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9A0835" w:rsidRDefault="00212D65">
      <w:pPr>
        <w:rPr>
          <w:rFonts w:eastAsia="仿宋_GB2312"/>
          <w:sz w:val="84"/>
        </w:rPr>
      </w:pPr>
    </w:p>
    <w:p w:rsidR="006B4D99" w:rsidRDefault="001D53D3"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776" behindDoc="0" locked="0" layoutInCell="1" allowOverlap="1" wp14:anchorId="7E58D2DE" wp14:editId="309E8377">
                <wp:simplePos x="0" y="0"/>
                <wp:positionH relativeFrom="column">
                  <wp:posOffset>154968</wp:posOffset>
                </wp:positionH>
                <wp:positionV relativeFrom="paragraph">
                  <wp:posOffset>251570</wp:posOffset>
                </wp:positionV>
                <wp:extent cx="1017767" cy="0"/>
                <wp:effectExtent l="0" t="95250" r="11430"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767"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19.8pt" to="92.3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" strokecolor="#4b69b5" strokeweight="15pt"/>
            </w:pict>
          </mc:Fallback>
        </mc:AlternateContent>
      </w:r>
      <w:r w:rsidR="006B4D99">
        <w:rPr>
          <w:rFonts w:eastAsia="黑体" w:hint="eastAsia"/>
          <w:b/>
          <w:spacing w:val="40"/>
          <w:w w:val="66"/>
          <w:sz w:val="60"/>
          <w:szCs w:val="60"/>
        </w:rPr>
        <w:t xml:space="preserve"> </w:t>
      </w:r>
      <w:r w:rsidR="0088097C">
        <w:rPr>
          <w:rFonts w:eastAsia="黑体" w:hint="eastAsia"/>
          <w:b/>
          <w:spacing w:val="40"/>
          <w:w w:val="66"/>
          <w:sz w:val="60"/>
          <w:szCs w:val="60"/>
        </w:rPr>
        <w:t xml:space="preserve">      </w:t>
      </w:r>
      <w:r w:rsidR="0088097C">
        <w:rPr>
          <w:rFonts w:eastAsia="黑体" w:hint="eastAsia"/>
          <w:b/>
          <w:spacing w:val="40"/>
          <w:w w:val="66"/>
          <w:sz w:val="60"/>
          <w:szCs w:val="60"/>
        </w:rPr>
        <w:t>天津市生态环境综合保障中心机房精密空调</w:t>
      </w:r>
      <w:r w:rsidR="00E02866">
        <w:rPr>
          <w:rFonts w:eastAsia="黑体"/>
          <w:b/>
          <w:spacing w:val="40"/>
          <w:w w:val="66"/>
          <w:sz w:val="60"/>
          <w:szCs w:val="60"/>
        </w:rPr>
        <w:t>项目</w:t>
      </w:r>
    </w:p>
    <w:p w:rsidR="00212D65" w:rsidRPr="009A0835" w:rsidRDefault="0088097C"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6704" behindDoc="0" locked="0" layoutInCell="1" allowOverlap="1" wp14:anchorId="66A91D74" wp14:editId="00DBC715">
                <wp:simplePos x="0" y="0"/>
                <wp:positionH relativeFrom="column">
                  <wp:posOffset>154305</wp:posOffset>
                </wp:positionH>
                <wp:positionV relativeFrom="paragraph">
                  <wp:posOffset>339725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6.75pt" to="162.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" strokecolor="#4b69b5" strokeweight="15pt"/>
            </w:pict>
          </mc:Fallback>
        </mc:AlternateContent>
      </w:r>
      <w:r w:rsidR="00212D65" w:rsidRPr="009A0835">
        <w:rPr>
          <w:rFonts w:eastAsia="黑体"/>
          <w:b/>
          <w:spacing w:val="40"/>
          <w:w w:val="66"/>
          <w:sz w:val="60"/>
          <w:szCs w:val="60"/>
        </w:rPr>
        <w:t>竞争性磋商文件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r w:rsidRPr="009A0835">
        <w:rPr>
          <w:rFonts w:eastAsia="黑体"/>
          <w:b/>
          <w:spacing w:val="40"/>
          <w:w w:val="66"/>
          <w:sz w:val="56"/>
          <w:szCs w:val="56"/>
        </w:rPr>
        <w:t xml:space="preserve">            </w:t>
      </w:r>
    </w:p>
    <w:p w:rsidR="00212D65" w:rsidRPr="009A0835" w:rsidRDefault="00212D65">
      <w:pPr>
        <w:jc w:val="center"/>
        <w:rPr>
          <w:rFonts w:eastAsia="黑体"/>
          <w:spacing w:val="40"/>
          <w:w w:val="66"/>
          <w:sz w:val="32"/>
          <w:szCs w:val="32"/>
        </w:rPr>
      </w:pPr>
      <w:r w:rsidRPr="009A0835">
        <w:rPr>
          <w:rFonts w:eastAsia="黑体"/>
          <w:spacing w:val="40"/>
          <w:w w:val="66"/>
          <w:sz w:val="32"/>
          <w:szCs w:val="32"/>
        </w:rPr>
        <w:t>（项目编号：</w:t>
      </w:r>
      <w:r w:rsidRPr="009A0835">
        <w:rPr>
          <w:rFonts w:eastAsia="黑体"/>
          <w:spacing w:val="40"/>
          <w:w w:val="66"/>
          <w:sz w:val="32"/>
          <w:szCs w:val="32"/>
        </w:rPr>
        <w:t>TGPC-20</w:t>
      </w:r>
      <w:r w:rsidR="003457A7">
        <w:rPr>
          <w:rFonts w:eastAsia="黑体" w:hint="eastAsia"/>
          <w:spacing w:val="40"/>
          <w:w w:val="66"/>
          <w:sz w:val="32"/>
          <w:szCs w:val="32"/>
        </w:rPr>
        <w:t>2</w:t>
      </w:r>
      <w:r w:rsidR="00201F62">
        <w:rPr>
          <w:rFonts w:eastAsia="黑体" w:hint="eastAsia"/>
          <w:spacing w:val="40"/>
          <w:w w:val="66"/>
          <w:sz w:val="32"/>
          <w:szCs w:val="32"/>
        </w:rPr>
        <w:t>2</w:t>
      </w:r>
      <w:r w:rsidRPr="009A0835">
        <w:rPr>
          <w:rFonts w:eastAsia="黑体"/>
          <w:spacing w:val="40"/>
          <w:w w:val="66"/>
          <w:sz w:val="32"/>
          <w:szCs w:val="32"/>
        </w:rPr>
        <w:t>-</w:t>
      </w:r>
      <w:r w:rsidR="00E02866">
        <w:rPr>
          <w:rFonts w:eastAsia="黑体"/>
          <w:spacing w:val="40"/>
          <w:w w:val="66"/>
          <w:sz w:val="32"/>
          <w:szCs w:val="32"/>
        </w:rPr>
        <w:t>A-</w:t>
      </w:r>
      <w:r w:rsidR="00FB2388" w:rsidRPr="00FB2388">
        <w:rPr>
          <w:rFonts w:eastAsia="黑体"/>
          <w:spacing w:val="40"/>
          <w:w w:val="66"/>
          <w:sz w:val="32"/>
          <w:szCs w:val="32"/>
        </w:rPr>
        <w:t>0140</w:t>
      </w:r>
      <w:r w:rsidRPr="009A0835">
        <w:rPr>
          <w:rFonts w:eastAsia="黑体"/>
          <w:spacing w:val="40"/>
          <w:w w:val="66"/>
          <w:sz w:val="32"/>
          <w:szCs w:val="32"/>
        </w:rPr>
        <w:t>）</w:t>
      </w:r>
    </w:p>
    <w:p w:rsidR="00212D65" w:rsidRPr="009A0835" w:rsidRDefault="00212D65">
      <w:pPr>
        <w:rPr>
          <w:sz w:val="40"/>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B24BA8">
      <w:pPr>
        <w:ind w:firstLineChars="1493" w:firstLine="2884"/>
        <w:rPr>
          <w:rFonts w:eastAsia="黑体"/>
          <w:spacing w:val="20"/>
          <w:w w:val="66"/>
          <w:sz w:val="44"/>
          <w:szCs w:val="44"/>
        </w:rPr>
      </w:pPr>
      <w:r>
        <w:rPr>
          <w:noProof/>
        </w:rPr>
        <w:drawing>
          <wp:anchor distT="0" distB="0" distL="114300" distR="114300" simplePos="0" relativeHeight="25165772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A0835">
        <w:rPr>
          <w:rFonts w:eastAsia="黑体"/>
          <w:spacing w:val="20"/>
          <w:w w:val="66"/>
          <w:sz w:val="44"/>
          <w:szCs w:val="44"/>
        </w:rPr>
        <w:t>天津市政府采购中心</w:t>
      </w:r>
    </w:p>
    <w:p w:rsidR="00212D65" w:rsidRPr="0028528C" w:rsidRDefault="00212D65">
      <w:pPr>
        <w:tabs>
          <w:tab w:val="left" w:pos="3281"/>
          <w:tab w:val="center" w:pos="4711"/>
        </w:tabs>
        <w:jc w:val="center"/>
        <w:rPr>
          <w:rFonts w:eastAsia="仿宋_GB2312"/>
          <w:b/>
          <w:bCs/>
          <w:spacing w:val="20"/>
          <w:w w:val="66"/>
          <w:sz w:val="44"/>
          <w:szCs w:val="44"/>
        </w:rPr>
      </w:pPr>
      <w:r w:rsidRPr="0028528C">
        <w:rPr>
          <w:rFonts w:eastAsia="仿宋_GB2312"/>
          <w:b/>
          <w:bCs/>
          <w:kern w:val="0"/>
          <w:sz w:val="44"/>
          <w:szCs w:val="44"/>
        </w:rPr>
        <w:t>20</w:t>
      </w:r>
      <w:r w:rsidR="003457A7" w:rsidRPr="0028528C">
        <w:rPr>
          <w:rFonts w:eastAsia="仿宋_GB2312" w:hint="eastAsia"/>
          <w:b/>
          <w:bCs/>
          <w:kern w:val="0"/>
          <w:sz w:val="44"/>
          <w:szCs w:val="44"/>
        </w:rPr>
        <w:t>2</w:t>
      </w:r>
      <w:r w:rsidR="00201F62">
        <w:rPr>
          <w:rFonts w:eastAsia="仿宋_GB2312" w:hint="eastAsia"/>
          <w:b/>
          <w:bCs/>
          <w:kern w:val="0"/>
          <w:sz w:val="44"/>
          <w:szCs w:val="44"/>
        </w:rPr>
        <w:t>2.</w:t>
      </w:r>
      <w:r w:rsidR="00231A55">
        <w:rPr>
          <w:rFonts w:eastAsia="仿宋_GB2312" w:hint="eastAsia"/>
          <w:b/>
          <w:bCs/>
          <w:kern w:val="0"/>
          <w:sz w:val="44"/>
          <w:szCs w:val="44"/>
        </w:rPr>
        <w:t>8</w:t>
      </w:r>
    </w:p>
    <w:p w:rsidR="00212D65" w:rsidRPr="009A0835" w:rsidRDefault="00212D65">
      <w:pPr>
        <w:tabs>
          <w:tab w:val="left" w:pos="3281"/>
          <w:tab w:val="center" w:pos="4711"/>
        </w:tabs>
        <w:jc w:val="center"/>
        <w:rPr>
          <w:rFonts w:eastAsia="仿宋_GB2312"/>
          <w:b/>
          <w:bCs/>
          <w:kern w:val="0"/>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rsidSect="00F41C45">
          <w:headerReference w:type="default" r:id="rId10"/>
          <w:footerReference w:type="default" r:id="rId11"/>
          <w:pgSz w:w="11906" w:h="16838"/>
          <w:pgMar w:top="1440" w:right="1797" w:bottom="1440" w:left="1797" w:header="851" w:footer="992" w:gutter="0"/>
          <w:cols w:space="720"/>
          <w:titlePg/>
          <w:docGrid w:type="linesAndChars" w:linePitch="286" w:charSpace="-3449"/>
        </w:sectPr>
      </w:pPr>
    </w:p>
    <w:p w:rsidR="00212D65" w:rsidRPr="009A0835" w:rsidRDefault="00212D65">
      <w:pPr>
        <w:tabs>
          <w:tab w:val="left" w:pos="3281"/>
          <w:tab w:val="center" w:pos="4711"/>
        </w:tabs>
        <w:jc w:val="center"/>
        <w:rPr>
          <w:b/>
          <w:bCs/>
          <w:spacing w:val="20"/>
          <w:w w:val="66"/>
          <w:sz w:val="36"/>
          <w:szCs w:val="32"/>
        </w:rPr>
      </w:pPr>
      <w:r w:rsidRPr="009A0835">
        <w:rPr>
          <w:b/>
          <w:bCs/>
          <w:spacing w:val="20"/>
          <w:w w:val="66"/>
          <w:sz w:val="36"/>
          <w:szCs w:val="32"/>
        </w:rPr>
        <w:lastRenderedPageBreak/>
        <w:t>目</w:t>
      </w:r>
      <w:r w:rsidRPr="009A0835">
        <w:rPr>
          <w:b/>
          <w:bCs/>
          <w:spacing w:val="20"/>
          <w:w w:val="66"/>
          <w:sz w:val="36"/>
          <w:szCs w:val="32"/>
        </w:rPr>
        <w:t xml:space="preserve">  </w:t>
      </w:r>
      <w:r w:rsidRPr="009A0835">
        <w:rPr>
          <w:b/>
          <w:bCs/>
          <w:spacing w:val="20"/>
          <w:w w:val="66"/>
          <w:sz w:val="36"/>
          <w:szCs w:val="32"/>
        </w:rPr>
        <w:t>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w:t>
      </w:r>
      <w:r w:rsidRPr="00BA6966">
        <w:rPr>
          <w:rFonts w:hint="eastAsia"/>
          <w:sz w:val="28"/>
          <w:szCs w:val="28"/>
        </w:rPr>
        <w:t xml:space="preserve">  </w:t>
      </w:r>
      <w:r w:rsidRPr="00BA6966">
        <w:rPr>
          <w:rFonts w:hint="eastAsia"/>
          <w:sz w:val="28"/>
          <w:szCs w:val="28"/>
        </w:rPr>
        <w:t>磋商邀请函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w:t>
      </w:r>
      <w:r w:rsidRPr="00BA6966">
        <w:rPr>
          <w:rFonts w:hint="eastAsia"/>
          <w:sz w:val="28"/>
          <w:szCs w:val="28"/>
        </w:rPr>
        <w:t xml:space="preserve">  </w:t>
      </w:r>
      <w:r w:rsidRPr="00BA6966">
        <w:rPr>
          <w:rFonts w:hint="eastAsia"/>
          <w:sz w:val="28"/>
          <w:szCs w:val="28"/>
        </w:rPr>
        <w:t>磋商项目要求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w:t>
      </w:r>
      <w:r w:rsidRPr="00BA6966">
        <w:rPr>
          <w:rFonts w:hint="eastAsia"/>
          <w:sz w:val="28"/>
          <w:szCs w:val="28"/>
        </w:rPr>
        <w:t xml:space="preserve">  </w:t>
      </w:r>
      <w:r w:rsidRPr="00BA6966">
        <w:rPr>
          <w:rFonts w:hint="eastAsia"/>
          <w:sz w:val="28"/>
          <w:szCs w:val="28"/>
        </w:rPr>
        <w:t>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w:t>
      </w:r>
      <w:r w:rsidRPr="00BA6966">
        <w:rPr>
          <w:rFonts w:hint="eastAsia"/>
          <w:sz w:val="28"/>
          <w:szCs w:val="28"/>
        </w:rPr>
        <w:t xml:space="preserve">  </w:t>
      </w:r>
      <w:r w:rsidRPr="00BA6966">
        <w:rPr>
          <w:rFonts w:hint="eastAsia"/>
          <w:sz w:val="28"/>
          <w:szCs w:val="28"/>
        </w:rPr>
        <w:t>合同草案</w:t>
      </w:r>
    </w:p>
    <w:p w:rsidR="00BA6966" w:rsidRPr="00BA6966" w:rsidRDefault="00BA6966" w:rsidP="00BA6966"/>
    <w:p w:rsidR="00F41C45" w:rsidRDefault="00BA6966" w:rsidP="00F41C45">
      <w:pPr>
        <w:pStyle w:val="1"/>
        <w:rPr>
          <w:sz w:val="28"/>
          <w:szCs w:val="28"/>
        </w:rPr>
      </w:pPr>
      <w:r w:rsidRPr="00BA6966">
        <w:rPr>
          <w:rFonts w:hint="eastAsia"/>
          <w:sz w:val="28"/>
          <w:szCs w:val="28"/>
        </w:rPr>
        <w:t>第五部分</w:t>
      </w:r>
      <w:r w:rsidRPr="00BA6966">
        <w:rPr>
          <w:rFonts w:hint="eastAsia"/>
          <w:sz w:val="28"/>
          <w:szCs w:val="28"/>
        </w:rPr>
        <w:t xml:space="preserve">  </w:t>
      </w:r>
      <w:r w:rsidRPr="00BA6966">
        <w:rPr>
          <w:rFonts w:hint="eastAsia"/>
          <w:sz w:val="28"/>
          <w:szCs w:val="28"/>
        </w:rPr>
        <w:t>响应文件格式</w:t>
      </w:r>
    </w:p>
    <w:p w:rsidR="00F41C45" w:rsidRDefault="00F41C45" w:rsidP="00F41C45"/>
    <w:p w:rsidR="00F41C45" w:rsidRDefault="00F41C45" w:rsidP="00F41C45"/>
    <w:p w:rsidR="00F41C45" w:rsidRDefault="00F41C45" w:rsidP="00F41C45"/>
    <w:p w:rsidR="00F41C45" w:rsidRDefault="00F41C45" w:rsidP="00F41C45"/>
    <w:p w:rsidR="00F41C45" w:rsidRDefault="00F41C45" w:rsidP="00F41C45"/>
    <w:p w:rsidR="00F41C45" w:rsidRDefault="00F41C45" w:rsidP="00F41C45"/>
    <w:p w:rsidR="00F41C45" w:rsidRPr="00F41C45" w:rsidRDefault="00F41C45" w:rsidP="00F41C45">
      <w:pPr>
        <w:sectPr w:rsidR="00F41C45" w:rsidRPr="00F41C45" w:rsidSect="00F41C45">
          <w:pgSz w:w="11906" w:h="16838"/>
          <w:pgMar w:top="1440" w:right="1797" w:bottom="1440" w:left="1797" w:header="851" w:footer="992" w:gutter="0"/>
          <w:cols w:space="720"/>
          <w:titlePg/>
          <w:docGrid w:type="linesAndChars" w:linePitch="286" w:charSpace="-3449"/>
        </w:sectPr>
      </w:pPr>
    </w:p>
    <w:p w:rsidR="007B2C07" w:rsidRPr="009A0835" w:rsidRDefault="007B2C07" w:rsidP="007B2C07">
      <w:pPr>
        <w:pStyle w:val="a9"/>
        <w:rPr>
          <w:rFonts w:ascii="Times New Roman" w:hAnsi="Times New Roman"/>
        </w:rPr>
      </w:pPr>
      <w:bookmarkStart w:id="0" w:name="_Toc411426748"/>
      <w:bookmarkStart w:id="1" w:name="_Toc411426750"/>
      <w:r w:rsidRPr="009A0835">
        <w:rPr>
          <w:rFonts w:ascii="Times New Roman" w:hAnsi="Times New Roman"/>
        </w:rPr>
        <w:lastRenderedPageBreak/>
        <w:t>第一部分</w:t>
      </w:r>
      <w:r w:rsidRPr="009A0835">
        <w:rPr>
          <w:rFonts w:ascii="Times New Roman" w:hAnsi="Times New Roman"/>
        </w:rPr>
        <w:t xml:space="preserve">  </w:t>
      </w:r>
      <w:r w:rsidRPr="009A0835">
        <w:rPr>
          <w:rFonts w:ascii="Times New Roman" w:hAnsi="Times New Roman"/>
        </w:rPr>
        <w:t>磋商邀请函</w:t>
      </w:r>
      <w:bookmarkEnd w:id="0"/>
    </w:p>
    <w:p w:rsidR="00C05832" w:rsidRPr="0088097C"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88097C">
        <w:rPr>
          <w:rFonts w:ascii="Times New Roman" w:eastAsia="宋体" w:hAnsi="Times New Roman" w:cs="Times New Roman"/>
          <w:color w:val="auto"/>
          <w:kern w:val="2"/>
        </w:rPr>
        <w:t>受</w:t>
      </w:r>
      <w:r w:rsidR="0088097C" w:rsidRPr="0088097C">
        <w:rPr>
          <w:rFonts w:ascii="Times New Roman" w:eastAsia="宋体" w:hAnsi="Times New Roman" w:cs="Times New Roman" w:hint="eastAsia"/>
          <w:color w:val="auto"/>
          <w:kern w:val="2"/>
        </w:rPr>
        <w:t>天津市生态环境综合保障中心</w:t>
      </w:r>
      <w:r w:rsidRPr="0088097C">
        <w:rPr>
          <w:rFonts w:ascii="Times New Roman" w:eastAsia="宋体" w:hAnsi="Times New Roman" w:cs="Times New Roman"/>
          <w:color w:val="auto"/>
          <w:kern w:val="2"/>
        </w:rPr>
        <w:t>委托，</w:t>
      </w:r>
      <w:r w:rsidRPr="0088097C">
        <w:rPr>
          <w:rFonts w:ascii="Times New Roman" w:eastAsia="宋体" w:hAnsi="Times New Roman" w:cs="Times New Roman" w:hint="eastAsia"/>
          <w:color w:val="auto"/>
          <w:kern w:val="2"/>
        </w:rPr>
        <w:t>天津市政府采购中心</w:t>
      </w:r>
      <w:r w:rsidRPr="0088097C">
        <w:rPr>
          <w:rFonts w:ascii="Times New Roman" w:eastAsia="宋体" w:hAnsi="Times New Roman" w:cs="Times New Roman"/>
          <w:color w:val="auto"/>
          <w:kern w:val="2"/>
        </w:rPr>
        <w:t>将以竞争性磋商方式</w:t>
      </w:r>
      <w:r w:rsidRPr="0088097C">
        <w:rPr>
          <w:rFonts w:ascii="Times New Roman" w:eastAsia="宋体" w:hAnsi="Times New Roman" w:cs="Times New Roman" w:hint="eastAsia"/>
          <w:color w:val="auto"/>
          <w:kern w:val="2"/>
        </w:rPr>
        <w:t>，</w:t>
      </w:r>
      <w:r w:rsidRPr="0088097C">
        <w:rPr>
          <w:rFonts w:ascii="Times New Roman" w:eastAsia="宋体" w:hAnsi="Times New Roman" w:cs="Times New Roman"/>
          <w:color w:val="auto"/>
          <w:kern w:val="2"/>
        </w:rPr>
        <w:t>对</w:t>
      </w:r>
      <w:r w:rsidR="0088097C" w:rsidRPr="0088097C">
        <w:rPr>
          <w:rFonts w:ascii="Times New Roman" w:eastAsia="宋体" w:hAnsi="Times New Roman" w:cs="Times New Roman" w:hint="eastAsia"/>
          <w:color w:val="auto"/>
          <w:kern w:val="2"/>
        </w:rPr>
        <w:t>天津市生态环境综合保障中心机房精密空调项目</w:t>
      </w:r>
      <w:r w:rsidRPr="0088097C">
        <w:rPr>
          <w:rFonts w:ascii="Times New Roman" w:eastAsia="宋体" w:hAnsi="Times New Roman" w:cs="Times New Roman"/>
          <w:color w:val="auto"/>
          <w:kern w:val="2"/>
        </w:rPr>
        <w:t>实施采购。现欢迎合格的供应商参加磋商。</w:t>
      </w:r>
    </w:p>
    <w:p w:rsidR="000A0BA2"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88097C">
        <w:rPr>
          <w:rFonts w:ascii="Times New Roman" w:eastAsia="宋体" w:hAnsi="Times New Roman" w:cs="Times New Roman" w:hint="eastAsia"/>
          <w:color w:val="auto"/>
          <w:szCs w:val="32"/>
        </w:rPr>
        <w:t>本项目为</w:t>
      </w:r>
      <w:r w:rsidRPr="00175016">
        <w:rPr>
          <w:rFonts w:ascii="Times New Roman" w:eastAsia="宋体" w:hAnsi="Times New Roman" w:cs="Times New Roman" w:hint="eastAsia"/>
          <w:color w:val="auto"/>
          <w:szCs w:val="32"/>
        </w:rPr>
        <w:t>远程招投标，一律不接受纸质</w:t>
      </w:r>
      <w:r w:rsidR="004D09E7">
        <w:rPr>
          <w:rFonts w:ascii="Times New Roman" w:eastAsia="宋体" w:hAnsi="Times New Roman" w:cs="Times New Roman" w:hint="eastAsia"/>
          <w:color w:val="auto"/>
          <w:szCs w:val="32"/>
        </w:rPr>
        <w:t>响应文件</w:t>
      </w:r>
      <w:r w:rsidRPr="00175016">
        <w:rPr>
          <w:rFonts w:ascii="Times New Roman" w:eastAsia="宋体" w:hAnsi="Times New Roman" w:cs="Times New Roman" w:hint="eastAsia"/>
          <w:color w:val="auto"/>
          <w:szCs w:val="32"/>
        </w:rPr>
        <w:t>，只接受</w:t>
      </w:r>
      <w:r w:rsidRPr="00225C2F">
        <w:rPr>
          <w:rFonts w:ascii="Times New Roman" w:eastAsia="宋体" w:hAnsi="Times New Roman" w:cs="Times New Roman" w:hint="eastAsia"/>
          <w:color w:val="auto"/>
          <w:szCs w:val="32"/>
        </w:rPr>
        <w:t>加盖</w:t>
      </w:r>
      <w:r w:rsidR="00627949">
        <w:rPr>
          <w:rFonts w:ascii="Times New Roman" w:eastAsia="宋体" w:hAnsi="Times New Roman" w:cs="Times New Roman" w:hint="eastAsia"/>
          <w:color w:val="auto"/>
          <w:szCs w:val="32"/>
        </w:rPr>
        <w:t>供应商</w:t>
      </w:r>
      <w:r w:rsidRPr="00225C2F">
        <w:rPr>
          <w:rFonts w:ascii="Times New Roman" w:eastAsia="宋体" w:hAnsi="Times New Roman" w:cs="Times New Roman" w:hint="eastAsia"/>
          <w:color w:val="auto"/>
          <w:szCs w:val="32"/>
        </w:rPr>
        <w:t>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w:t>
      </w:r>
      <w:r w:rsidR="004D09E7">
        <w:rPr>
          <w:rFonts w:ascii="Times New Roman" w:eastAsia="宋体" w:hAnsi="Times New Roman" w:cs="Times New Roman" w:hint="eastAsia"/>
          <w:color w:val="auto"/>
          <w:szCs w:val="32"/>
        </w:rPr>
        <w:t>响应文件</w:t>
      </w:r>
      <w:r w:rsidRPr="00225C2F">
        <w:rPr>
          <w:rFonts w:ascii="Times New Roman" w:eastAsia="宋体" w:hAnsi="Times New Roman" w:cs="Times New Roman" w:hint="eastAsia"/>
          <w:color w:val="auto"/>
          <w:szCs w:val="32"/>
        </w:rPr>
        <w:t>（以通过电子签章客户端软件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00627949">
        <w:rPr>
          <w:rFonts w:ascii="Times New Roman" w:eastAsia="宋体" w:hAnsi="Times New Roman" w:cs="Times New Roman" w:hint="eastAsia"/>
          <w:color w:val="auto"/>
          <w:szCs w:val="32"/>
        </w:rPr>
        <w:t>供应商</w:t>
      </w:r>
      <w:r w:rsidRPr="00225C2F">
        <w:rPr>
          <w:rFonts w:ascii="Times New Roman" w:eastAsia="宋体" w:hAnsi="Times New Roman" w:cs="Times New Roman" w:hint="eastAsia"/>
          <w:color w:val="auto"/>
          <w:szCs w:val="32"/>
        </w:rPr>
        <w:t>须按</w:t>
      </w:r>
      <w:r w:rsidR="004D09E7">
        <w:rPr>
          <w:rFonts w:ascii="Times New Roman" w:eastAsia="宋体" w:hAnsi="Times New Roman" w:cs="Times New Roman" w:hint="eastAsia"/>
          <w:color w:val="auto"/>
          <w:szCs w:val="32"/>
        </w:rPr>
        <w:t>竞争性磋商文件</w:t>
      </w:r>
      <w:r w:rsidRPr="00225C2F">
        <w:rPr>
          <w:rFonts w:ascii="Times New Roman" w:eastAsia="宋体" w:hAnsi="Times New Roman" w:cs="Times New Roman" w:hint="eastAsia"/>
          <w:color w:val="auto"/>
          <w:szCs w:val="32"/>
        </w:rPr>
        <w:t>的规定在天津市政府采购中心招投标系统中提交网上应答并上传加盖</w:t>
      </w:r>
      <w:r w:rsidR="00627949">
        <w:rPr>
          <w:rFonts w:ascii="Times New Roman" w:eastAsia="宋体" w:hAnsi="Times New Roman" w:cs="Times New Roman" w:hint="eastAsia"/>
          <w:color w:val="auto"/>
          <w:szCs w:val="32"/>
        </w:rPr>
        <w:t>供应商</w:t>
      </w:r>
      <w:r w:rsidRPr="00225C2F">
        <w:rPr>
          <w:rFonts w:ascii="Times New Roman" w:eastAsia="宋体" w:hAnsi="Times New Roman" w:cs="Times New Roman" w:hint="eastAsia"/>
          <w:color w:val="auto"/>
          <w:szCs w:val="32"/>
        </w:rPr>
        <w:t>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w:t>
      </w:r>
      <w:r w:rsidR="004D09E7">
        <w:rPr>
          <w:rFonts w:ascii="Times New Roman" w:eastAsia="宋体" w:hAnsi="Times New Roman" w:cs="Times New Roman" w:hint="eastAsia"/>
          <w:color w:val="auto"/>
          <w:szCs w:val="32"/>
        </w:rPr>
        <w:t>响应文件</w:t>
      </w:r>
      <w:r w:rsidRPr="00225C2F">
        <w:rPr>
          <w:rFonts w:ascii="Times New Roman" w:eastAsia="宋体" w:hAnsi="Times New Roman" w:cs="Times New Roman" w:hint="eastAsia"/>
          <w:color w:val="auto"/>
          <w:szCs w:val="32"/>
        </w:rPr>
        <w:t>（以通过电子签章客户端软件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一、项目名称和编号</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w:t>
      </w:r>
      <w:r w:rsidR="0088097C" w:rsidRPr="00771B6B">
        <w:rPr>
          <w:rFonts w:ascii="Times New Roman" w:eastAsia="宋体" w:hAnsi="Times New Roman" w:cs="Times New Roman" w:hint="eastAsia"/>
          <w:color w:val="auto"/>
          <w:kern w:val="2"/>
        </w:rPr>
        <w:t>天津市生态环境综合保障中心机房精密空调项目</w:t>
      </w:r>
    </w:p>
    <w:p w:rsidR="001F6106" w:rsidRPr="00FB2388"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（二）项目编号：</w:t>
      </w:r>
      <w:r w:rsidRPr="00FB2388">
        <w:rPr>
          <w:rFonts w:ascii="Times New Roman" w:eastAsia="宋体" w:hAnsi="Times New Roman" w:cs="Times New Roman"/>
          <w:color w:val="auto"/>
          <w:kern w:val="2"/>
        </w:rPr>
        <w:t>TGPC-20</w:t>
      </w:r>
      <w:r w:rsidR="003457A7" w:rsidRPr="00FB2388">
        <w:rPr>
          <w:rFonts w:ascii="Times New Roman" w:eastAsia="宋体" w:hAnsi="Times New Roman" w:cs="Times New Roman" w:hint="eastAsia"/>
          <w:color w:val="auto"/>
          <w:kern w:val="2"/>
        </w:rPr>
        <w:t>2</w:t>
      </w:r>
      <w:r w:rsidR="00201F62" w:rsidRPr="00FB2388">
        <w:rPr>
          <w:rFonts w:ascii="Times New Roman" w:eastAsia="宋体" w:hAnsi="Times New Roman" w:cs="Times New Roman" w:hint="eastAsia"/>
          <w:color w:val="auto"/>
          <w:kern w:val="2"/>
        </w:rPr>
        <w:t>2</w:t>
      </w:r>
      <w:r w:rsidRPr="00FB2388">
        <w:rPr>
          <w:rFonts w:ascii="Times New Roman" w:eastAsia="宋体" w:hAnsi="Times New Roman" w:cs="Times New Roman"/>
          <w:color w:val="auto"/>
          <w:kern w:val="2"/>
        </w:rPr>
        <w:t>-</w:t>
      </w:r>
      <w:r w:rsidR="00393DBB" w:rsidRPr="00FB2388">
        <w:rPr>
          <w:rFonts w:ascii="Times New Roman" w:eastAsia="宋体" w:hAnsi="Times New Roman" w:cs="Times New Roman" w:hint="eastAsia"/>
          <w:color w:val="auto"/>
          <w:kern w:val="2"/>
        </w:rPr>
        <w:t>A</w:t>
      </w:r>
      <w:r w:rsidRPr="00FB2388">
        <w:rPr>
          <w:rFonts w:ascii="Times New Roman" w:eastAsia="宋体" w:hAnsi="Times New Roman" w:cs="Times New Roman"/>
          <w:color w:val="auto"/>
          <w:kern w:val="2"/>
        </w:rPr>
        <w:t>-</w:t>
      </w:r>
      <w:r w:rsidR="00FB2388" w:rsidRPr="00FB2388">
        <w:rPr>
          <w:rFonts w:ascii="Times New Roman" w:eastAsia="宋体" w:hAnsi="Times New Roman" w:cs="Times New Roman"/>
          <w:color w:val="auto"/>
          <w:kern w:val="2"/>
        </w:rPr>
        <w:t>0140</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二、项目内容</w:t>
      </w:r>
    </w:p>
    <w:p w:rsidR="0088097C" w:rsidRPr="00D2741B" w:rsidRDefault="0088097C" w:rsidP="0088097C">
      <w:pPr>
        <w:pStyle w:val="Default"/>
        <w:spacing w:line="360" w:lineRule="auto"/>
        <w:ind w:firstLineChars="200" w:firstLine="480"/>
        <w:jc w:val="both"/>
        <w:rPr>
          <w:rFonts w:ascii="Times New Roman" w:eastAsia="宋体" w:hAnsi="Times New Roman" w:cs="Times New Roman"/>
          <w:color w:val="auto"/>
          <w:kern w:val="2"/>
        </w:rPr>
      </w:pPr>
      <w:r w:rsidRPr="0088097C">
        <w:rPr>
          <w:rFonts w:ascii="Times New Roman" w:eastAsia="宋体" w:hAnsi="Times New Roman" w:cs="Times New Roman"/>
          <w:color w:val="auto"/>
          <w:kern w:val="2"/>
        </w:rPr>
        <w:t>第一包：</w:t>
      </w:r>
      <w:r w:rsidRPr="0088097C">
        <w:rPr>
          <w:rFonts w:ascii="Times New Roman" w:eastAsia="宋体" w:hAnsi="Times New Roman" w:cs="Times New Roman" w:hint="eastAsia"/>
          <w:color w:val="auto"/>
          <w:kern w:val="2"/>
        </w:rPr>
        <w:t>机房精密空调</w:t>
      </w:r>
      <w:r w:rsidRPr="0088097C">
        <w:rPr>
          <w:rFonts w:ascii="Times New Roman" w:eastAsia="宋体" w:hAnsi="Times New Roman" w:cs="Times New Roman" w:hint="eastAsia"/>
          <w:color w:val="auto"/>
          <w:kern w:val="2"/>
        </w:rPr>
        <w:t>1</w:t>
      </w:r>
      <w:r w:rsidRPr="0088097C">
        <w:rPr>
          <w:rFonts w:ascii="Times New Roman" w:eastAsia="宋体" w:hAnsi="Times New Roman" w:cs="Times New Roman" w:hint="eastAsia"/>
          <w:color w:val="auto"/>
          <w:kern w:val="2"/>
        </w:rPr>
        <w:t>套，合同履</w:t>
      </w:r>
      <w:r w:rsidRPr="00D2741B">
        <w:rPr>
          <w:rFonts w:ascii="Times New Roman" w:eastAsia="宋体" w:hAnsi="Times New Roman" w:cs="Times New Roman" w:hint="eastAsia"/>
          <w:color w:val="auto"/>
          <w:kern w:val="2"/>
        </w:rPr>
        <w:t>行期限：</w:t>
      </w:r>
      <w:r w:rsidR="00D2741B" w:rsidRPr="00D2741B">
        <w:rPr>
          <w:rFonts w:ascii="Times New Roman" w:eastAsia="宋体" w:hAnsi="Times New Roman" w:cs="Times New Roman" w:hint="eastAsia"/>
          <w:color w:val="auto"/>
          <w:kern w:val="2"/>
        </w:rPr>
        <w:t>自签订合同之日起</w:t>
      </w:r>
      <w:r w:rsidR="00D2741B" w:rsidRPr="00D2741B">
        <w:rPr>
          <w:rFonts w:ascii="Times New Roman" w:eastAsia="宋体" w:hAnsi="Times New Roman" w:cs="Times New Roman" w:hint="eastAsia"/>
          <w:color w:val="auto"/>
          <w:kern w:val="2"/>
        </w:rPr>
        <w:t>40</w:t>
      </w:r>
      <w:r w:rsidR="00D2741B" w:rsidRPr="00D2741B">
        <w:rPr>
          <w:rFonts w:ascii="Times New Roman" w:eastAsia="宋体" w:hAnsi="Times New Roman" w:cs="Times New Roman" w:hint="eastAsia"/>
          <w:color w:val="auto"/>
          <w:kern w:val="2"/>
        </w:rPr>
        <w:t>日内到货并完成安装</w:t>
      </w:r>
      <w:r w:rsidRPr="00D2741B">
        <w:rPr>
          <w:rFonts w:ascii="Times New Roman" w:eastAsia="宋体" w:hAnsi="Times New Roman" w:cs="Times New Roman" w:hint="eastAsia"/>
          <w:color w:val="auto"/>
          <w:kern w:val="2"/>
        </w:rPr>
        <w:t>。</w:t>
      </w:r>
    </w:p>
    <w:p w:rsidR="0088097C" w:rsidRPr="00D2741B" w:rsidRDefault="0088097C" w:rsidP="0088097C">
      <w:pPr>
        <w:tabs>
          <w:tab w:val="left" w:pos="210"/>
        </w:tabs>
        <w:autoSpaceDE w:val="0"/>
        <w:autoSpaceDN w:val="0"/>
        <w:adjustRightInd w:val="0"/>
        <w:spacing w:line="360" w:lineRule="auto"/>
        <w:ind w:firstLineChars="200" w:firstLine="480"/>
        <w:outlineLvl w:val="0"/>
        <w:rPr>
          <w:sz w:val="24"/>
          <w:szCs w:val="24"/>
        </w:rPr>
      </w:pPr>
      <w:r w:rsidRPr="00D2741B">
        <w:rPr>
          <w:sz w:val="24"/>
          <w:szCs w:val="24"/>
          <w:lang w:val="zh-CN"/>
        </w:rPr>
        <w:t>本项目不接受进口产品投标。</w:t>
      </w:r>
    </w:p>
    <w:p w:rsidR="001F6106" w:rsidRPr="00030F77" w:rsidRDefault="001F6106" w:rsidP="00030F77">
      <w:pPr>
        <w:pStyle w:val="Default"/>
        <w:spacing w:line="360" w:lineRule="auto"/>
        <w:ind w:firstLineChars="200" w:firstLine="480"/>
        <w:rPr>
          <w:rFonts w:ascii="Times New Roman" w:eastAsia="宋体" w:hAnsi="Times New Roman" w:cs="Times New Roman"/>
          <w:color w:val="auto"/>
        </w:rPr>
      </w:pPr>
      <w:r w:rsidRPr="00030F77">
        <w:rPr>
          <w:rFonts w:ascii="Times New Roman" w:eastAsia="宋体" w:hAnsi="Times New Roman" w:cs="Times New Roman"/>
          <w:color w:val="auto"/>
        </w:rPr>
        <w:t>三、项目预算</w:t>
      </w:r>
    </w:p>
    <w:p w:rsidR="0088097C" w:rsidRPr="0088097C" w:rsidRDefault="0088097C" w:rsidP="0088097C">
      <w:pPr>
        <w:pStyle w:val="Default"/>
        <w:spacing w:line="360" w:lineRule="auto"/>
        <w:ind w:firstLineChars="200" w:firstLine="480"/>
        <w:jc w:val="both"/>
        <w:rPr>
          <w:rFonts w:ascii="Times New Roman" w:eastAsia="宋体" w:hAnsi="Times New Roman" w:cs="Times New Roman"/>
          <w:color w:val="auto"/>
        </w:rPr>
      </w:pPr>
      <w:r w:rsidRPr="0088097C">
        <w:rPr>
          <w:rFonts w:ascii="Times New Roman" w:eastAsia="宋体" w:hAnsi="Times New Roman" w:cs="Times New Roman" w:hint="eastAsia"/>
          <w:color w:val="auto"/>
        </w:rPr>
        <w:t>第一包：</w:t>
      </w:r>
      <w:r w:rsidRPr="0088097C">
        <w:rPr>
          <w:rFonts w:ascii="Times New Roman" w:eastAsia="宋体" w:hAnsi="Times New Roman" w:cs="Times New Roman" w:hint="eastAsia"/>
          <w:color w:val="auto"/>
        </w:rPr>
        <w:t>450000</w:t>
      </w:r>
      <w:r w:rsidRPr="0088097C">
        <w:rPr>
          <w:rFonts w:ascii="Times New Roman" w:eastAsia="宋体" w:hAnsi="Times New Roman" w:cs="Times New Roman" w:hint="eastAsia"/>
          <w:color w:val="auto"/>
        </w:rPr>
        <w:t>元。</w:t>
      </w:r>
    </w:p>
    <w:p w:rsidR="001F6106" w:rsidRPr="000206AA" w:rsidRDefault="00030F77" w:rsidP="00030F7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w:t>
      </w:r>
      <w:r w:rsidR="001F6106" w:rsidRPr="000206AA">
        <w:rPr>
          <w:rFonts w:ascii="Times New Roman" w:eastAsia="宋体" w:hAnsi="Times New Roman" w:cs="Times New Roman"/>
          <w:color w:val="auto"/>
        </w:rPr>
        <w:t>、</w:t>
      </w:r>
      <w:r w:rsidR="001F6106" w:rsidRPr="00030F77">
        <w:rPr>
          <w:rFonts w:ascii="Times New Roman" w:eastAsia="宋体" w:hAnsi="Times New Roman" w:cs="Times New Roman"/>
          <w:color w:val="auto"/>
        </w:rPr>
        <w:t>供应商资格要求（实质性要求）</w:t>
      </w:r>
    </w:p>
    <w:p w:rsidR="007736F6" w:rsidRPr="00430543" w:rsidRDefault="007736F6" w:rsidP="007736F6">
      <w:pPr>
        <w:pStyle w:val="Default"/>
        <w:spacing w:line="360" w:lineRule="auto"/>
        <w:ind w:firstLineChars="200" w:firstLine="480"/>
        <w:rPr>
          <w:rFonts w:ascii="Times New Roman" w:eastAsia="宋体" w:hAnsi="Times New Roman" w:cs="Times New Roman"/>
          <w:color w:val="auto"/>
        </w:rPr>
      </w:pPr>
      <w:bookmarkStart w:id="3" w:name="OLE_LINK1"/>
      <w:bookmarkStart w:id="4" w:name="OLE_LINK2"/>
      <w:bookmarkStart w:id="5" w:name="OLE_LINK3"/>
      <w:bookmarkStart w:id="6" w:name="OLE_LINK4"/>
      <w:r w:rsidRPr="00430543">
        <w:rPr>
          <w:rFonts w:ascii="Times New Roman" w:eastAsia="宋体" w:hAnsi="Times New Roman" w:cs="Times New Roman" w:hint="eastAsia"/>
          <w:color w:val="auto"/>
        </w:rPr>
        <w:t>（</w:t>
      </w:r>
      <w:r w:rsidR="0088097C">
        <w:rPr>
          <w:rFonts w:ascii="Times New Roman" w:eastAsia="宋体" w:hAnsi="Times New Roman" w:cs="Times New Roman" w:hint="eastAsia"/>
          <w:color w:val="auto"/>
        </w:rPr>
        <w:t>一</w:t>
      </w:r>
      <w:r w:rsidRPr="00430543">
        <w:rPr>
          <w:rFonts w:ascii="Times New Roman" w:eastAsia="宋体" w:hAnsi="Times New Roman" w:cs="Times New Roman" w:hint="eastAsia"/>
          <w:color w:val="auto"/>
        </w:rPr>
        <w:t>）</w:t>
      </w:r>
      <w:r w:rsidR="00627949" w:rsidRPr="00430543">
        <w:rPr>
          <w:rFonts w:ascii="Times New Roman" w:eastAsia="宋体" w:hAnsi="Times New Roman" w:cs="Times New Roman" w:hint="eastAsia"/>
          <w:color w:val="auto"/>
        </w:rPr>
        <w:t>供应商</w:t>
      </w:r>
      <w:r w:rsidRPr="00430543">
        <w:rPr>
          <w:rFonts w:ascii="Times New Roman" w:eastAsia="宋体" w:hAnsi="Times New Roman" w:cs="Times New Roman" w:hint="eastAsia"/>
          <w:color w:val="auto"/>
        </w:rPr>
        <w:t>须具备《中华人民共和国政府采购法》第二十二条第一款规定的条件，提供以下材料：</w:t>
      </w:r>
    </w:p>
    <w:p w:rsidR="007736F6" w:rsidRPr="00430543" w:rsidRDefault="007736F6" w:rsidP="007736F6">
      <w:pPr>
        <w:pStyle w:val="Default"/>
        <w:spacing w:line="360" w:lineRule="auto"/>
        <w:ind w:firstLineChars="200" w:firstLine="480"/>
        <w:rPr>
          <w:rFonts w:ascii="Times New Roman" w:eastAsia="宋体" w:hAnsi="Times New Roman" w:cs="Times New Roman"/>
          <w:color w:val="auto"/>
        </w:rPr>
      </w:pPr>
      <w:r w:rsidRPr="00430543">
        <w:rPr>
          <w:rFonts w:ascii="Times New Roman" w:eastAsia="宋体" w:hAnsi="Times New Roman" w:cs="Times New Roman" w:hint="eastAsia"/>
          <w:color w:val="auto"/>
        </w:rPr>
        <w:t xml:space="preserve">1. </w:t>
      </w:r>
      <w:r w:rsidRPr="00430543">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30543" w:rsidRPr="00430543">
        <w:rPr>
          <w:rFonts w:ascii="Times New Roman" w:eastAsia="宋体" w:hAnsi="Times New Roman" w:cs="Times New Roman" w:hint="eastAsia"/>
          <w:color w:val="auto"/>
        </w:rPr>
        <w:t>或自然人的身份证明扫描件。</w:t>
      </w:r>
    </w:p>
    <w:p w:rsidR="003D46A5" w:rsidRPr="00A47CF3" w:rsidRDefault="003D46A5" w:rsidP="003D46A5">
      <w:pPr>
        <w:pStyle w:val="Default"/>
        <w:spacing w:line="360" w:lineRule="auto"/>
        <w:ind w:firstLineChars="200" w:firstLine="480"/>
        <w:rPr>
          <w:rFonts w:ascii="Times New Roman" w:eastAsia="宋体" w:hAnsi="Times New Roman" w:cs="Times New Roman"/>
          <w:color w:val="auto"/>
        </w:rPr>
      </w:pPr>
      <w:r w:rsidRPr="00A47CF3">
        <w:rPr>
          <w:rFonts w:ascii="Times New Roman" w:eastAsia="宋体" w:hAnsi="Times New Roman" w:cs="Times New Roman" w:hint="eastAsia"/>
          <w:color w:val="auto"/>
        </w:rPr>
        <w:t xml:space="preserve">2. </w:t>
      </w:r>
      <w:r w:rsidRPr="00A47CF3">
        <w:rPr>
          <w:rFonts w:ascii="Times New Roman" w:eastAsia="宋体" w:hAnsi="Times New Roman" w:cs="Times New Roman" w:hint="eastAsia"/>
          <w:color w:val="auto"/>
        </w:rPr>
        <w:t>财务状况报告等相关材料：</w:t>
      </w:r>
    </w:p>
    <w:p w:rsidR="002653A4" w:rsidRPr="00A47CF3" w:rsidRDefault="002653A4" w:rsidP="002653A4">
      <w:pPr>
        <w:pStyle w:val="Default"/>
        <w:spacing w:line="360" w:lineRule="auto"/>
        <w:ind w:firstLineChars="200" w:firstLine="480"/>
        <w:rPr>
          <w:rFonts w:ascii="Times New Roman" w:eastAsia="宋体" w:hAnsi="Times New Roman" w:cs="Times New Roman"/>
          <w:color w:val="auto"/>
        </w:rPr>
      </w:pPr>
      <w:r w:rsidRPr="00A47CF3">
        <w:rPr>
          <w:rFonts w:ascii="Times New Roman" w:eastAsia="宋体" w:hAnsi="Times New Roman" w:cs="Times New Roman" w:hint="eastAsia"/>
          <w:color w:val="auto"/>
        </w:rPr>
        <w:t>A.</w:t>
      </w:r>
      <w:r w:rsidRPr="00A47CF3">
        <w:rPr>
          <w:rFonts w:ascii="Times New Roman" w:eastAsia="宋体" w:hAnsi="Times New Roman" w:cs="Times New Roman" w:hint="eastAsia"/>
          <w:color w:val="auto"/>
        </w:rPr>
        <w:t>经第三方会计师事务所审计的</w:t>
      </w:r>
      <w:r w:rsidRPr="00A47CF3">
        <w:rPr>
          <w:rFonts w:ascii="Times New Roman" w:eastAsia="宋体" w:hAnsi="Times New Roman" w:cs="Times New Roman" w:hint="eastAsia"/>
          <w:color w:val="auto"/>
        </w:rPr>
        <w:t>2021</w:t>
      </w:r>
      <w:r w:rsidRPr="00A47CF3">
        <w:rPr>
          <w:rFonts w:ascii="Times New Roman" w:eastAsia="宋体" w:hAnsi="Times New Roman" w:cs="Times New Roman" w:hint="eastAsia"/>
          <w:color w:val="auto"/>
        </w:rPr>
        <w:t>年度财务报告扫描件。</w:t>
      </w:r>
    </w:p>
    <w:p w:rsidR="00D757EA" w:rsidRPr="00A47CF3" w:rsidRDefault="00D757EA" w:rsidP="00D757EA">
      <w:pPr>
        <w:pStyle w:val="Default"/>
        <w:spacing w:line="360" w:lineRule="auto"/>
        <w:ind w:firstLineChars="200" w:firstLine="480"/>
        <w:rPr>
          <w:rFonts w:ascii="Times New Roman" w:eastAsia="宋体" w:hAnsi="Times New Roman" w:cs="Times New Roman"/>
          <w:color w:val="auto"/>
        </w:rPr>
      </w:pPr>
      <w:r w:rsidRPr="00A47CF3">
        <w:rPr>
          <w:rFonts w:ascii="Times New Roman" w:eastAsia="宋体" w:hAnsi="Times New Roman" w:cs="Times New Roman" w:hint="eastAsia"/>
          <w:color w:val="auto"/>
        </w:rPr>
        <w:t xml:space="preserve">B. </w:t>
      </w:r>
      <w:r w:rsidRPr="00A47CF3">
        <w:rPr>
          <w:rFonts w:ascii="Times New Roman" w:eastAsia="宋体" w:hAnsi="Times New Roman" w:cs="Times New Roman" w:hint="eastAsia"/>
          <w:color w:val="auto"/>
        </w:rPr>
        <w:t>具有良好的商业信誉和健全的财务会计制度的书面声明。</w:t>
      </w:r>
    </w:p>
    <w:p w:rsidR="00D757EA" w:rsidRPr="00A47CF3" w:rsidRDefault="00D757EA" w:rsidP="00D757EA">
      <w:pPr>
        <w:pStyle w:val="Default"/>
        <w:spacing w:line="360" w:lineRule="auto"/>
        <w:ind w:firstLineChars="200" w:firstLine="480"/>
        <w:rPr>
          <w:rFonts w:ascii="Times New Roman" w:eastAsia="宋体" w:hAnsi="Times New Roman" w:cs="Times New Roman"/>
          <w:color w:val="auto"/>
        </w:rPr>
      </w:pPr>
      <w:r w:rsidRPr="00A47CF3">
        <w:rPr>
          <w:rFonts w:ascii="Times New Roman" w:eastAsia="宋体" w:hAnsi="Times New Roman" w:cs="Times New Roman" w:hint="eastAsia"/>
          <w:color w:val="auto"/>
        </w:rPr>
        <w:t>注：</w:t>
      </w:r>
      <w:r w:rsidRPr="00A47CF3">
        <w:rPr>
          <w:rFonts w:ascii="Times New Roman" w:eastAsia="宋体" w:hAnsi="Times New Roman" w:cs="Times New Roman" w:hint="eastAsia"/>
          <w:color w:val="auto"/>
        </w:rPr>
        <w:t>A</w:t>
      </w:r>
      <w:r w:rsidRPr="00A47CF3">
        <w:rPr>
          <w:rFonts w:ascii="Times New Roman" w:eastAsia="宋体" w:hAnsi="Times New Roman" w:cs="Times New Roman" w:hint="eastAsia"/>
          <w:color w:val="auto"/>
        </w:rPr>
        <w:t>、</w:t>
      </w:r>
      <w:r w:rsidRPr="00A47CF3">
        <w:rPr>
          <w:rFonts w:ascii="Times New Roman" w:eastAsia="宋体" w:hAnsi="Times New Roman" w:cs="Times New Roman" w:hint="eastAsia"/>
          <w:color w:val="auto"/>
        </w:rPr>
        <w:t>B</w:t>
      </w:r>
      <w:r w:rsidRPr="00A47CF3">
        <w:rPr>
          <w:rFonts w:ascii="Times New Roman" w:eastAsia="宋体" w:hAnsi="Times New Roman" w:cs="Times New Roman" w:hint="eastAsia"/>
          <w:color w:val="auto"/>
        </w:rPr>
        <w:t>两项提供任意一项均可。</w:t>
      </w:r>
    </w:p>
    <w:p w:rsidR="00D757EA" w:rsidRPr="00A47CF3" w:rsidRDefault="00D757EA" w:rsidP="00D757EA">
      <w:pPr>
        <w:pStyle w:val="Default"/>
        <w:spacing w:line="360" w:lineRule="auto"/>
        <w:ind w:firstLineChars="200" w:firstLine="480"/>
        <w:rPr>
          <w:rFonts w:ascii="Times New Roman" w:eastAsia="宋体" w:hAnsi="Times New Roman" w:cs="Times New Roman"/>
          <w:color w:val="auto"/>
        </w:rPr>
      </w:pPr>
      <w:r w:rsidRPr="00A47CF3">
        <w:rPr>
          <w:rFonts w:ascii="Times New Roman" w:eastAsia="宋体" w:hAnsi="Times New Roman" w:cs="Times New Roman" w:hint="eastAsia"/>
          <w:color w:val="auto"/>
        </w:rPr>
        <w:t xml:space="preserve">3. </w:t>
      </w:r>
      <w:r w:rsidRPr="00A47CF3">
        <w:rPr>
          <w:rFonts w:ascii="Times New Roman" w:eastAsia="宋体" w:hAnsi="Times New Roman" w:cs="Times New Roman" w:hint="eastAsia"/>
          <w:color w:val="auto"/>
        </w:rPr>
        <w:t>依法缴纳税收和社会保障资金的书面声明。</w:t>
      </w:r>
    </w:p>
    <w:p w:rsidR="007736F6" w:rsidRDefault="007736F6" w:rsidP="007736F6">
      <w:pPr>
        <w:pStyle w:val="Default"/>
        <w:spacing w:line="360" w:lineRule="auto"/>
        <w:ind w:firstLineChars="200" w:firstLine="480"/>
        <w:jc w:val="both"/>
        <w:rPr>
          <w:rFonts w:ascii="Times New Roman" w:eastAsia="宋体" w:hAnsi="Times New Roman" w:cs="Times New Roman"/>
          <w:color w:val="auto"/>
        </w:rPr>
      </w:pPr>
      <w:r w:rsidRPr="00430543">
        <w:rPr>
          <w:rFonts w:ascii="Times New Roman" w:eastAsia="宋体" w:hAnsi="Times New Roman" w:cs="Times New Roman" w:hint="eastAsia"/>
          <w:color w:val="auto"/>
        </w:rPr>
        <w:lastRenderedPageBreak/>
        <w:t xml:space="preserve">4. </w:t>
      </w:r>
      <w:r w:rsidR="00C50362" w:rsidRPr="00430543">
        <w:rPr>
          <w:rFonts w:ascii="Times New Roman" w:eastAsia="宋体" w:hAnsi="Times New Roman" w:cs="Times New Roman" w:hint="eastAsia"/>
          <w:color w:val="auto"/>
        </w:rPr>
        <w:t>提交响应文件截止日前</w:t>
      </w:r>
      <w:r w:rsidR="00C50362" w:rsidRPr="00430543">
        <w:rPr>
          <w:rFonts w:ascii="Times New Roman" w:eastAsia="宋体" w:hAnsi="Times New Roman" w:cs="Times New Roman"/>
          <w:color w:val="auto"/>
        </w:rPr>
        <w:t>3</w:t>
      </w:r>
      <w:r w:rsidR="00C50362" w:rsidRPr="00430543">
        <w:rPr>
          <w:rFonts w:ascii="Times New Roman" w:eastAsia="宋体" w:hAnsi="Times New Roman" w:cs="Times New Roman" w:hint="eastAsia"/>
          <w:color w:val="auto"/>
        </w:rPr>
        <w:t>年在经营活动中没有重大违法记录的书面声明（截至提交响应文件截止日成立不足</w:t>
      </w:r>
      <w:r w:rsidR="00C50362" w:rsidRPr="00430543">
        <w:rPr>
          <w:rFonts w:ascii="Times New Roman" w:eastAsia="宋体" w:hAnsi="Times New Roman" w:cs="Times New Roman"/>
          <w:color w:val="auto"/>
        </w:rPr>
        <w:t>3</w:t>
      </w:r>
      <w:r w:rsidR="00C50362" w:rsidRPr="00430543">
        <w:rPr>
          <w:rFonts w:ascii="Times New Roman" w:eastAsia="宋体" w:hAnsi="Times New Roman" w:cs="Times New Roman" w:hint="eastAsia"/>
          <w:color w:val="auto"/>
        </w:rPr>
        <w:t>年的供应商可提供自成立以来无重大违法记录的书面声明）。</w:t>
      </w:r>
    </w:p>
    <w:p w:rsidR="000F269D" w:rsidRPr="00430543" w:rsidRDefault="000F269D" w:rsidP="007736F6">
      <w:pPr>
        <w:pStyle w:val="Default"/>
        <w:spacing w:line="360" w:lineRule="auto"/>
        <w:ind w:firstLineChars="200" w:firstLine="480"/>
        <w:jc w:val="both"/>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3E6EF8">
        <w:rPr>
          <w:rFonts w:ascii="Times New Roman" w:eastAsia="宋体" w:hAnsi="Times New Roman" w:cs="Times New Roman" w:hint="eastAsia"/>
          <w:color w:val="auto"/>
        </w:rPr>
        <w:t>。</w:t>
      </w:r>
    </w:p>
    <w:p w:rsidR="007736F6" w:rsidRPr="000F269D" w:rsidRDefault="007736F6" w:rsidP="007736F6">
      <w:pPr>
        <w:pStyle w:val="Default"/>
        <w:spacing w:line="360" w:lineRule="auto"/>
        <w:ind w:firstLineChars="200" w:firstLine="480"/>
        <w:jc w:val="both"/>
        <w:rPr>
          <w:rFonts w:ascii="Times New Roman" w:eastAsia="宋体" w:hAnsi="Times New Roman" w:cs="Times New Roman"/>
          <w:color w:val="auto"/>
        </w:rPr>
      </w:pPr>
      <w:r w:rsidRPr="000F269D">
        <w:rPr>
          <w:rFonts w:ascii="Times New Roman" w:eastAsia="宋体" w:hAnsi="Times New Roman" w:cs="Times New Roman" w:hint="eastAsia"/>
          <w:color w:val="auto"/>
        </w:rPr>
        <w:t>（</w:t>
      </w:r>
      <w:r w:rsidR="0088097C">
        <w:rPr>
          <w:rFonts w:ascii="Times New Roman" w:eastAsia="宋体" w:hAnsi="Times New Roman" w:cs="Times New Roman" w:hint="eastAsia"/>
          <w:color w:val="auto"/>
        </w:rPr>
        <w:t>二</w:t>
      </w:r>
      <w:r w:rsidRPr="000F269D">
        <w:rPr>
          <w:rFonts w:ascii="Times New Roman" w:eastAsia="宋体" w:hAnsi="Times New Roman" w:cs="Times New Roman" w:hint="eastAsia"/>
          <w:color w:val="auto"/>
        </w:rPr>
        <w:t>）本项目不接受联合体</w:t>
      </w:r>
      <w:r w:rsidR="002D2EAE">
        <w:rPr>
          <w:rFonts w:ascii="Times New Roman" w:eastAsia="宋体" w:hAnsi="Times New Roman" w:cs="Times New Roman" w:hint="eastAsia"/>
          <w:color w:val="auto"/>
        </w:rPr>
        <w:t>参与</w:t>
      </w:r>
      <w:r w:rsidRPr="000F269D">
        <w:rPr>
          <w:rFonts w:ascii="Times New Roman" w:eastAsia="宋体" w:hAnsi="Times New Roman" w:cs="Times New Roman" w:hint="eastAsia"/>
          <w:color w:val="auto"/>
        </w:rPr>
        <w:t>。</w:t>
      </w:r>
    </w:p>
    <w:p w:rsidR="00030F77" w:rsidRPr="00A47CF3" w:rsidRDefault="00030F77" w:rsidP="00030F77">
      <w:pPr>
        <w:pStyle w:val="Default"/>
        <w:spacing w:line="360" w:lineRule="auto"/>
        <w:ind w:firstLineChars="200" w:firstLine="480"/>
        <w:jc w:val="both"/>
        <w:rPr>
          <w:rFonts w:ascii="Times New Roman" w:eastAsia="宋体" w:hAnsi="Times New Roman" w:cs="Times New Roman"/>
          <w:color w:val="auto"/>
        </w:rPr>
      </w:pPr>
      <w:r w:rsidRPr="00A47CF3">
        <w:rPr>
          <w:rFonts w:ascii="Times New Roman" w:eastAsia="宋体" w:hAnsi="Times New Roman" w:cs="Times New Roman" w:hint="eastAsia"/>
          <w:color w:val="auto"/>
        </w:rPr>
        <w:t>五</w:t>
      </w:r>
      <w:r w:rsidRPr="00A47CF3">
        <w:rPr>
          <w:rFonts w:ascii="Times New Roman" w:eastAsia="宋体" w:hAnsi="Times New Roman" w:cs="Times New Roman"/>
          <w:color w:val="auto"/>
        </w:rPr>
        <w:t>、项目需要落实的政府采购政策</w:t>
      </w:r>
    </w:p>
    <w:p w:rsidR="00030F77" w:rsidRPr="00A47CF3" w:rsidRDefault="00030F77" w:rsidP="00030F77">
      <w:pPr>
        <w:pStyle w:val="Default"/>
        <w:spacing w:line="360" w:lineRule="auto"/>
        <w:ind w:firstLineChars="200" w:firstLine="480"/>
        <w:rPr>
          <w:rFonts w:ascii="Times New Roman" w:eastAsia="宋体" w:hAnsi="Times New Roman" w:cs="Times New Roman"/>
          <w:color w:val="auto"/>
        </w:rPr>
      </w:pPr>
      <w:r w:rsidRPr="00A47CF3">
        <w:rPr>
          <w:rFonts w:ascii="Times New Roman" w:eastAsia="宋体" w:hAnsi="Times New Roman" w:cs="Times New Roman" w:hint="eastAsia"/>
          <w:color w:val="auto"/>
        </w:rPr>
        <w:t>（一）根据《政府采购促进中小企业发展管理办法》（财库</w:t>
      </w:r>
      <w:r w:rsidRPr="00A47CF3">
        <w:rPr>
          <w:rFonts w:ascii="Times New Roman" w:eastAsia="宋体" w:hAnsi="Times New Roman" w:cs="Times New Roman" w:hint="eastAsia"/>
          <w:color w:val="auto"/>
        </w:rPr>
        <w:t>[2020]46</w:t>
      </w:r>
      <w:r w:rsidRPr="00A47CF3">
        <w:rPr>
          <w:rFonts w:ascii="Times New Roman" w:eastAsia="宋体" w:hAnsi="Times New Roman" w:cs="Times New Roman" w:hint="eastAsia"/>
          <w:color w:val="auto"/>
        </w:rPr>
        <w:t>号）规定，全部货物均由中小企业制造的，对符合规定的小</w:t>
      </w:r>
      <w:proofErr w:type="gramStart"/>
      <w:r w:rsidRPr="00A47CF3">
        <w:rPr>
          <w:rFonts w:ascii="Times New Roman" w:eastAsia="宋体" w:hAnsi="Times New Roman" w:cs="Times New Roman" w:hint="eastAsia"/>
          <w:color w:val="auto"/>
        </w:rPr>
        <w:t>微企业</w:t>
      </w:r>
      <w:proofErr w:type="gramEnd"/>
      <w:r w:rsidRPr="00A47CF3">
        <w:rPr>
          <w:rFonts w:ascii="Times New Roman" w:eastAsia="宋体" w:hAnsi="Times New Roman" w:cs="Times New Roman" w:hint="eastAsia"/>
          <w:color w:val="auto"/>
        </w:rPr>
        <w:t>制造的产品报价给予</w:t>
      </w:r>
      <w:r w:rsidR="00D757EA" w:rsidRPr="00A47CF3">
        <w:rPr>
          <w:rFonts w:ascii="Times New Roman" w:eastAsia="宋体" w:hAnsi="Times New Roman" w:cs="Times New Roman" w:hint="eastAsia"/>
          <w:color w:val="auto"/>
        </w:rPr>
        <w:t>2</w:t>
      </w:r>
      <w:r w:rsidR="00C30E66" w:rsidRPr="00A47CF3">
        <w:rPr>
          <w:rFonts w:ascii="Times New Roman" w:eastAsia="宋体" w:hAnsi="Times New Roman" w:cs="Times New Roman" w:hint="eastAsia"/>
          <w:color w:val="auto"/>
        </w:rPr>
        <w:t>0</w:t>
      </w:r>
      <w:r w:rsidRPr="00A47CF3">
        <w:rPr>
          <w:rFonts w:ascii="Times New Roman" w:eastAsia="宋体" w:hAnsi="Times New Roman" w:cs="Times New Roman" w:hint="eastAsia"/>
          <w:color w:val="auto"/>
        </w:rPr>
        <w:t>%</w:t>
      </w:r>
      <w:r w:rsidRPr="00A47CF3">
        <w:rPr>
          <w:rFonts w:ascii="Times New Roman" w:eastAsia="宋体" w:hAnsi="Times New Roman" w:cs="Times New Roman" w:hint="eastAsia"/>
          <w:color w:val="auto"/>
        </w:rPr>
        <w:t>的扣除。货物既有中小企业制造的货物，也有大型企业制造的货物，不享受此扶持政策。</w:t>
      </w:r>
    </w:p>
    <w:p w:rsidR="00030F77" w:rsidRPr="00A47CF3" w:rsidRDefault="00030F77" w:rsidP="00030F77">
      <w:pPr>
        <w:pStyle w:val="Default"/>
        <w:spacing w:line="360" w:lineRule="auto"/>
        <w:ind w:firstLineChars="200" w:firstLine="480"/>
        <w:rPr>
          <w:rFonts w:ascii="Times New Roman" w:eastAsia="宋体" w:hAnsi="Times New Roman" w:cs="Times New Roman"/>
          <w:color w:val="auto"/>
        </w:rPr>
      </w:pPr>
      <w:r w:rsidRPr="00A47CF3">
        <w:rPr>
          <w:rFonts w:ascii="Times New Roman" w:eastAsia="宋体" w:hAnsi="Times New Roman" w:cs="Times New Roman"/>
          <w:color w:val="auto"/>
        </w:rPr>
        <w:t>（二）根据财政部发布的《关于政府采购支持监狱企业发展有关问题的通知》规定，监狱企业视同小微企业。</w:t>
      </w:r>
    </w:p>
    <w:p w:rsidR="00030F77" w:rsidRPr="005131C3" w:rsidRDefault="00030F77" w:rsidP="00030F77">
      <w:pPr>
        <w:pStyle w:val="Default"/>
        <w:spacing w:line="360" w:lineRule="auto"/>
        <w:ind w:firstLineChars="200" w:firstLine="480"/>
        <w:rPr>
          <w:rFonts w:ascii="Times New Roman" w:eastAsia="宋体" w:hAnsi="Times New Roman" w:cs="Times New Roman"/>
          <w:color w:val="auto"/>
        </w:rPr>
      </w:pPr>
      <w:r w:rsidRPr="00A47CF3">
        <w:rPr>
          <w:rFonts w:ascii="Times New Roman" w:eastAsia="宋体" w:hAnsi="Times New Roman" w:cs="Times New Roman" w:hint="eastAsia"/>
          <w:color w:val="auto"/>
        </w:rPr>
        <w:t>（三）</w:t>
      </w:r>
      <w:r w:rsidRPr="00A47CF3">
        <w:rPr>
          <w:rFonts w:ascii="Times New Roman" w:eastAsia="宋体" w:hAnsi="Times New Roman" w:hint="eastAsia"/>
          <w:color w:val="auto"/>
        </w:rPr>
        <w:t>根据财政部、民政部、</w:t>
      </w:r>
      <w:r w:rsidRPr="005131C3">
        <w:rPr>
          <w:rFonts w:ascii="Times New Roman" w:eastAsia="宋体" w:hAnsi="Times New Roman" w:hint="eastAsia"/>
          <w:color w:val="auto"/>
        </w:rPr>
        <w:t>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030F77" w:rsidRDefault="00030F77" w:rsidP="00030F77">
      <w:pPr>
        <w:pStyle w:val="Default"/>
        <w:spacing w:line="360" w:lineRule="auto"/>
        <w:ind w:firstLineChars="200" w:firstLine="480"/>
        <w:jc w:val="both"/>
        <w:rPr>
          <w:rFonts w:ascii="Times New Roman" w:eastAsia="宋体" w:hAnsi="Times New Roman"/>
          <w:color w:val="auto"/>
        </w:rPr>
      </w:pPr>
      <w:r w:rsidRPr="00C97D7D">
        <w:rPr>
          <w:rFonts w:ascii="Times New Roman" w:eastAsia="宋体" w:hAnsi="Times New Roman" w:hint="eastAsia"/>
          <w:color w:val="auto"/>
        </w:rPr>
        <w:t>注：</w:t>
      </w:r>
      <w:r>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030F77" w:rsidRPr="00C97D7D" w:rsidRDefault="00030F77" w:rsidP="00030F77">
      <w:pPr>
        <w:pStyle w:val="Default"/>
        <w:spacing w:line="360" w:lineRule="auto"/>
        <w:ind w:firstLineChars="200" w:firstLine="480"/>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030F77" w:rsidRPr="00295883" w:rsidRDefault="00030F77" w:rsidP="00030F77">
      <w:pPr>
        <w:pStyle w:val="Default"/>
        <w:spacing w:line="360" w:lineRule="auto"/>
        <w:ind w:firstLineChars="200" w:firstLine="480"/>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030F77" w:rsidRPr="0028528C" w:rsidRDefault="00030F77" w:rsidP="00030F77">
      <w:pPr>
        <w:pStyle w:val="Default"/>
        <w:spacing w:line="360" w:lineRule="auto"/>
        <w:ind w:firstLineChars="200" w:firstLine="480"/>
        <w:rPr>
          <w:rFonts w:ascii="Times New Roman" w:eastAsia="宋体" w:hAnsi="Times New Roman"/>
          <w:color w:val="auto"/>
        </w:rPr>
      </w:pPr>
      <w:r w:rsidRPr="0028528C">
        <w:rPr>
          <w:rFonts w:ascii="Times New Roman" w:eastAsia="宋体" w:hAnsi="Times New Roman" w:hint="eastAsia"/>
          <w:color w:val="auto"/>
        </w:rPr>
        <w:t>（六）按照《关于调整优化节能产品、环境标志产品政府采购执行机制的通知》（财库〔</w:t>
      </w:r>
      <w:r w:rsidRPr="0028528C">
        <w:rPr>
          <w:rFonts w:ascii="Times New Roman" w:eastAsia="宋体" w:hAnsi="Times New Roman" w:hint="eastAsia"/>
          <w:color w:val="auto"/>
        </w:rPr>
        <w:t>2019</w:t>
      </w:r>
      <w:r w:rsidRPr="0028528C">
        <w:rPr>
          <w:rFonts w:ascii="Times New Roman" w:eastAsia="宋体" w:hAnsi="Times New Roman" w:hint="eastAsia"/>
          <w:color w:val="auto"/>
        </w:rPr>
        <w:t>〕</w:t>
      </w:r>
      <w:r w:rsidRPr="0028528C">
        <w:rPr>
          <w:rFonts w:ascii="Times New Roman" w:eastAsia="宋体" w:hAnsi="Times New Roman" w:hint="eastAsia"/>
          <w:color w:val="auto"/>
        </w:rPr>
        <w:t>9</w:t>
      </w:r>
      <w:r w:rsidRPr="0028528C">
        <w:rPr>
          <w:rFonts w:ascii="Times New Roman" w:eastAsia="宋体" w:hAnsi="Times New Roman" w:hint="eastAsia"/>
          <w:color w:val="auto"/>
        </w:rPr>
        <w:t>号）、《关于印发环境标志产品政府采购品目清单的通知》</w:t>
      </w:r>
      <w:r w:rsidRPr="0028528C">
        <w:rPr>
          <w:rFonts w:ascii="Times New Roman" w:eastAsia="宋体" w:hAnsi="Times New Roman" w:hint="eastAsia"/>
          <w:color w:val="auto"/>
        </w:rPr>
        <w:lastRenderedPageBreak/>
        <w:t>（财库〔</w:t>
      </w:r>
      <w:r w:rsidRPr="0028528C">
        <w:rPr>
          <w:rFonts w:ascii="Times New Roman" w:eastAsia="宋体" w:hAnsi="Times New Roman" w:hint="eastAsia"/>
          <w:color w:val="auto"/>
        </w:rPr>
        <w:t>2019</w:t>
      </w:r>
      <w:r w:rsidRPr="0028528C">
        <w:rPr>
          <w:rFonts w:ascii="Times New Roman" w:eastAsia="宋体" w:hAnsi="Times New Roman" w:hint="eastAsia"/>
          <w:color w:val="auto"/>
        </w:rPr>
        <w:t>〕</w:t>
      </w:r>
      <w:r w:rsidRPr="0028528C">
        <w:rPr>
          <w:rFonts w:ascii="Times New Roman" w:eastAsia="宋体" w:hAnsi="Times New Roman" w:hint="eastAsia"/>
          <w:color w:val="auto"/>
        </w:rPr>
        <w:t>18</w:t>
      </w:r>
      <w:r w:rsidRPr="0028528C">
        <w:rPr>
          <w:rFonts w:ascii="Times New Roman" w:eastAsia="宋体" w:hAnsi="Times New Roman" w:hint="eastAsia"/>
          <w:color w:val="auto"/>
        </w:rPr>
        <w:t>号）、《关于印发节能产品政府采购品目清单的通知》（财库〔</w:t>
      </w:r>
      <w:r w:rsidRPr="0028528C">
        <w:rPr>
          <w:rFonts w:ascii="Times New Roman" w:eastAsia="宋体" w:hAnsi="Times New Roman" w:hint="eastAsia"/>
          <w:color w:val="auto"/>
        </w:rPr>
        <w:t>2019</w:t>
      </w:r>
      <w:r w:rsidRPr="0028528C">
        <w:rPr>
          <w:rFonts w:ascii="Times New Roman" w:eastAsia="宋体" w:hAnsi="Times New Roman" w:hint="eastAsia"/>
          <w:color w:val="auto"/>
        </w:rPr>
        <w:t>〕</w:t>
      </w:r>
      <w:r w:rsidRPr="0028528C">
        <w:rPr>
          <w:rFonts w:ascii="Times New Roman" w:eastAsia="宋体" w:hAnsi="Times New Roman" w:hint="eastAsia"/>
          <w:color w:val="auto"/>
        </w:rPr>
        <w:t>19</w:t>
      </w:r>
      <w:r w:rsidRPr="0028528C">
        <w:rPr>
          <w:rFonts w:ascii="Times New Roman" w:eastAsia="宋体" w:hAnsi="Times New Roman" w:hint="eastAsia"/>
          <w:color w:val="auto"/>
        </w:rPr>
        <w:t>号）、《市场监管总局关于发布参与实施政府采购节能产品、环境标志产品认证机构名录的公告》（</w:t>
      </w:r>
      <w:r w:rsidRPr="0028528C">
        <w:rPr>
          <w:rFonts w:ascii="Times New Roman" w:eastAsia="宋体" w:hAnsi="Times New Roman" w:hint="eastAsia"/>
          <w:color w:val="auto"/>
        </w:rPr>
        <w:t>2019</w:t>
      </w:r>
      <w:r w:rsidRPr="0028528C">
        <w:rPr>
          <w:rFonts w:ascii="Times New Roman" w:eastAsia="宋体" w:hAnsi="Times New Roman" w:hint="eastAsia"/>
          <w:color w:val="auto"/>
        </w:rPr>
        <w:t>年第</w:t>
      </w:r>
      <w:r w:rsidRPr="0028528C">
        <w:rPr>
          <w:rFonts w:ascii="Times New Roman" w:eastAsia="宋体" w:hAnsi="Times New Roman" w:hint="eastAsia"/>
          <w:color w:val="auto"/>
        </w:rPr>
        <w:t>16</w:t>
      </w:r>
      <w:r w:rsidRPr="0028528C">
        <w:rPr>
          <w:rFonts w:ascii="Times New Roman" w:eastAsia="宋体" w:hAnsi="Times New Roman" w:hint="eastAsia"/>
          <w:color w:val="auto"/>
        </w:rPr>
        <w:t>号）等文件要</w:t>
      </w:r>
      <w:r w:rsidRPr="00030F77">
        <w:rPr>
          <w:rFonts w:ascii="Times New Roman" w:eastAsia="宋体" w:hAnsi="Times New Roman" w:cs="Times New Roman" w:hint="eastAsia"/>
          <w:color w:val="auto"/>
        </w:rPr>
        <w:t>求，对</w:t>
      </w:r>
      <w:r w:rsidRPr="00030F77">
        <w:rPr>
          <w:rFonts w:ascii="Times New Roman" w:eastAsia="宋体" w:hAnsi="Times New Roman" w:cs="Times New Roman"/>
          <w:color w:val="auto"/>
        </w:rPr>
        <w:t>政府采购节能、环境标志品目清单</w:t>
      </w:r>
      <w:r w:rsidRPr="00030F77">
        <w:rPr>
          <w:rFonts w:ascii="Times New Roman" w:eastAsia="宋体" w:hAnsi="Times New Roman" w:cs="Times New Roman" w:hint="eastAsia"/>
          <w:color w:val="auto"/>
        </w:rPr>
        <w:t>内的产品实施优先采购和强制采购的评标方法。</w:t>
      </w:r>
    </w:p>
    <w:bookmarkEnd w:id="3"/>
    <w:bookmarkEnd w:id="4"/>
    <w:bookmarkEnd w:id="5"/>
    <w:bookmarkEnd w:id="6"/>
    <w:p w:rsidR="00030F77" w:rsidRPr="000206AA" w:rsidRDefault="00030F77" w:rsidP="00030F7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Pr="000206AA">
        <w:rPr>
          <w:rFonts w:ascii="Times New Roman" w:eastAsia="宋体" w:hAnsi="Times New Roman" w:cs="Times New Roman"/>
          <w:color w:val="auto"/>
        </w:rPr>
        <w:t>、</w:t>
      </w:r>
      <w:r>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竞争性磋商文件时间、方式</w:t>
      </w:r>
    </w:p>
    <w:p w:rsidR="00030F77" w:rsidRPr="002C152B" w:rsidRDefault="00030F77" w:rsidP="00030F77">
      <w:pPr>
        <w:pStyle w:val="Default"/>
        <w:spacing w:line="360" w:lineRule="auto"/>
        <w:ind w:firstLineChars="200" w:firstLine="480"/>
        <w:jc w:val="both"/>
        <w:rPr>
          <w:rFonts w:ascii="Times New Roman" w:eastAsia="宋体" w:hAnsi="Times New Roman" w:cs="Times New Roman"/>
          <w:color w:val="auto"/>
        </w:rPr>
      </w:pPr>
      <w:r w:rsidRPr="006F3D1B">
        <w:rPr>
          <w:rFonts w:ascii="Times New Roman" w:eastAsia="宋体" w:hAnsi="Times New Roman" w:cs="Times New Roman"/>
          <w:color w:val="auto"/>
        </w:rPr>
        <w:t>（一）获取竞争性磋商文件</w:t>
      </w:r>
      <w:r w:rsidRPr="002C152B">
        <w:rPr>
          <w:rFonts w:ascii="Times New Roman" w:eastAsia="宋体" w:hAnsi="Times New Roman" w:cs="Times New Roman"/>
          <w:color w:val="auto"/>
        </w:rPr>
        <w:t>的时间：</w:t>
      </w:r>
      <w:r w:rsidRPr="002C152B">
        <w:rPr>
          <w:rFonts w:ascii="Times New Roman" w:eastAsia="宋体" w:hAnsi="Times New Roman"/>
          <w:color w:val="auto"/>
        </w:rPr>
        <w:t>202</w:t>
      </w:r>
      <w:r w:rsidR="00201F62" w:rsidRPr="002C152B">
        <w:rPr>
          <w:rFonts w:ascii="Times New Roman" w:eastAsia="宋体" w:hAnsi="Times New Roman" w:hint="eastAsia"/>
          <w:color w:val="auto"/>
        </w:rPr>
        <w:t>2</w:t>
      </w:r>
      <w:r w:rsidRPr="002C152B">
        <w:rPr>
          <w:rFonts w:ascii="Times New Roman" w:eastAsia="宋体" w:hAnsi="Times New Roman"/>
          <w:color w:val="auto"/>
        </w:rPr>
        <w:t>年</w:t>
      </w:r>
      <w:r w:rsidR="00231A55" w:rsidRPr="002C152B">
        <w:rPr>
          <w:rFonts w:ascii="Times New Roman" w:eastAsia="宋体" w:hAnsi="Times New Roman" w:hint="eastAsia"/>
          <w:color w:val="auto"/>
        </w:rPr>
        <w:t>8</w:t>
      </w:r>
      <w:r w:rsidRPr="002C152B">
        <w:rPr>
          <w:rFonts w:ascii="Times New Roman" w:eastAsia="宋体" w:hAnsi="Times New Roman"/>
          <w:color w:val="auto"/>
        </w:rPr>
        <w:t>月</w:t>
      </w:r>
      <w:r w:rsidR="00DF566C" w:rsidRPr="002C152B">
        <w:rPr>
          <w:rFonts w:ascii="Times New Roman" w:eastAsia="宋体" w:hAnsi="Times New Roman" w:hint="eastAsia"/>
          <w:color w:val="auto"/>
        </w:rPr>
        <w:t>29</w:t>
      </w:r>
      <w:r w:rsidRPr="002C152B">
        <w:rPr>
          <w:rFonts w:ascii="Times New Roman" w:eastAsia="宋体" w:hAnsi="Times New Roman"/>
          <w:color w:val="auto"/>
        </w:rPr>
        <w:t>日至</w:t>
      </w:r>
      <w:r w:rsidRPr="002C152B">
        <w:rPr>
          <w:rFonts w:ascii="Times New Roman" w:eastAsia="宋体" w:hAnsi="Times New Roman"/>
          <w:color w:val="auto"/>
        </w:rPr>
        <w:t>202</w:t>
      </w:r>
      <w:r w:rsidR="00201F62" w:rsidRPr="002C152B">
        <w:rPr>
          <w:rFonts w:ascii="Times New Roman" w:eastAsia="宋体" w:hAnsi="Times New Roman" w:hint="eastAsia"/>
          <w:color w:val="auto"/>
        </w:rPr>
        <w:t>2</w:t>
      </w:r>
      <w:r w:rsidRPr="002C152B">
        <w:rPr>
          <w:rFonts w:ascii="Times New Roman" w:eastAsia="宋体" w:hAnsi="Times New Roman"/>
          <w:color w:val="auto"/>
        </w:rPr>
        <w:t>年</w:t>
      </w:r>
      <w:r w:rsidR="00DF566C" w:rsidRPr="002C152B">
        <w:rPr>
          <w:rFonts w:ascii="Times New Roman" w:eastAsia="宋体" w:hAnsi="Times New Roman" w:hint="eastAsia"/>
          <w:color w:val="auto"/>
        </w:rPr>
        <w:t>9</w:t>
      </w:r>
      <w:r w:rsidRPr="002C152B">
        <w:rPr>
          <w:rFonts w:ascii="Times New Roman" w:eastAsia="宋体" w:hAnsi="Times New Roman"/>
          <w:color w:val="auto"/>
        </w:rPr>
        <w:t>月</w:t>
      </w:r>
      <w:r w:rsidR="00DF566C" w:rsidRPr="002C152B">
        <w:rPr>
          <w:rFonts w:ascii="Times New Roman" w:eastAsia="宋体" w:hAnsi="Times New Roman" w:hint="eastAsia"/>
          <w:color w:val="auto"/>
        </w:rPr>
        <w:t>5</w:t>
      </w:r>
      <w:r w:rsidRPr="002C152B">
        <w:rPr>
          <w:rFonts w:ascii="Times New Roman" w:eastAsia="宋体" w:hAnsi="Times New Roman"/>
          <w:color w:val="auto"/>
        </w:rPr>
        <w:t>日，每</w:t>
      </w:r>
      <w:r w:rsidRPr="002C152B">
        <w:rPr>
          <w:rFonts w:ascii="Times New Roman" w:eastAsia="宋体" w:hAnsi="Times New Roman" w:cs="Times New Roman"/>
          <w:color w:val="auto"/>
        </w:rPr>
        <w:t>日</w:t>
      </w:r>
      <w:r w:rsidRPr="002C152B">
        <w:rPr>
          <w:rFonts w:ascii="Times New Roman" w:eastAsia="宋体" w:hAnsi="Times New Roman" w:cs="Times New Roman"/>
          <w:color w:val="auto"/>
        </w:rPr>
        <w:t>9:00</w:t>
      </w:r>
      <w:r w:rsidRPr="002C152B">
        <w:rPr>
          <w:rFonts w:ascii="Times New Roman" w:eastAsia="宋体" w:hAnsi="Times New Roman" w:cs="Times New Roman"/>
          <w:color w:val="auto"/>
        </w:rPr>
        <w:t>至</w:t>
      </w:r>
      <w:r w:rsidRPr="002C152B">
        <w:rPr>
          <w:rFonts w:ascii="Times New Roman" w:eastAsia="宋体" w:hAnsi="Times New Roman" w:cs="Times New Roman"/>
          <w:color w:val="auto"/>
        </w:rPr>
        <w:t>17:00</w:t>
      </w:r>
      <w:r w:rsidRPr="002C152B">
        <w:rPr>
          <w:rFonts w:ascii="Times New Roman" w:eastAsia="宋体" w:hAnsi="Times New Roman" w:cs="Times New Roman"/>
          <w:color w:val="auto"/>
        </w:rPr>
        <w:t>（北京时间，法定节假日除外）。</w:t>
      </w:r>
    </w:p>
    <w:p w:rsidR="00030F77" w:rsidRPr="002C152B" w:rsidRDefault="00030F77" w:rsidP="00030F77">
      <w:pPr>
        <w:pStyle w:val="Default"/>
        <w:spacing w:line="360" w:lineRule="auto"/>
        <w:ind w:firstLineChars="200" w:firstLine="480"/>
        <w:jc w:val="both"/>
        <w:rPr>
          <w:rFonts w:ascii="Times New Roman" w:eastAsia="宋体" w:hAnsi="Times New Roman" w:cs="Times New Roman"/>
          <w:color w:val="auto"/>
        </w:rPr>
      </w:pPr>
      <w:r w:rsidRPr="002C152B">
        <w:rPr>
          <w:rFonts w:ascii="Times New Roman" w:eastAsia="宋体" w:hAnsi="Times New Roman" w:cs="Times New Roman"/>
          <w:color w:val="auto"/>
        </w:rPr>
        <w:t>（二）获取竞争性磋商文件的方式：</w:t>
      </w:r>
    </w:p>
    <w:p w:rsidR="00030F77" w:rsidRPr="000F460C" w:rsidRDefault="00030F77" w:rsidP="00030F77">
      <w:pPr>
        <w:pStyle w:val="Default"/>
        <w:spacing w:line="360" w:lineRule="auto"/>
        <w:ind w:firstLineChars="200" w:firstLine="480"/>
        <w:jc w:val="both"/>
        <w:rPr>
          <w:rFonts w:ascii="Times New Roman" w:eastAsia="宋体" w:hAnsi="Times New Roman" w:cs="Times New Roman"/>
          <w:color w:val="auto"/>
        </w:rPr>
      </w:pPr>
      <w:r w:rsidRPr="002C152B">
        <w:rPr>
          <w:rFonts w:ascii="Times New Roman" w:eastAsia="宋体" w:hAnsi="Times New Roman" w:cs="Times New Roman"/>
          <w:color w:val="auto"/>
        </w:rPr>
        <w:t>1.</w:t>
      </w:r>
      <w:r w:rsidRPr="002C152B">
        <w:rPr>
          <w:rFonts w:ascii="Times New Roman" w:eastAsia="宋体" w:hAnsi="Times New Roman" w:cs="Times New Roman" w:hint="eastAsia"/>
          <w:color w:val="auto"/>
        </w:rPr>
        <w:t xml:space="preserve"> </w:t>
      </w:r>
      <w:r w:rsidRPr="002C152B">
        <w:rPr>
          <w:rFonts w:ascii="Times New Roman" w:eastAsia="宋体" w:hAnsi="Times New Roman" w:cs="Times New Roman"/>
          <w:color w:val="auto"/>
        </w:rPr>
        <w:t>获取竞争性磋商文件网址：使用</w:t>
      </w:r>
      <w:r w:rsidR="004C3A11" w:rsidRPr="002C152B">
        <w:rPr>
          <w:rFonts w:ascii="Times New Roman" w:eastAsia="宋体" w:hAnsi="Times New Roman" w:cs="Times New Roman"/>
          <w:color w:val="auto"/>
        </w:rPr>
        <w:t>天津市中环认证服务有限公司发出</w:t>
      </w:r>
      <w:r w:rsidR="004C3A11">
        <w:rPr>
          <w:rFonts w:ascii="Times New Roman" w:eastAsia="宋体" w:hAnsi="Times New Roman" w:cs="Times New Roman"/>
          <w:color w:val="auto"/>
        </w:rPr>
        <w:t>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数字证书（原天津市电子认证中心发出尚在有效期内的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r>
        <w:rPr>
          <w:rFonts w:ascii="Times New Roman" w:eastAsia="宋体" w:hAnsi="Times New Roman" w:cs="Times New Roman" w:hint="eastAsia"/>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w:t>
      </w:r>
      <w:r>
        <w:rPr>
          <w:rFonts w:ascii="Times New Roman" w:eastAsia="宋体" w:hAnsi="Times New Roman" w:cs="Times New Roman"/>
          <w:color w:val="auto"/>
        </w:rPr>
        <w:t>竞争性磋商文件</w:t>
      </w:r>
      <w:r w:rsidRPr="00225C2F">
        <w:rPr>
          <w:rFonts w:ascii="Times New Roman" w:eastAsia="宋体" w:hAnsi="Times New Roman" w:cs="Times New Roman"/>
          <w:color w:val="auto"/>
        </w:rPr>
        <w:t>。</w:t>
      </w:r>
    </w:p>
    <w:p w:rsidR="004C3A11" w:rsidRPr="00C22D3C" w:rsidRDefault="004C3A11" w:rsidP="004C3A1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4C3A11" w:rsidRPr="00C22D3C" w:rsidRDefault="004C3A11" w:rsidP="004C3A1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4C3A11" w:rsidRPr="00C22D3C" w:rsidRDefault="004C3A11" w:rsidP="004C3A1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4C3A11" w:rsidRDefault="004C3A11" w:rsidP="004C3A1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4C3A11" w:rsidRPr="00F20337" w:rsidRDefault="004C3A11" w:rsidP="004C3A11">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4C3A11" w:rsidRPr="00F20337" w:rsidRDefault="004C3A11" w:rsidP="004C3A11">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030F77" w:rsidRDefault="00030F77" w:rsidP="00030F77">
      <w:pPr>
        <w:pStyle w:val="Default"/>
        <w:spacing w:line="360" w:lineRule="auto"/>
        <w:ind w:firstLineChars="200" w:firstLine="480"/>
        <w:jc w:val="both"/>
        <w:rPr>
          <w:rFonts w:ascii="Times New Roman" w:hAnsi="Times New Roman" w:cs="Times New Roman"/>
        </w:rPr>
      </w:pPr>
      <w:r w:rsidRPr="004632D3">
        <w:rPr>
          <w:rFonts w:ascii="宋体" w:eastAsia="宋体" w:hAnsi="宋体" w:cs="Times New Roman" w:hint="eastAsia"/>
          <w:color w:val="auto"/>
        </w:rPr>
        <w:t>（三）</w:t>
      </w:r>
      <w:r w:rsidRPr="00D9329A">
        <w:rPr>
          <w:rFonts w:ascii="宋体" w:eastAsia="宋体" w:hAnsi="宋体" w:cs="Times New Roman" w:hint="eastAsia"/>
          <w:color w:val="auto"/>
        </w:rPr>
        <w:t>下载</w:t>
      </w:r>
      <w:r>
        <w:rPr>
          <w:rFonts w:ascii="宋体" w:eastAsia="宋体" w:hAnsi="宋体" w:cs="Times New Roman" w:hint="eastAsia"/>
        </w:rPr>
        <w:t>竞争性磋商</w:t>
      </w:r>
      <w:r w:rsidRPr="00D9329A">
        <w:rPr>
          <w:rFonts w:ascii="宋体" w:eastAsia="宋体" w:hAnsi="宋体" w:cs="Times New Roman" w:hint="eastAsia"/>
          <w:color w:val="auto"/>
        </w:rPr>
        <w:t>文件后如放弃投标，请于网上应答截止时间之前取消</w:t>
      </w:r>
      <w:r>
        <w:rPr>
          <w:rFonts w:ascii="宋体" w:eastAsia="宋体" w:hAnsi="宋体" w:cs="Times New Roman" w:hint="eastAsia"/>
        </w:rPr>
        <w:t>参与磋商</w:t>
      </w:r>
      <w:r w:rsidRPr="00D9329A">
        <w:rPr>
          <w:rFonts w:ascii="宋体" w:eastAsia="宋体" w:hAnsi="宋体" w:cs="Times New Roman" w:hint="eastAsia"/>
          <w:color w:val="auto"/>
        </w:rPr>
        <w:t>。</w:t>
      </w:r>
    </w:p>
    <w:p w:rsidR="00030F77" w:rsidRPr="0088097C" w:rsidRDefault="00030F77" w:rsidP="00030F77">
      <w:pPr>
        <w:pStyle w:val="Default"/>
        <w:spacing w:line="360" w:lineRule="auto"/>
        <w:ind w:firstLineChars="200" w:firstLine="480"/>
        <w:jc w:val="both"/>
        <w:rPr>
          <w:rFonts w:ascii="Times New Roman" w:eastAsia="宋体" w:hAnsi="Times New Roman" w:cs="Times New Roman"/>
          <w:color w:val="auto"/>
        </w:rPr>
      </w:pPr>
      <w:r w:rsidRPr="0088097C">
        <w:rPr>
          <w:rFonts w:ascii="Times New Roman" w:eastAsia="宋体" w:hAnsi="Times New Roman" w:cs="Times New Roman"/>
          <w:color w:val="auto"/>
        </w:rPr>
        <w:t>（</w:t>
      </w:r>
      <w:r w:rsidRPr="0088097C">
        <w:rPr>
          <w:rFonts w:ascii="Times New Roman" w:eastAsia="宋体" w:hAnsi="Times New Roman" w:cs="Times New Roman" w:hint="eastAsia"/>
          <w:color w:val="auto"/>
        </w:rPr>
        <w:t>四</w:t>
      </w:r>
      <w:r w:rsidRPr="0088097C">
        <w:rPr>
          <w:rFonts w:ascii="Times New Roman" w:eastAsia="宋体" w:hAnsi="Times New Roman" w:cs="Times New Roman"/>
          <w:color w:val="auto"/>
        </w:rPr>
        <w:t>）</w:t>
      </w:r>
      <w:r w:rsidRPr="0088097C">
        <w:rPr>
          <w:rFonts w:ascii="Times New Roman" w:eastAsia="宋体" w:hAnsi="Times New Roman" w:cs="Times New Roman" w:hint="eastAsia"/>
          <w:color w:val="auto"/>
        </w:rPr>
        <w:t>本项目不组织</w:t>
      </w:r>
      <w:r w:rsidRPr="0088097C">
        <w:rPr>
          <w:rFonts w:ascii="Times New Roman" w:eastAsia="宋体" w:hAnsi="Times New Roman" w:cs="Times New Roman"/>
          <w:color w:val="auto"/>
        </w:rPr>
        <w:t>踏勘现场</w:t>
      </w:r>
      <w:r w:rsidR="0088097C" w:rsidRPr="0088097C">
        <w:rPr>
          <w:rFonts w:ascii="Times New Roman" w:eastAsia="宋体" w:hAnsi="Times New Roman" w:cs="Times New Roman" w:hint="eastAsia"/>
          <w:color w:val="auto"/>
        </w:rPr>
        <w:t>和</w:t>
      </w:r>
      <w:r w:rsidRPr="0088097C">
        <w:rPr>
          <w:rFonts w:ascii="Times New Roman" w:eastAsia="宋体" w:hAnsi="Times New Roman" w:cs="Times New Roman" w:hint="eastAsia"/>
          <w:color w:val="auto"/>
        </w:rPr>
        <w:t>标前答疑会</w:t>
      </w:r>
      <w:r w:rsidRPr="0088097C">
        <w:rPr>
          <w:rFonts w:ascii="Times New Roman" w:eastAsia="宋体" w:hAnsi="Times New Roman" w:cs="Times New Roman"/>
          <w:color w:val="auto"/>
        </w:rPr>
        <w:t>。</w:t>
      </w:r>
    </w:p>
    <w:p w:rsidR="00030F77" w:rsidRPr="000206AA" w:rsidRDefault="00030F77" w:rsidP="00030F7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sidRPr="000206AA">
        <w:rPr>
          <w:rFonts w:ascii="Times New Roman" w:eastAsia="宋体" w:hAnsi="Times New Roman" w:cs="Times New Roman"/>
          <w:color w:val="auto"/>
        </w:rPr>
        <w:t>、网上应答时间</w:t>
      </w:r>
    </w:p>
    <w:p w:rsidR="00030F77" w:rsidRDefault="00030F77" w:rsidP="00030F77">
      <w:pPr>
        <w:pStyle w:val="Default"/>
        <w:spacing w:line="360" w:lineRule="auto"/>
        <w:ind w:firstLineChars="200" w:firstLine="480"/>
        <w:jc w:val="both"/>
        <w:rPr>
          <w:rFonts w:ascii="Times New Roman" w:eastAsia="宋体" w:hAnsi="Times New Roman" w:cs="Times New Roman"/>
          <w:color w:val="auto"/>
        </w:rPr>
      </w:pPr>
      <w:r w:rsidRPr="002C152B">
        <w:rPr>
          <w:rFonts w:ascii="Times New Roman" w:eastAsia="宋体" w:hAnsi="Times New Roman" w:cs="Times New Roman" w:hint="eastAsia"/>
          <w:color w:val="auto"/>
        </w:rPr>
        <w:t>202</w:t>
      </w:r>
      <w:r w:rsidR="00201F62" w:rsidRPr="002C152B">
        <w:rPr>
          <w:rFonts w:ascii="Times New Roman" w:eastAsia="宋体" w:hAnsi="Times New Roman" w:cs="Times New Roman" w:hint="eastAsia"/>
          <w:color w:val="auto"/>
        </w:rPr>
        <w:t>2</w:t>
      </w:r>
      <w:r w:rsidRPr="002C152B">
        <w:rPr>
          <w:rFonts w:ascii="Times New Roman" w:eastAsia="宋体" w:hAnsi="Times New Roman" w:cs="Times New Roman" w:hint="eastAsia"/>
          <w:color w:val="auto"/>
        </w:rPr>
        <w:t>年</w:t>
      </w:r>
      <w:r w:rsidR="00231A55" w:rsidRPr="002C152B">
        <w:rPr>
          <w:rFonts w:ascii="Times New Roman" w:eastAsia="宋体" w:hAnsi="Times New Roman" w:cs="Times New Roman" w:hint="eastAsia"/>
          <w:color w:val="auto"/>
        </w:rPr>
        <w:t>8</w:t>
      </w:r>
      <w:r w:rsidRPr="002C152B">
        <w:rPr>
          <w:rFonts w:ascii="Times New Roman" w:eastAsia="宋体" w:hAnsi="Times New Roman" w:cs="Times New Roman" w:hint="eastAsia"/>
          <w:color w:val="auto"/>
        </w:rPr>
        <w:t>月</w:t>
      </w:r>
      <w:r w:rsidR="00DF566C" w:rsidRPr="002C152B">
        <w:rPr>
          <w:rFonts w:ascii="Times New Roman" w:eastAsia="宋体" w:hAnsi="Times New Roman" w:cs="Times New Roman" w:hint="eastAsia"/>
          <w:color w:val="auto"/>
        </w:rPr>
        <w:t>29</w:t>
      </w:r>
      <w:r w:rsidRPr="002C152B">
        <w:rPr>
          <w:rFonts w:ascii="Times New Roman" w:eastAsia="宋体" w:hAnsi="Times New Roman" w:cs="Times New Roman" w:hint="eastAsia"/>
          <w:color w:val="auto"/>
        </w:rPr>
        <w:t>日</w:t>
      </w:r>
      <w:r w:rsidRPr="002C152B">
        <w:rPr>
          <w:rFonts w:ascii="Times New Roman" w:eastAsia="宋体" w:hAnsi="Times New Roman" w:cs="Times New Roman" w:hint="eastAsia"/>
          <w:color w:val="auto"/>
        </w:rPr>
        <w:t>9:00</w:t>
      </w:r>
      <w:r w:rsidRPr="002C152B">
        <w:rPr>
          <w:rFonts w:ascii="Times New Roman" w:eastAsia="宋体" w:hAnsi="Times New Roman" w:cs="Times New Roman" w:hint="eastAsia"/>
          <w:color w:val="auto"/>
        </w:rPr>
        <w:t>至</w:t>
      </w:r>
      <w:r w:rsidRPr="002C152B">
        <w:rPr>
          <w:rFonts w:ascii="Times New Roman" w:eastAsia="宋体" w:hAnsi="Times New Roman" w:cs="Times New Roman" w:hint="eastAsia"/>
          <w:color w:val="auto"/>
        </w:rPr>
        <w:t>202</w:t>
      </w:r>
      <w:r w:rsidR="00201F62" w:rsidRPr="002C152B">
        <w:rPr>
          <w:rFonts w:ascii="Times New Roman" w:eastAsia="宋体" w:hAnsi="Times New Roman" w:cs="Times New Roman" w:hint="eastAsia"/>
          <w:color w:val="auto"/>
        </w:rPr>
        <w:t>2</w:t>
      </w:r>
      <w:r w:rsidRPr="002C152B">
        <w:rPr>
          <w:rFonts w:ascii="Times New Roman" w:eastAsia="宋体" w:hAnsi="Times New Roman" w:cs="Times New Roman" w:hint="eastAsia"/>
          <w:color w:val="auto"/>
        </w:rPr>
        <w:t>年</w:t>
      </w:r>
      <w:r w:rsidR="00DF566C" w:rsidRPr="002C152B">
        <w:rPr>
          <w:rFonts w:ascii="Times New Roman" w:eastAsia="宋体" w:hAnsi="Times New Roman" w:cs="Times New Roman" w:hint="eastAsia"/>
          <w:color w:val="auto"/>
        </w:rPr>
        <w:t>9</w:t>
      </w:r>
      <w:r w:rsidRPr="002C152B">
        <w:rPr>
          <w:rFonts w:ascii="Times New Roman" w:eastAsia="宋体" w:hAnsi="Times New Roman" w:cs="Times New Roman" w:hint="eastAsia"/>
          <w:color w:val="auto"/>
        </w:rPr>
        <w:t>月</w:t>
      </w:r>
      <w:r w:rsidR="00DF566C" w:rsidRPr="002C152B">
        <w:rPr>
          <w:rFonts w:ascii="Times New Roman" w:eastAsia="宋体" w:hAnsi="Times New Roman" w:cs="Times New Roman" w:hint="eastAsia"/>
          <w:color w:val="auto"/>
        </w:rPr>
        <w:t>9</w:t>
      </w:r>
      <w:r w:rsidRPr="002C152B">
        <w:rPr>
          <w:rFonts w:ascii="Times New Roman" w:eastAsia="宋体" w:hAnsi="Times New Roman" w:cs="Times New Roman" w:hint="eastAsia"/>
          <w:color w:val="auto"/>
        </w:rPr>
        <w:t>日</w:t>
      </w:r>
      <w:r w:rsidRPr="002C152B">
        <w:rPr>
          <w:rFonts w:ascii="Times New Roman" w:eastAsia="宋体" w:hAnsi="Times New Roman" w:cs="Times New Roman" w:hint="eastAsia"/>
          <w:color w:val="auto"/>
        </w:rPr>
        <w:t>8:30</w:t>
      </w:r>
      <w:r w:rsidRPr="002C152B">
        <w:rPr>
          <w:rFonts w:ascii="Times New Roman" w:eastAsia="宋体" w:hAnsi="Times New Roman" w:cs="Times New Roman" w:hint="eastAsia"/>
          <w:color w:val="auto"/>
        </w:rPr>
        <w:t>，使用</w:t>
      </w:r>
      <w:r w:rsidR="004C3A11" w:rsidRPr="002C152B">
        <w:rPr>
          <w:rFonts w:ascii="Times New Roman" w:eastAsia="宋体" w:hAnsi="Times New Roman" w:cs="Times New Roman" w:hint="eastAsia"/>
          <w:color w:val="auto"/>
        </w:rPr>
        <w:t>天津市中环认证服务有限公司发出的</w:t>
      </w:r>
      <w:r w:rsidR="004C3A11" w:rsidRPr="002C152B">
        <w:rPr>
          <w:rFonts w:ascii="Times New Roman" w:eastAsia="宋体" w:hAnsi="Times New Roman" w:cs="Times New Roman" w:hint="eastAsia"/>
          <w:color w:val="auto"/>
        </w:rPr>
        <w:t>CA</w:t>
      </w:r>
      <w:r w:rsidR="004C3A11" w:rsidRPr="002C152B">
        <w:rPr>
          <w:rFonts w:ascii="Times New Roman" w:eastAsia="宋体" w:hAnsi="Times New Roman" w:cs="Times New Roman" w:hint="eastAsia"/>
          <w:color w:val="auto"/>
        </w:rPr>
        <w:t>数字证书（原天津市电子认证中心发出尚在有效期内的</w:t>
      </w:r>
      <w:r w:rsidR="004C3A11" w:rsidRPr="002C152B">
        <w:rPr>
          <w:rFonts w:ascii="Times New Roman" w:eastAsia="宋体" w:hAnsi="Times New Roman" w:cs="Times New Roman" w:hint="eastAsia"/>
          <w:color w:val="auto"/>
        </w:rPr>
        <w:t>CA</w:t>
      </w:r>
      <w:r w:rsidR="004C3A11" w:rsidRPr="002C152B">
        <w:rPr>
          <w:rFonts w:ascii="Times New Roman" w:eastAsia="宋体" w:hAnsi="Times New Roman" w:cs="Times New Roman" w:hint="eastAsia"/>
          <w:color w:val="auto"/>
        </w:rPr>
        <w:t>数字</w:t>
      </w:r>
      <w:r w:rsidR="004C3A11">
        <w:rPr>
          <w:rFonts w:ascii="Times New Roman" w:eastAsia="宋体" w:hAnsi="Times New Roman" w:cs="Times New Roman" w:hint="eastAsia"/>
          <w:color w:val="auto"/>
        </w:rPr>
        <w:t>证书仍</w:t>
      </w:r>
      <w:r w:rsidR="004C3A11">
        <w:rPr>
          <w:rFonts w:ascii="Times New Roman" w:eastAsia="宋体" w:hAnsi="Times New Roman" w:cs="Times New Roman" w:hint="eastAsia"/>
          <w:color w:val="auto"/>
        </w:rPr>
        <w:lastRenderedPageBreak/>
        <w:t>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进行应答</w:t>
      </w:r>
      <w:r w:rsidRPr="00225C2F">
        <w:rPr>
          <w:rFonts w:ascii="Times New Roman" w:eastAsia="宋体" w:hAnsi="Times New Roman" w:cs="Times New Roman" w:hint="eastAsia"/>
          <w:color w:val="auto"/>
        </w:rPr>
        <w:t>并提交</w:t>
      </w:r>
      <w:r w:rsidRPr="00225C2F">
        <w:rPr>
          <w:rFonts w:ascii="Times New Roman" w:eastAsia="宋体" w:hAnsi="Times New Roman" w:cs="Times New Roman"/>
          <w:color w:val="auto"/>
        </w:rPr>
        <w:t>。</w:t>
      </w:r>
    </w:p>
    <w:p w:rsidR="00030F77" w:rsidRPr="002D0419" w:rsidRDefault="00030F77" w:rsidP="00030F77">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八、提交电子响应文件截止时间及方式</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（一）提交电子响应文件截止</w:t>
      </w:r>
      <w:r w:rsidRPr="002C152B">
        <w:rPr>
          <w:rFonts w:ascii="Times New Roman" w:eastAsia="宋体" w:hAnsi="Times New Roman" w:cs="Times New Roman" w:hint="eastAsia"/>
          <w:color w:val="auto"/>
        </w:rPr>
        <w:t>时间：</w:t>
      </w:r>
      <w:r w:rsidRPr="002C152B">
        <w:rPr>
          <w:rFonts w:ascii="Times New Roman" w:eastAsia="宋体" w:hAnsi="Times New Roman" w:cs="Times New Roman" w:hint="eastAsia"/>
          <w:color w:val="auto"/>
        </w:rPr>
        <w:t>202</w:t>
      </w:r>
      <w:r w:rsidR="00201F62" w:rsidRPr="002C152B">
        <w:rPr>
          <w:rFonts w:ascii="Times New Roman" w:eastAsia="宋体" w:hAnsi="Times New Roman" w:cs="Times New Roman" w:hint="eastAsia"/>
          <w:color w:val="auto"/>
        </w:rPr>
        <w:t>2</w:t>
      </w:r>
      <w:r w:rsidRPr="002C152B">
        <w:rPr>
          <w:rFonts w:ascii="Times New Roman" w:eastAsia="宋体" w:hAnsi="Times New Roman" w:cs="Times New Roman" w:hint="eastAsia"/>
          <w:color w:val="auto"/>
        </w:rPr>
        <w:t>年</w:t>
      </w:r>
      <w:r w:rsidR="00DF566C" w:rsidRPr="002C152B">
        <w:rPr>
          <w:rFonts w:ascii="Times New Roman" w:eastAsia="宋体" w:hAnsi="Times New Roman" w:cs="Times New Roman" w:hint="eastAsia"/>
          <w:color w:val="auto"/>
        </w:rPr>
        <w:t>9</w:t>
      </w:r>
      <w:r w:rsidRPr="002C152B">
        <w:rPr>
          <w:rFonts w:ascii="Times New Roman" w:eastAsia="宋体" w:hAnsi="Times New Roman" w:cs="Times New Roman" w:hint="eastAsia"/>
          <w:color w:val="auto"/>
        </w:rPr>
        <w:t>月</w:t>
      </w:r>
      <w:r w:rsidR="00DF566C" w:rsidRPr="002C152B">
        <w:rPr>
          <w:rFonts w:ascii="Times New Roman" w:eastAsia="宋体" w:hAnsi="Times New Roman" w:cs="Times New Roman" w:hint="eastAsia"/>
          <w:color w:val="auto"/>
        </w:rPr>
        <w:t>9</w:t>
      </w:r>
      <w:r w:rsidRPr="002C152B">
        <w:rPr>
          <w:rFonts w:ascii="Times New Roman" w:eastAsia="宋体" w:hAnsi="Times New Roman" w:cs="Times New Roman" w:hint="eastAsia"/>
          <w:color w:val="auto"/>
        </w:rPr>
        <w:t>日</w:t>
      </w:r>
      <w:r w:rsidRPr="002C152B">
        <w:rPr>
          <w:rFonts w:ascii="Times New Roman" w:eastAsia="宋体" w:hAnsi="Times New Roman" w:cs="Times New Roman" w:hint="eastAsia"/>
          <w:color w:val="auto"/>
        </w:rPr>
        <w:t>8:30</w:t>
      </w:r>
      <w:r w:rsidRPr="002C152B">
        <w:rPr>
          <w:rFonts w:ascii="Times New Roman" w:eastAsia="宋体" w:hAnsi="Times New Roman" w:cs="Times New Roman" w:hint="eastAsia"/>
          <w:color w:val="auto"/>
        </w:rPr>
        <w:t>。提交</w:t>
      </w:r>
      <w:r w:rsidRPr="00A50104">
        <w:rPr>
          <w:rFonts w:ascii="Times New Roman" w:eastAsia="宋体" w:hAnsi="Times New Roman" w:cs="Times New Roman" w:hint="eastAsia"/>
          <w:color w:val="auto"/>
        </w:rPr>
        <w:t>电子响应文件</w:t>
      </w:r>
      <w:r w:rsidRPr="007262AD">
        <w:rPr>
          <w:rFonts w:ascii="Times New Roman" w:eastAsia="宋体" w:hAnsi="Times New Roman" w:cs="Times New Roman" w:hint="eastAsia"/>
          <w:color w:val="auto"/>
        </w:rPr>
        <w:t>截止时间前提交网上应答并分别上传加盖电子签章的第一、第二阶段电子响应文件（以通过电子签章客户端软件</w:t>
      </w:r>
      <w:r w:rsidRPr="007262AD">
        <w:rPr>
          <w:rFonts w:ascii="Times New Roman" w:eastAsia="宋体" w:hAnsi="Times New Roman" w:cs="Times New Roman" w:hint="eastAsia"/>
          <w:color w:val="auto"/>
        </w:rPr>
        <w:t>winaip</w:t>
      </w:r>
      <w:r w:rsidRPr="007262AD">
        <w:rPr>
          <w:rFonts w:ascii="Times New Roman" w:eastAsia="宋体" w:hAnsi="Times New Roman" w:cs="Times New Roman" w:hint="eastAsia"/>
          <w:color w:val="auto"/>
        </w:rPr>
        <w:t>正确读取签章信息为准）方为有效响应。</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（二）提交电子响应文件方式：本项目采用网上电子投标方式，投标人须于上述规定的时间使用</w:t>
      </w:r>
      <w:r w:rsidR="004C3A11">
        <w:rPr>
          <w:rFonts w:ascii="Times New Roman" w:eastAsia="宋体" w:hAnsi="Times New Roman" w:cs="Times New Roman" w:hint="eastAsia"/>
          <w:color w:val="auto"/>
        </w:rPr>
        <w:t>天津市中环认证服务有限公司发出的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Pr="007262AD">
        <w:rPr>
          <w:rFonts w:ascii="Times New Roman" w:eastAsia="宋体" w:hAnsi="Times New Roman" w:cs="Times New Roman"/>
          <w:color w:val="auto"/>
        </w:rPr>
        <w:t>登陆</w:t>
      </w:r>
      <w:r w:rsidRPr="007262AD">
        <w:rPr>
          <w:rFonts w:ascii="Times New Roman" w:eastAsia="宋体" w:hAnsi="Times New Roman" w:cs="Times New Roman" w:hint="eastAsia"/>
          <w:color w:val="auto"/>
        </w:rPr>
        <w:t>天津市政府采购中心网（网址：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Pr="007262AD">
        <w:rPr>
          <w:rFonts w:ascii="Times New Roman" w:eastAsia="宋体" w:hAnsi="Times New Roman" w:cs="Times New Roman" w:hint="eastAsia"/>
          <w:color w:val="auto"/>
        </w:rPr>
        <w:t>提交网上应答和分别上传加盖电子签章的第一、第二阶段电子响应文件（以通过电子签章客户端软件</w:t>
      </w:r>
      <w:r w:rsidRPr="007262AD">
        <w:rPr>
          <w:rFonts w:ascii="Times New Roman" w:eastAsia="宋体" w:hAnsi="Times New Roman" w:cs="Times New Roman" w:hint="eastAsia"/>
          <w:color w:val="auto"/>
        </w:rPr>
        <w:t>winaip</w:t>
      </w:r>
      <w:r w:rsidRPr="007262AD">
        <w:rPr>
          <w:rFonts w:ascii="Times New Roman" w:eastAsia="宋体" w:hAnsi="Times New Roman" w:cs="Times New Roman" w:hint="eastAsia"/>
          <w:color w:val="auto"/>
        </w:rPr>
        <w:t>正确读取签章信息为准）。</w:t>
      </w:r>
    </w:p>
    <w:p w:rsidR="00030F77" w:rsidRPr="002C152B"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九、解密时间、方式</w:t>
      </w:r>
      <w:r w:rsidRPr="002C152B">
        <w:rPr>
          <w:rFonts w:ascii="Times New Roman" w:eastAsia="宋体" w:hAnsi="Times New Roman" w:cs="Times New Roman" w:hint="eastAsia"/>
          <w:color w:val="auto"/>
        </w:rPr>
        <w:t>及磋商地点</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2C152B">
        <w:rPr>
          <w:rFonts w:ascii="Times New Roman" w:eastAsia="宋体" w:hAnsi="Times New Roman" w:cs="Times New Roman" w:hint="eastAsia"/>
          <w:color w:val="auto"/>
        </w:rPr>
        <w:t>（一）第一阶段解密时间：</w:t>
      </w:r>
      <w:r w:rsidRPr="002C152B">
        <w:rPr>
          <w:rFonts w:ascii="Times New Roman" w:eastAsia="宋体" w:hAnsi="Times New Roman" w:cs="Times New Roman" w:hint="eastAsia"/>
          <w:color w:val="auto"/>
        </w:rPr>
        <w:t>202</w:t>
      </w:r>
      <w:r w:rsidR="00201F62" w:rsidRPr="002C152B">
        <w:rPr>
          <w:rFonts w:ascii="Times New Roman" w:eastAsia="宋体" w:hAnsi="Times New Roman" w:cs="Times New Roman" w:hint="eastAsia"/>
          <w:color w:val="auto"/>
        </w:rPr>
        <w:t>2</w:t>
      </w:r>
      <w:r w:rsidRPr="002C152B">
        <w:rPr>
          <w:rFonts w:ascii="Times New Roman" w:eastAsia="宋体" w:hAnsi="Times New Roman" w:cs="Times New Roman" w:hint="eastAsia"/>
          <w:color w:val="auto"/>
        </w:rPr>
        <w:t>年</w:t>
      </w:r>
      <w:r w:rsidR="00DF566C" w:rsidRPr="002C152B">
        <w:rPr>
          <w:rFonts w:ascii="Times New Roman" w:eastAsia="宋体" w:hAnsi="Times New Roman" w:cs="Times New Roman" w:hint="eastAsia"/>
          <w:color w:val="auto"/>
        </w:rPr>
        <w:t>9</w:t>
      </w:r>
      <w:r w:rsidRPr="002C152B">
        <w:rPr>
          <w:rFonts w:ascii="Times New Roman" w:eastAsia="宋体" w:hAnsi="Times New Roman" w:cs="Times New Roman" w:hint="eastAsia"/>
          <w:color w:val="auto"/>
        </w:rPr>
        <w:t>月</w:t>
      </w:r>
      <w:r w:rsidR="00DF566C" w:rsidRPr="002C152B">
        <w:rPr>
          <w:rFonts w:ascii="Times New Roman" w:eastAsia="宋体" w:hAnsi="Times New Roman" w:cs="Times New Roman" w:hint="eastAsia"/>
          <w:color w:val="auto"/>
        </w:rPr>
        <w:t>9</w:t>
      </w:r>
      <w:r w:rsidRPr="002C152B">
        <w:rPr>
          <w:rFonts w:ascii="Times New Roman" w:eastAsia="宋体" w:hAnsi="Times New Roman" w:cs="Times New Roman" w:hint="eastAsia"/>
          <w:color w:val="auto"/>
        </w:rPr>
        <w:t>日</w:t>
      </w:r>
      <w:r w:rsidRPr="002C152B">
        <w:rPr>
          <w:rFonts w:ascii="Times New Roman" w:eastAsia="宋体" w:hAnsi="Times New Roman" w:cs="Times New Roman" w:hint="eastAsia"/>
          <w:color w:val="auto"/>
        </w:rPr>
        <w:t>8:30</w:t>
      </w:r>
      <w:r w:rsidRPr="002C152B">
        <w:rPr>
          <w:rFonts w:ascii="Times New Roman" w:eastAsia="宋体" w:hAnsi="Times New Roman" w:cs="Times New Roman" w:hint="eastAsia"/>
          <w:color w:val="auto"/>
        </w:rPr>
        <w:t>至</w:t>
      </w:r>
      <w:r w:rsidRPr="002C152B">
        <w:rPr>
          <w:rFonts w:ascii="Times New Roman" w:eastAsia="宋体" w:hAnsi="Times New Roman" w:cs="Times New Roman" w:hint="eastAsia"/>
          <w:color w:val="auto"/>
        </w:rPr>
        <w:t>9:3</w:t>
      </w:r>
      <w:r w:rsidRPr="00A50104">
        <w:rPr>
          <w:rFonts w:ascii="Times New Roman" w:eastAsia="宋体" w:hAnsi="Times New Roman" w:cs="Times New Roman" w:hint="eastAsia"/>
          <w:color w:val="auto"/>
        </w:rPr>
        <w:t>0</w:t>
      </w:r>
      <w:r w:rsidRPr="00A50104">
        <w:rPr>
          <w:rFonts w:ascii="Times New Roman" w:eastAsia="宋体" w:hAnsi="Times New Roman" w:cs="Times New Roman" w:hint="eastAsia"/>
          <w:color w:val="auto"/>
        </w:rPr>
        <w:t>完成第一阶段解密</w:t>
      </w:r>
      <w:r w:rsidRPr="007262AD">
        <w:rPr>
          <w:rFonts w:ascii="Times New Roman" w:eastAsia="宋体" w:hAnsi="Times New Roman" w:cs="Times New Roman" w:hint="eastAsia"/>
          <w:color w:val="auto"/>
        </w:rPr>
        <w:t>的方为有效响应。</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（三）解密方式：供应商</w:t>
      </w:r>
      <w:r w:rsidRPr="007262AD">
        <w:rPr>
          <w:rFonts w:ascii="Times New Roman" w:eastAsia="宋体" w:hAnsi="Times New Roman" w:cs="Times New Roman"/>
          <w:color w:val="auto"/>
        </w:rPr>
        <w:t>须于</w:t>
      </w:r>
      <w:r w:rsidRPr="007262AD">
        <w:rPr>
          <w:rFonts w:ascii="Times New Roman" w:eastAsia="宋体" w:hAnsi="Times New Roman" w:cs="Times New Roman" w:hint="eastAsia"/>
          <w:color w:val="auto"/>
        </w:rPr>
        <w:t>上述规定时间</w:t>
      </w:r>
      <w:r w:rsidRPr="007262AD">
        <w:rPr>
          <w:rFonts w:ascii="Times New Roman" w:eastAsia="宋体" w:hAnsi="Times New Roman" w:cs="Times New Roman"/>
          <w:color w:val="auto"/>
        </w:rPr>
        <w:t>内使用</w:t>
      </w:r>
      <w:r w:rsidR="004C3A11">
        <w:rPr>
          <w:rFonts w:ascii="Times New Roman" w:eastAsia="宋体" w:hAnsi="Times New Roman" w:cs="Times New Roman"/>
          <w:color w:val="auto"/>
        </w:rPr>
        <w:t>天津市中环认证服务有限公司发出的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数字证书（原天津市电子认证中心发出尚在有效期内的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数字证书仍可使用）</w:t>
      </w:r>
      <w:r w:rsidRPr="007262AD">
        <w:rPr>
          <w:rFonts w:ascii="Times New Roman" w:eastAsia="宋体" w:hAnsi="Times New Roman" w:cs="Times New Roman" w:hint="eastAsia"/>
          <w:color w:val="auto"/>
        </w:rPr>
        <w:t>登陆天津市政府采购中心网（网址：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Pr="007262AD">
        <w:rPr>
          <w:rFonts w:ascii="Times New Roman" w:eastAsia="宋体" w:hAnsi="Times New Roman" w:cs="Times New Roman"/>
          <w:color w:val="auto"/>
        </w:rPr>
        <w:t>完成解密。</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（四）磋商地点：第一阶段解密后，磋商代表人须于天津市河东区红星路</w:t>
      </w:r>
      <w:r w:rsidRPr="007262AD">
        <w:rPr>
          <w:rFonts w:ascii="Times New Roman" w:eastAsia="宋体" w:hAnsi="Times New Roman" w:cs="Times New Roman" w:hint="eastAsia"/>
          <w:color w:val="auto"/>
        </w:rPr>
        <w:t>79</w:t>
      </w:r>
      <w:r w:rsidRPr="007262AD">
        <w:rPr>
          <w:rFonts w:ascii="Times New Roman" w:eastAsia="宋体" w:hAnsi="Times New Roman" w:cs="Times New Roman" w:hint="eastAsia"/>
          <w:color w:val="auto"/>
        </w:rPr>
        <w:t>号二楼天津市政府采购中心评审现场等候磋商。</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十</w:t>
      </w:r>
      <w:r w:rsidRPr="00263614">
        <w:rPr>
          <w:rFonts w:ascii="Times New Roman" w:eastAsia="宋体" w:hAnsi="Times New Roman" w:cs="Times New Roman"/>
          <w:color w:val="auto"/>
        </w:rPr>
        <w:t>、采购代理机构名称、地址</w:t>
      </w:r>
      <w:r w:rsidRPr="00263614">
        <w:rPr>
          <w:rFonts w:ascii="Times New Roman" w:eastAsia="宋体" w:hAnsi="Times New Roman" w:cs="Times New Roman" w:hint="eastAsia"/>
          <w:color w:val="auto"/>
        </w:rPr>
        <w:t>、</w:t>
      </w:r>
      <w:r w:rsidRPr="00263614">
        <w:rPr>
          <w:rFonts w:ascii="Times New Roman" w:eastAsia="宋体" w:hAnsi="Times New Roman" w:cs="Times New Roman"/>
          <w:color w:val="auto"/>
        </w:rPr>
        <w:t>联系人及联系方式</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color w:val="auto"/>
        </w:rPr>
        <w:t>（一）</w:t>
      </w:r>
      <w:r w:rsidRPr="00263614">
        <w:rPr>
          <w:rFonts w:ascii="Times New Roman" w:eastAsia="宋体" w:hAnsi="Times New Roman" w:cs="Times New Roman" w:hint="eastAsia"/>
          <w:color w:val="auto"/>
        </w:rPr>
        <w:t>采购代理机构名称：天津市政府采购中心</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color w:val="auto"/>
        </w:rPr>
        <w:t>（二）采购代理机构地址：天津市河东区红星路</w:t>
      </w:r>
      <w:r w:rsidRPr="00263614">
        <w:rPr>
          <w:rFonts w:ascii="Times New Roman" w:eastAsia="宋体" w:hAnsi="Times New Roman" w:cs="Times New Roman"/>
          <w:color w:val="auto"/>
        </w:rPr>
        <w:t>79</w:t>
      </w:r>
      <w:r w:rsidRPr="00263614">
        <w:rPr>
          <w:rFonts w:ascii="Times New Roman" w:eastAsia="宋体" w:hAnsi="Times New Roman" w:cs="Times New Roman"/>
          <w:color w:val="auto"/>
        </w:rPr>
        <w:t>号二楼</w:t>
      </w:r>
      <w:r w:rsidRPr="00263614">
        <w:rPr>
          <w:rFonts w:ascii="Times New Roman" w:eastAsia="宋体" w:hAnsi="Times New Roman" w:cs="Times New Roman" w:hint="eastAsia"/>
          <w:color w:val="auto"/>
        </w:rPr>
        <w:t>（邮编</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300161</w:t>
      </w:r>
      <w:r w:rsidRPr="00263614">
        <w:rPr>
          <w:rFonts w:ascii="Times New Roman" w:eastAsia="宋体" w:hAnsi="Times New Roman" w:cs="Times New Roman" w:hint="eastAsia"/>
          <w:color w:val="auto"/>
        </w:rPr>
        <w:t>）</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lastRenderedPageBreak/>
        <w:t>（三）</w:t>
      </w:r>
      <w:r w:rsidRPr="00263614">
        <w:rPr>
          <w:rFonts w:ascii="Times New Roman" w:eastAsia="宋体" w:hAnsi="Times New Roman" w:cs="Times New Roman"/>
          <w:color w:val="auto"/>
        </w:rPr>
        <w:t>联系人：</w:t>
      </w:r>
      <w:r w:rsidR="0088097C">
        <w:rPr>
          <w:rFonts w:ascii="Times New Roman" w:eastAsia="宋体" w:hAnsi="Times New Roman" w:cs="Times New Roman" w:hint="eastAsia"/>
          <w:color w:val="auto"/>
        </w:rPr>
        <w:t>李楠、</w:t>
      </w:r>
      <w:r w:rsidR="0088097C">
        <w:rPr>
          <w:rFonts w:ascii="Times New Roman" w:eastAsia="宋体" w:hAnsi="Times New Roman" w:cs="Times New Roman"/>
          <w:color w:val="auto"/>
        </w:rPr>
        <w:t>鲁志强</w:t>
      </w:r>
      <w:r w:rsidR="0088097C">
        <w:rPr>
          <w:rFonts w:ascii="Times New Roman" w:eastAsia="宋体" w:hAnsi="Times New Roman" w:cs="Times New Roman" w:hint="eastAsia"/>
          <w:color w:val="auto"/>
        </w:rPr>
        <w:t>、</w:t>
      </w:r>
      <w:r w:rsidR="0088097C">
        <w:rPr>
          <w:rFonts w:ascii="Times New Roman" w:eastAsia="宋体" w:hAnsi="Times New Roman" w:cs="Times New Roman"/>
          <w:color w:val="auto"/>
        </w:rPr>
        <w:t>杨光</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（四）</w:t>
      </w:r>
      <w:r w:rsidRPr="00263614">
        <w:rPr>
          <w:rFonts w:ascii="Times New Roman" w:eastAsia="宋体" w:hAnsi="Times New Roman" w:cs="Times New Roman"/>
          <w:color w:val="auto"/>
        </w:rPr>
        <w:t>网址：</w:t>
      </w:r>
      <w:r w:rsidRPr="00263614">
        <w:rPr>
          <w:rFonts w:ascii="Times New Roman" w:eastAsia="宋体" w:hAnsi="Times New Roman" w:cs="Times New Roman"/>
          <w:color w:val="auto"/>
        </w:rPr>
        <w:t>http://tjgpc.zwfwb.tj.gov.cn</w:t>
      </w:r>
    </w:p>
    <w:p w:rsidR="00030F77" w:rsidRPr="00263614" w:rsidRDefault="00030F77" w:rsidP="00030F77">
      <w:pPr>
        <w:pStyle w:val="Default"/>
        <w:spacing w:line="360" w:lineRule="auto"/>
        <w:ind w:firstLineChars="200" w:firstLine="480"/>
        <w:rPr>
          <w:rFonts w:ascii="Times New Roman" w:eastAsia="宋体" w:hAnsi="Times New Roman" w:cs="Times New Roman"/>
          <w:color w:val="auto"/>
        </w:rPr>
      </w:pPr>
      <w:r w:rsidRPr="00263614">
        <w:rPr>
          <w:rFonts w:ascii="Times New Roman" w:eastAsia="宋体" w:hAnsi="Times New Roman" w:cs="Times New Roman" w:hint="eastAsia"/>
          <w:color w:val="auto"/>
        </w:rPr>
        <w:t>（五）</w:t>
      </w:r>
      <w:r w:rsidRPr="00263614">
        <w:rPr>
          <w:rFonts w:ascii="Times New Roman" w:eastAsia="宋体" w:hAnsi="Times New Roman" w:cs="Times New Roman"/>
          <w:color w:val="auto"/>
        </w:rPr>
        <w:t>对外办公时间：</w:t>
      </w:r>
      <w:r w:rsidRPr="00263614">
        <w:rPr>
          <w:rFonts w:ascii="Times New Roman" w:eastAsia="宋体" w:hAnsi="Times New Roman" w:cs="Times New Roman" w:hint="eastAsia"/>
          <w:color w:val="auto"/>
        </w:rPr>
        <w:t>法定</w:t>
      </w:r>
      <w:r w:rsidRPr="00263614">
        <w:rPr>
          <w:rFonts w:ascii="Times New Roman" w:eastAsia="宋体" w:hAnsi="Times New Roman" w:cs="Times New Roman"/>
          <w:color w:val="auto"/>
        </w:rPr>
        <w:t>工作日</w:t>
      </w:r>
      <w:r w:rsidRPr="00263614">
        <w:rPr>
          <w:rFonts w:ascii="Times New Roman" w:eastAsia="宋体" w:hAnsi="Times New Roman" w:cs="Times New Roman"/>
          <w:color w:val="auto"/>
        </w:rPr>
        <w:t>9:00</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12:00</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14:00</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1</w:t>
      </w:r>
      <w:r w:rsidRPr="00263614">
        <w:rPr>
          <w:rFonts w:ascii="Times New Roman" w:eastAsia="宋体" w:hAnsi="Times New Roman" w:cs="Times New Roman" w:hint="eastAsia"/>
          <w:color w:val="auto"/>
        </w:rPr>
        <w:t>7</w:t>
      </w:r>
      <w:r w:rsidRPr="00263614">
        <w:rPr>
          <w:rFonts w:ascii="Times New Roman" w:eastAsia="宋体" w:hAnsi="Times New Roman" w:cs="Times New Roman"/>
          <w:color w:val="auto"/>
        </w:rPr>
        <w:t>:00</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（六）咨询服务电话</w:t>
      </w:r>
      <w:r w:rsidRPr="00263614">
        <w:rPr>
          <w:rFonts w:ascii="Times New Roman" w:eastAsia="宋体" w:hAnsi="Times New Roman" w:cs="Times New Roman"/>
          <w:color w:val="auto"/>
        </w:rPr>
        <w:t>：</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 xml:space="preserve">1. </w:t>
      </w:r>
      <w:r w:rsidRPr="00263614">
        <w:rPr>
          <w:rFonts w:ascii="Times New Roman" w:eastAsia="宋体" w:hAnsi="Times New Roman" w:cs="Times New Roman" w:hint="eastAsia"/>
          <w:color w:val="auto"/>
        </w:rPr>
        <w:t>供应商注册、电子签章办理咨询：</w:t>
      </w:r>
      <w:r w:rsidRPr="00263614">
        <w:rPr>
          <w:rFonts w:ascii="Times New Roman" w:eastAsia="宋体" w:hAnsi="Times New Roman" w:cs="Times New Roman" w:hint="eastAsia"/>
          <w:color w:val="auto"/>
        </w:rPr>
        <w:t>022-24538316</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 xml:space="preserve">2. </w:t>
      </w:r>
      <w:r w:rsidRPr="00263614">
        <w:rPr>
          <w:rFonts w:ascii="Times New Roman" w:eastAsia="宋体" w:hAnsi="Times New Roman" w:cs="Times New Roman" w:hint="eastAsia"/>
          <w:color w:val="auto"/>
        </w:rPr>
        <w:t>采购文件咨询：</w:t>
      </w:r>
      <w:r w:rsidRPr="00263614">
        <w:rPr>
          <w:rFonts w:ascii="Times New Roman" w:eastAsia="宋体" w:hAnsi="Times New Roman" w:cs="Times New Roman"/>
          <w:color w:val="auto"/>
        </w:rPr>
        <w:t>022-2453</w:t>
      </w:r>
      <w:r w:rsidR="0088097C">
        <w:rPr>
          <w:rFonts w:ascii="Times New Roman" w:eastAsia="宋体" w:hAnsi="Times New Roman" w:cs="Times New Roman" w:hint="eastAsia"/>
          <w:color w:val="auto"/>
        </w:rPr>
        <w:t>8301</w:t>
      </w:r>
    </w:p>
    <w:p w:rsidR="00263614" w:rsidRPr="0088097C" w:rsidRDefault="00263614" w:rsidP="00263614">
      <w:pPr>
        <w:pStyle w:val="Default"/>
        <w:spacing w:line="360" w:lineRule="auto"/>
        <w:ind w:firstLineChars="200" w:firstLine="480"/>
        <w:jc w:val="both"/>
        <w:rPr>
          <w:rFonts w:ascii="Times New Roman" w:eastAsia="宋体" w:hAnsi="Times New Roman" w:cs="Times New Roman"/>
          <w:color w:val="auto"/>
        </w:rPr>
      </w:pPr>
      <w:r w:rsidRPr="0088097C">
        <w:rPr>
          <w:rFonts w:ascii="Times New Roman" w:eastAsia="宋体" w:hAnsi="Times New Roman" w:cs="Times New Roman"/>
          <w:color w:val="auto"/>
        </w:rPr>
        <w:t xml:space="preserve">3. </w:t>
      </w:r>
      <w:r w:rsidRPr="0088097C">
        <w:rPr>
          <w:rFonts w:ascii="Times New Roman" w:eastAsia="宋体" w:hAnsi="Times New Roman" w:cs="Times New Roman" w:hint="eastAsia"/>
          <w:color w:val="auto"/>
        </w:rPr>
        <w:t>网上应答操作咨询：</w:t>
      </w:r>
      <w:r w:rsidRPr="0088097C">
        <w:rPr>
          <w:rFonts w:ascii="Times New Roman" w:eastAsia="宋体" w:hAnsi="Times New Roman" w:cs="Times New Roman"/>
          <w:color w:val="auto"/>
        </w:rPr>
        <w:t>022-24538176</w:t>
      </w:r>
    </w:p>
    <w:p w:rsidR="00263614" w:rsidRPr="0088097C" w:rsidRDefault="00263614" w:rsidP="00263614">
      <w:pPr>
        <w:pStyle w:val="Default"/>
        <w:spacing w:line="360" w:lineRule="auto"/>
        <w:ind w:firstLineChars="200" w:firstLine="480"/>
        <w:jc w:val="both"/>
        <w:rPr>
          <w:rFonts w:ascii="Times New Roman" w:eastAsia="宋体" w:hAnsi="Times New Roman" w:cs="Times New Roman"/>
          <w:color w:val="auto"/>
        </w:rPr>
      </w:pPr>
      <w:r w:rsidRPr="0088097C">
        <w:rPr>
          <w:rFonts w:ascii="Times New Roman" w:eastAsia="宋体" w:hAnsi="Times New Roman" w:cs="Times New Roman"/>
          <w:color w:val="auto"/>
        </w:rPr>
        <w:t xml:space="preserve">4. </w:t>
      </w:r>
      <w:r w:rsidRPr="0088097C">
        <w:rPr>
          <w:rFonts w:ascii="Times New Roman" w:eastAsia="宋体" w:hAnsi="Times New Roman" w:cs="Times New Roman" w:hint="eastAsia"/>
          <w:color w:val="auto"/>
        </w:rPr>
        <w:t>解密操作咨询：</w:t>
      </w:r>
      <w:r w:rsidRPr="0088097C">
        <w:rPr>
          <w:rFonts w:ascii="Times New Roman" w:eastAsia="宋体" w:hAnsi="Times New Roman" w:cs="Times New Roman"/>
          <w:color w:val="auto"/>
        </w:rPr>
        <w:t>022-2453830</w:t>
      </w:r>
      <w:r w:rsidR="00232EBE" w:rsidRPr="0088097C">
        <w:rPr>
          <w:rFonts w:ascii="Times New Roman" w:eastAsia="宋体" w:hAnsi="Times New Roman" w:cs="Times New Roman"/>
          <w:color w:val="auto"/>
        </w:rPr>
        <w:t>9</w:t>
      </w:r>
    </w:p>
    <w:p w:rsidR="00030F77" w:rsidRPr="00750AB2" w:rsidRDefault="00030F77" w:rsidP="00030F77">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88097C" w:rsidRPr="00750AB2" w:rsidRDefault="0088097C" w:rsidP="0088097C">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8556F3">
        <w:rPr>
          <w:rFonts w:ascii="Times New Roman" w:eastAsia="宋体" w:hAnsi="Times New Roman" w:cs="Times New Roman" w:hint="eastAsia"/>
          <w:color w:val="auto"/>
        </w:rPr>
        <w:t>天津市生态环境综合保障中心</w:t>
      </w:r>
    </w:p>
    <w:p w:rsidR="0088097C" w:rsidRPr="00750AB2" w:rsidRDefault="0088097C" w:rsidP="0088097C">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8556F3">
        <w:rPr>
          <w:rFonts w:ascii="Times New Roman" w:eastAsia="宋体" w:hAnsi="Times New Roman" w:cs="Times New Roman" w:hint="eastAsia"/>
          <w:color w:val="auto"/>
        </w:rPr>
        <w:t>天津市</w:t>
      </w:r>
      <w:proofErr w:type="gramStart"/>
      <w:r w:rsidRPr="008556F3">
        <w:rPr>
          <w:rFonts w:ascii="Times New Roman" w:eastAsia="宋体" w:hAnsi="Times New Roman" w:cs="Times New Roman" w:hint="eastAsia"/>
          <w:color w:val="auto"/>
        </w:rPr>
        <w:t>南开区复康</w:t>
      </w:r>
      <w:proofErr w:type="gramEnd"/>
      <w:r w:rsidRPr="008556F3">
        <w:rPr>
          <w:rFonts w:ascii="Times New Roman" w:eastAsia="宋体" w:hAnsi="Times New Roman" w:cs="Times New Roman" w:hint="eastAsia"/>
          <w:color w:val="auto"/>
        </w:rPr>
        <w:t>路</w:t>
      </w:r>
      <w:r w:rsidRPr="008556F3">
        <w:rPr>
          <w:rFonts w:ascii="Times New Roman" w:eastAsia="宋体" w:hAnsi="Times New Roman" w:cs="Times New Roman" w:hint="eastAsia"/>
          <w:color w:val="auto"/>
        </w:rPr>
        <w:t>17</w:t>
      </w:r>
      <w:r w:rsidRPr="008556F3">
        <w:rPr>
          <w:rFonts w:ascii="Times New Roman" w:eastAsia="宋体" w:hAnsi="Times New Roman" w:cs="Times New Roman" w:hint="eastAsia"/>
          <w:color w:val="auto"/>
        </w:rPr>
        <w:t>号</w:t>
      </w:r>
    </w:p>
    <w:p w:rsidR="0088097C" w:rsidRPr="00750AB2" w:rsidRDefault="0088097C" w:rsidP="0088097C">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8556F3">
        <w:rPr>
          <w:rFonts w:ascii="Times New Roman" w:eastAsia="宋体" w:hAnsi="Times New Roman" w:cs="Times New Roman" w:hint="eastAsia"/>
          <w:color w:val="auto"/>
        </w:rPr>
        <w:t>黄萍</w:t>
      </w:r>
    </w:p>
    <w:p w:rsidR="0088097C" w:rsidRPr="00750AB2" w:rsidRDefault="0088097C" w:rsidP="0088097C">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Pr="008556F3">
        <w:rPr>
          <w:rFonts w:ascii="Times New Roman" w:eastAsia="宋体" w:hAnsi="Times New Roman" w:cs="Times New Roman"/>
          <w:color w:val="auto"/>
        </w:rPr>
        <w:t>022-87671755</w:t>
      </w:r>
    </w:p>
    <w:p w:rsidR="00030F77" w:rsidRDefault="00030F77" w:rsidP="00030F77">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030F77" w:rsidRPr="008111A5" w:rsidRDefault="00030F77" w:rsidP="00030F77">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030F77" w:rsidRPr="0088097C" w:rsidRDefault="00030F77" w:rsidP="00030F77">
      <w:pPr>
        <w:pStyle w:val="Default"/>
        <w:spacing w:line="360" w:lineRule="auto"/>
        <w:ind w:firstLineChars="200" w:firstLine="480"/>
        <w:rPr>
          <w:rFonts w:ascii="Times New Roman" w:eastAsia="宋体" w:hAnsi="Times New Roman" w:cs="Times New Roman"/>
          <w:color w:val="auto"/>
        </w:rPr>
      </w:pPr>
      <w:r w:rsidRPr="0088097C">
        <w:rPr>
          <w:rFonts w:ascii="Times New Roman" w:eastAsia="宋体" w:hAnsi="Times New Roman" w:cs="Times New Roman" w:hint="eastAsia"/>
          <w:color w:val="auto"/>
        </w:rPr>
        <w:t>采购人质疑受理：</w:t>
      </w:r>
    </w:p>
    <w:p w:rsidR="0088097C" w:rsidRPr="0088097C" w:rsidRDefault="0088097C" w:rsidP="0088097C">
      <w:pPr>
        <w:pStyle w:val="Default"/>
        <w:spacing w:line="360" w:lineRule="auto"/>
        <w:ind w:firstLineChars="200" w:firstLine="480"/>
        <w:rPr>
          <w:rFonts w:ascii="Times New Roman" w:eastAsia="宋体" w:hAnsi="Times New Roman" w:cs="Times New Roman"/>
          <w:color w:val="auto"/>
        </w:rPr>
      </w:pPr>
      <w:r w:rsidRPr="0088097C">
        <w:rPr>
          <w:rFonts w:ascii="Times New Roman" w:eastAsia="宋体" w:hAnsi="Times New Roman" w:cs="Times New Roman" w:hint="eastAsia"/>
          <w:color w:val="auto"/>
        </w:rPr>
        <w:t xml:space="preserve">1. </w:t>
      </w:r>
      <w:r w:rsidRPr="0088097C">
        <w:rPr>
          <w:rFonts w:ascii="Times New Roman" w:eastAsia="宋体" w:hAnsi="Times New Roman" w:cs="Times New Roman" w:hint="eastAsia"/>
          <w:color w:val="auto"/>
        </w:rPr>
        <w:t>联系部门：天津市生态环境综合保障中心</w:t>
      </w:r>
    </w:p>
    <w:p w:rsidR="0088097C" w:rsidRPr="0088097C" w:rsidRDefault="0088097C" w:rsidP="0088097C">
      <w:pPr>
        <w:pStyle w:val="Default"/>
        <w:spacing w:line="360" w:lineRule="auto"/>
        <w:ind w:firstLineChars="200" w:firstLine="480"/>
        <w:rPr>
          <w:rFonts w:ascii="Times New Roman" w:eastAsia="宋体" w:hAnsi="Times New Roman" w:cs="Times New Roman"/>
          <w:color w:val="auto"/>
        </w:rPr>
      </w:pPr>
      <w:r w:rsidRPr="0088097C">
        <w:rPr>
          <w:rFonts w:ascii="Times New Roman" w:eastAsia="宋体" w:hAnsi="Times New Roman" w:cs="Times New Roman" w:hint="eastAsia"/>
          <w:color w:val="auto"/>
        </w:rPr>
        <w:t xml:space="preserve">2. </w:t>
      </w:r>
      <w:r w:rsidRPr="0088097C">
        <w:rPr>
          <w:rFonts w:ascii="Times New Roman" w:eastAsia="宋体" w:hAnsi="Times New Roman" w:cs="Times New Roman" w:hint="eastAsia"/>
          <w:color w:val="auto"/>
        </w:rPr>
        <w:t>联系地址：天津市</w:t>
      </w:r>
      <w:proofErr w:type="gramStart"/>
      <w:r w:rsidRPr="0088097C">
        <w:rPr>
          <w:rFonts w:ascii="Times New Roman" w:eastAsia="宋体" w:hAnsi="Times New Roman" w:cs="Times New Roman" w:hint="eastAsia"/>
          <w:color w:val="auto"/>
        </w:rPr>
        <w:t>南开区复康</w:t>
      </w:r>
      <w:proofErr w:type="gramEnd"/>
      <w:r w:rsidRPr="0088097C">
        <w:rPr>
          <w:rFonts w:ascii="Times New Roman" w:eastAsia="宋体" w:hAnsi="Times New Roman" w:cs="Times New Roman" w:hint="eastAsia"/>
          <w:color w:val="auto"/>
        </w:rPr>
        <w:t>路</w:t>
      </w:r>
      <w:r w:rsidRPr="0088097C">
        <w:rPr>
          <w:rFonts w:ascii="Times New Roman" w:eastAsia="宋体" w:hAnsi="Times New Roman" w:cs="Times New Roman" w:hint="eastAsia"/>
          <w:color w:val="auto"/>
        </w:rPr>
        <w:t>17</w:t>
      </w:r>
      <w:r w:rsidRPr="0088097C">
        <w:rPr>
          <w:rFonts w:ascii="Times New Roman" w:eastAsia="宋体" w:hAnsi="Times New Roman" w:cs="Times New Roman" w:hint="eastAsia"/>
          <w:color w:val="auto"/>
        </w:rPr>
        <w:t>号</w:t>
      </w:r>
    </w:p>
    <w:p w:rsidR="0088097C" w:rsidRPr="0088097C" w:rsidRDefault="0088097C" w:rsidP="0088097C">
      <w:pPr>
        <w:pStyle w:val="Default"/>
        <w:spacing w:line="360" w:lineRule="auto"/>
        <w:ind w:firstLineChars="200" w:firstLine="480"/>
        <w:rPr>
          <w:rFonts w:ascii="Times New Roman" w:eastAsia="宋体" w:hAnsi="Times New Roman" w:cs="Times New Roman"/>
          <w:color w:val="auto"/>
        </w:rPr>
      </w:pPr>
      <w:r w:rsidRPr="0088097C">
        <w:rPr>
          <w:rFonts w:ascii="Times New Roman" w:eastAsia="宋体" w:hAnsi="Times New Roman" w:cs="Times New Roman" w:hint="eastAsia"/>
          <w:color w:val="auto"/>
        </w:rPr>
        <w:t xml:space="preserve">3. </w:t>
      </w:r>
      <w:r w:rsidRPr="0088097C">
        <w:rPr>
          <w:rFonts w:ascii="Times New Roman" w:eastAsia="宋体" w:hAnsi="Times New Roman" w:cs="Times New Roman" w:hint="eastAsia"/>
          <w:color w:val="auto"/>
        </w:rPr>
        <w:t>联</w:t>
      </w:r>
      <w:r w:rsidRPr="0088097C">
        <w:rPr>
          <w:rFonts w:ascii="Times New Roman" w:eastAsia="宋体" w:hAnsi="Times New Roman" w:cs="Times New Roman" w:hint="eastAsia"/>
          <w:color w:val="auto"/>
        </w:rPr>
        <w:t xml:space="preserve"> </w:t>
      </w:r>
      <w:r w:rsidRPr="0088097C">
        <w:rPr>
          <w:rFonts w:ascii="Times New Roman" w:eastAsia="宋体" w:hAnsi="Times New Roman" w:cs="Times New Roman" w:hint="eastAsia"/>
          <w:color w:val="auto"/>
        </w:rPr>
        <w:t>系</w:t>
      </w:r>
      <w:r w:rsidRPr="0088097C">
        <w:rPr>
          <w:rFonts w:ascii="Times New Roman" w:eastAsia="宋体" w:hAnsi="Times New Roman" w:cs="Times New Roman" w:hint="eastAsia"/>
          <w:color w:val="auto"/>
        </w:rPr>
        <w:t xml:space="preserve"> </w:t>
      </w:r>
      <w:r w:rsidRPr="0088097C">
        <w:rPr>
          <w:rFonts w:ascii="Times New Roman" w:eastAsia="宋体" w:hAnsi="Times New Roman" w:cs="Times New Roman" w:hint="eastAsia"/>
          <w:color w:val="auto"/>
        </w:rPr>
        <w:t>人：黄萍</w:t>
      </w:r>
    </w:p>
    <w:p w:rsidR="0088097C" w:rsidRPr="0088097C" w:rsidRDefault="0088097C" w:rsidP="0088097C">
      <w:pPr>
        <w:pStyle w:val="Default"/>
        <w:spacing w:line="360" w:lineRule="auto"/>
        <w:ind w:firstLineChars="200" w:firstLine="480"/>
        <w:rPr>
          <w:rFonts w:ascii="Times New Roman" w:eastAsia="宋体" w:hAnsi="Times New Roman" w:cs="Times New Roman"/>
          <w:color w:val="auto"/>
        </w:rPr>
      </w:pPr>
      <w:r w:rsidRPr="0088097C">
        <w:rPr>
          <w:rFonts w:ascii="Times New Roman" w:eastAsia="宋体" w:hAnsi="Times New Roman" w:cs="Times New Roman" w:hint="eastAsia"/>
          <w:color w:val="auto"/>
        </w:rPr>
        <w:t xml:space="preserve">4. </w:t>
      </w:r>
      <w:r w:rsidRPr="0088097C">
        <w:rPr>
          <w:rFonts w:ascii="Times New Roman" w:eastAsia="宋体" w:hAnsi="Times New Roman" w:cs="Times New Roman" w:hint="eastAsia"/>
          <w:color w:val="auto"/>
        </w:rPr>
        <w:t>联系方式：</w:t>
      </w:r>
      <w:r w:rsidRPr="0088097C">
        <w:rPr>
          <w:rFonts w:ascii="Times New Roman" w:eastAsia="宋体" w:hAnsi="Times New Roman" w:cs="Times New Roman"/>
          <w:color w:val="auto"/>
        </w:rPr>
        <w:t>022-87671755</w:t>
      </w:r>
    </w:p>
    <w:p w:rsidR="00030F77" w:rsidRPr="0088097C" w:rsidRDefault="00030F77" w:rsidP="00030F77">
      <w:pPr>
        <w:pStyle w:val="Default"/>
        <w:spacing w:line="360" w:lineRule="auto"/>
        <w:ind w:firstLineChars="200" w:firstLine="480"/>
        <w:jc w:val="both"/>
        <w:rPr>
          <w:rFonts w:ascii="Times New Roman" w:eastAsia="宋体" w:hAnsi="Times New Roman" w:cs="Times New Roman"/>
          <w:color w:val="auto"/>
        </w:rPr>
      </w:pPr>
      <w:r w:rsidRPr="0088097C">
        <w:rPr>
          <w:rFonts w:ascii="Times New Roman" w:eastAsia="宋体" w:hAnsi="Times New Roman" w:cs="Times New Roman"/>
          <w:color w:val="auto"/>
        </w:rPr>
        <w:t>十</w:t>
      </w:r>
      <w:r w:rsidRPr="0088097C">
        <w:rPr>
          <w:rFonts w:ascii="Times New Roman" w:eastAsia="宋体" w:hAnsi="Times New Roman" w:cs="Times New Roman" w:hint="eastAsia"/>
          <w:color w:val="auto"/>
        </w:rPr>
        <w:t>三</w:t>
      </w:r>
      <w:r w:rsidRPr="0088097C">
        <w:rPr>
          <w:rFonts w:ascii="Times New Roman" w:eastAsia="宋体" w:hAnsi="Times New Roman" w:cs="Times New Roman"/>
          <w:color w:val="auto"/>
        </w:rPr>
        <w:t>、公告期限</w:t>
      </w:r>
    </w:p>
    <w:p w:rsidR="00030F77" w:rsidRPr="0088097C" w:rsidRDefault="00030F77" w:rsidP="00030F77">
      <w:pPr>
        <w:pStyle w:val="Default"/>
        <w:spacing w:line="360" w:lineRule="auto"/>
        <w:ind w:firstLineChars="200" w:firstLine="480"/>
        <w:jc w:val="both"/>
        <w:rPr>
          <w:rFonts w:ascii="Times New Roman" w:eastAsia="宋体" w:hAnsi="Times New Roman" w:cs="Times New Roman"/>
          <w:color w:val="auto"/>
        </w:rPr>
      </w:pPr>
      <w:r w:rsidRPr="0088097C">
        <w:rPr>
          <w:rFonts w:ascii="Times New Roman" w:eastAsia="宋体" w:hAnsi="Times New Roman" w:cs="Times New Roman" w:hint="eastAsia"/>
          <w:color w:val="auto"/>
        </w:rPr>
        <w:t>磋商</w:t>
      </w:r>
      <w:r w:rsidRPr="0088097C">
        <w:rPr>
          <w:rFonts w:ascii="Times New Roman" w:eastAsia="宋体" w:hAnsi="Times New Roman" w:cs="Times New Roman"/>
          <w:color w:val="auto"/>
        </w:rPr>
        <w:t>公告的公告期限为</w:t>
      </w:r>
      <w:r w:rsidRPr="0088097C">
        <w:rPr>
          <w:rFonts w:ascii="Times New Roman" w:eastAsia="宋体" w:hAnsi="Times New Roman" w:cs="Times New Roman" w:hint="eastAsia"/>
          <w:color w:val="auto"/>
        </w:rPr>
        <w:t>3</w:t>
      </w:r>
      <w:r w:rsidRPr="0088097C">
        <w:rPr>
          <w:rFonts w:ascii="Times New Roman" w:eastAsia="宋体" w:hAnsi="Times New Roman" w:cs="Times New Roman"/>
          <w:color w:val="auto"/>
        </w:rPr>
        <w:t>个工作日。</w:t>
      </w:r>
    </w:p>
    <w:p w:rsidR="00030F77" w:rsidRPr="0088097C" w:rsidRDefault="00030F77" w:rsidP="00030F77">
      <w:pPr>
        <w:pStyle w:val="Default"/>
        <w:spacing w:line="360" w:lineRule="auto"/>
        <w:ind w:firstLineChars="200" w:firstLine="480"/>
        <w:jc w:val="both"/>
        <w:rPr>
          <w:rFonts w:ascii="Times New Roman" w:eastAsia="宋体" w:hAnsi="Times New Roman" w:cs="Times New Roman"/>
          <w:color w:val="auto"/>
        </w:rPr>
      </w:pPr>
      <w:r w:rsidRPr="0088097C">
        <w:rPr>
          <w:rFonts w:ascii="Times New Roman" w:eastAsia="宋体" w:hAnsi="Times New Roman" w:cs="Times New Roman"/>
          <w:color w:val="auto"/>
        </w:rPr>
        <w:t>十</w:t>
      </w:r>
      <w:r w:rsidRPr="0088097C">
        <w:rPr>
          <w:rFonts w:ascii="Times New Roman" w:eastAsia="宋体" w:hAnsi="Times New Roman" w:cs="Times New Roman" w:hint="eastAsia"/>
          <w:color w:val="auto"/>
        </w:rPr>
        <w:t>四</w:t>
      </w:r>
      <w:r w:rsidRPr="0088097C">
        <w:rPr>
          <w:rFonts w:ascii="Times New Roman" w:eastAsia="宋体" w:hAnsi="Times New Roman" w:cs="Times New Roman"/>
          <w:color w:val="auto"/>
        </w:rPr>
        <w:t>、招标代理服务费</w:t>
      </w:r>
    </w:p>
    <w:p w:rsidR="00030F77" w:rsidRPr="0088097C" w:rsidRDefault="00030F77" w:rsidP="00030F77">
      <w:pPr>
        <w:pStyle w:val="Default"/>
        <w:spacing w:line="360" w:lineRule="auto"/>
        <w:ind w:firstLineChars="200" w:firstLine="480"/>
        <w:jc w:val="both"/>
        <w:rPr>
          <w:rFonts w:ascii="Times New Roman" w:eastAsia="宋体" w:hAnsi="Times New Roman" w:cs="Times New Roman"/>
          <w:color w:val="auto"/>
        </w:rPr>
      </w:pPr>
      <w:r w:rsidRPr="0088097C">
        <w:rPr>
          <w:rFonts w:ascii="Times New Roman" w:eastAsia="宋体" w:hAnsi="Times New Roman" w:cs="Times New Roman"/>
          <w:color w:val="auto"/>
        </w:rPr>
        <w:t>本项目按以下比例向</w:t>
      </w:r>
      <w:r w:rsidR="00E46F0B" w:rsidRPr="0088097C">
        <w:rPr>
          <w:rFonts w:ascii="Times New Roman" w:eastAsia="宋体" w:hAnsi="Times New Roman" w:cs="Times New Roman"/>
          <w:color w:val="auto"/>
        </w:rPr>
        <w:t>成交</w:t>
      </w:r>
      <w:r w:rsidRPr="0088097C">
        <w:rPr>
          <w:rFonts w:ascii="Times New Roman" w:eastAsia="宋体" w:hAnsi="Times New Roman" w:cs="Times New Roman"/>
          <w:color w:val="auto"/>
        </w:rPr>
        <w:t>供应商收取招标代理服务费</w:t>
      </w:r>
      <w:r w:rsidR="00F343EE" w:rsidRPr="0088097C">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88097C" w:rsidRPr="0088097C" w:rsidTr="00630E56">
        <w:trPr>
          <w:trHeight w:val="440"/>
          <w:tblHeader/>
          <w:jc w:val="center"/>
        </w:trPr>
        <w:tc>
          <w:tcPr>
            <w:tcW w:w="3656" w:type="dxa"/>
            <w:vAlign w:val="center"/>
          </w:tcPr>
          <w:p w:rsidR="00030F77" w:rsidRPr="0088097C" w:rsidRDefault="00E46F0B" w:rsidP="00630E56">
            <w:pPr>
              <w:tabs>
                <w:tab w:val="num" w:pos="750"/>
                <w:tab w:val="num" w:pos="840"/>
              </w:tabs>
              <w:adjustRightInd w:val="0"/>
              <w:snapToGrid w:val="0"/>
              <w:jc w:val="center"/>
              <w:rPr>
                <w:sz w:val="24"/>
              </w:rPr>
            </w:pPr>
            <w:r w:rsidRPr="0088097C">
              <w:rPr>
                <w:sz w:val="24"/>
              </w:rPr>
              <w:t>成交</w:t>
            </w:r>
            <w:r w:rsidR="00030F77" w:rsidRPr="0088097C">
              <w:rPr>
                <w:sz w:val="24"/>
              </w:rPr>
              <w:t>金额</w:t>
            </w:r>
            <w:r w:rsidR="00030F77" w:rsidRPr="0088097C">
              <w:rPr>
                <w:rFonts w:hint="eastAsia"/>
                <w:sz w:val="24"/>
              </w:rPr>
              <w:t>（万元）</w:t>
            </w:r>
          </w:p>
        </w:tc>
        <w:tc>
          <w:tcPr>
            <w:tcW w:w="3657" w:type="dxa"/>
            <w:vAlign w:val="center"/>
          </w:tcPr>
          <w:p w:rsidR="00030F77" w:rsidRPr="0088097C" w:rsidRDefault="00030F77" w:rsidP="00630E56">
            <w:pPr>
              <w:tabs>
                <w:tab w:val="num" w:pos="750"/>
                <w:tab w:val="num" w:pos="840"/>
              </w:tabs>
              <w:adjustRightInd w:val="0"/>
              <w:snapToGrid w:val="0"/>
              <w:jc w:val="center"/>
              <w:rPr>
                <w:sz w:val="24"/>
              </w:rPr>
            </w:pPr>
            <w:r w:rsidRPr="0088097C">
              <w:rPr>
                <w:sz w:val="24"/>
              </w:rPr>
              <w:t>费率</w:t>
            </w:r>
          </w:p>
        </w:tc>
      </w:tr>
      <w:tr w:rsidR="0088097C" w:rsidRPr="0088097C" w:rsidTr="00630E56">
        <w:trPr>
          <w:trHeight w:val="440"/>
          <w:jc w:val="center"/>
        </w:trPr>
        <w:tc>
          <w:tcPr>
            <w:tcW w:w="3656" w:type="dxa"/>
            <w:vAlign w:val="center"/>
          </w:tcPr>
          <w:p w:rsidR="00030F77" w:rsidRPr="0088097C" w:rsidRDefault="00030F77" w:rsidP="00630E56">
            <w:pPr>
              <w:tabs>
                <w:tab w:val="num" w:pos="750"/>
                <w:tab w:val="num" w:pos="840"/>
              </w:tabs>
              <w:adjustRightInd w:val="0"/>
              <w:snapToGrid w:val="0"/>
              <w:jc w:val="center"/>
              <w:rPr>
                <w:sz w:val="24"/>
              </w:rPr>
            </w:pPr>
            <w:r w:rsidRPr="0088097C">
              <w:rPr>
                <w:sz w:val="24"/>
              </w:rPr>
              <w:t>100</w:t>
            </w:r>
            <w:r w:rsidRPr="0088097C">
              <w:rPr>
                <w:sz w:val="24"/>
              </w:rPr>
              <w:t>以下</w:t>
            </w:r>
          </w:p>
        </w:tc>
        <w:tc>
          <w:tcPr>
            <w:tcW w:w="3657" w:type="dxa"/>
            <w:vAlign w:val="center"/>
          </w:tcPr>
          <w:p w:rsidR="00030F77" w:rsidRPr="0088097C" w:rsidRDefault="00030F77" w:rsidP="00630E56">
            <w:pPr>
              <w:tabs>
                <w:tab w:val="num" w:pos="750"/>
                <w:tab w:val="num" w:pos="840"/>
              </w:tabs>
              <w:adjustRightInd w:val="0"/>
              <w:snapToGrid w:val="0"/>
              <w:jc w:val="center"/>
              <w:rPr>
                <w:sz w:val="24"/>
              </w:rPr>
            </w:pPr>
            <w:r w:rsidRPr="0088097C">
              <w:rPr>
                <w:sz w:val="24"/>
              </w:rPr>
              <w:t>1.</w:t>
            </w:r>
            <w:r w:rsidRPr="0088097C">
              <w:rPr>
                <w:rFonts w:hint="eastAsia"/>
                <w:sz w:val="24"/>
              </w:rPr>
              <w:t>0</w:t>
            </w:r>
            <w:r w:rsidRPr="0088097C">
              <w:rPr>
                <w:sz w:val="24"/>
              </w:rPr>
              <w:t>%</w:t>
            </w:r>
          </w:p>
        </w:tc>
      </w:tr>
      <w:tr w:rsidR="0088097C" w:rsidRPr="0088097C" w:rsidTr="00630E56">
        <w:trPr>
          <w:trHeight w:val="440"/>
          <w:jc w:val="center"/>
        </w:trPr>
        <w:tc>
          <w:tcPr>
            <w:tcW w:w="3656" w:type="dxa"/>
            <w:vAlign w:val="center"/>
          </w:tcPr>
          <w:p w:rsidR="00030F77" w:rsidRPr="0088097C" w:rsidRDefault="00030F77" w:rsidP="00630E56">
            <w:pPr>
              <w:tabs>
                <w:tab w:val="num" w:pos="750"/>
                <w:tab w:val="num" w:pos="840"/>
              </w:tabs>
              <w:adjustRightInd w:val="0"/>
              <w:snapToGrid w:val="0"/>
              <w:jc w:val="center"/>
              <w:rPr>
                <w:sz w:val="24"/>
              </w:rPr>
            </w:pPr>
            <w:r w:rsidRPr="0088097C">
              <w:rPr>
                <w:sz w:val="24"/>
              </w:rPr>
              <w:lastRenderedPageBreak/>
              <w:t>100-500</w:t>
            </w:r>
          </w:p>
        </w:tc>
        <w:tc>
          <w:tcPr>
            <w:tcW w:w="3657" w:type="dxa"/>
            <w:vAlign w:val="center"/>
          </w:tcPr>
          <w:p w:rsidR="00030F77" w:rsidRPr="0088097C" w:rsidRDefault="00030F77" w:rsidP="00630E56">
            <w:pPr>
              <w:tabs>
                <w:tab w:val="num" w:pos="750"/>
                <w:tab w:val="num" w:pos="840"/>
              </w:tabs>
              <w:adjustRightInd w:val="0"/>
              <w:snapToGrid w:val="0"/>
              <w:jc w:val="center"/>
              <w:rPr>
                <w:sz w:val="24"/>
              </w:rPr>
            </w:pPr>
            <w:r w:rsidRPr="0088097C">
              <w:rPr>
                <w:rFonts w:hint="eastAsia"/>
                <w:sz w:val="24"/>
              </w:rPr>
              <w:t>0</w:t>
            </w:r>
            <w:r w:rsidRPr="0088097C">
              <w:rPr>
                <w:sz w:val="24"/>
              </w:rPr>
              <w:t>.</w:t>
            </w:r>
            <w:r w:rsidRPr="0088097C">
              <w:rPr>
                <w:rFonts w:hint="eastAsia"/>
                <w:sz w:val="24"/>
              </w:rPr>
              <w:t>8</w:t>
            </w:r>
            <w:r w:rsidRPr="0088097C">
              <w:rPr>
                <w:sz w:val="24"/>
              </w:rPr>
              <w:t>%</w:t>
            </w:r>
          </w:p>
        </w:tc>
      </w:tr>
      <w:tr w:rsidR="0088097C" w:rsidRPr="0088097C" w:rsidTr="00630E56">
        <w:trPr>
          <w:trHeight w:val="440"/>
          <w:jc w:val="center"/>
        </w:trPr>
        <w:tc>
          <w:tcPr>
            <w:tcW w:w="3656" w:type="dxa"/>
            <w:vAlign w:val="center"/>
          </w:tcPr>
          <w:p w:rsidR="00030F77" w:rsidRPr="0088097C" w:rsidRDefault="00030F77" w:rsidP="00B464A5">
            <w:pPr>
              <w:tabs>
                <w:tab w:val="num" w:pos="750"/>
                <w:tab w:val="num" w:pos="840"/>
              </w:tabs>
              <w:adjustRightInd w:val="0"/>
              <w:snapToGrid w:val="0"/>
              <w:jc w:val="center"/>
              <w:rPr>
                <w:sz w:val="24"/>
              </w:rPr>
            </w:pPr>
            <w:r w:rsidRPr="0088097C">
              <w:rPr>
                <w:sz w:val="24"/>
              </w:rPr>
              <w:t>500-1000</w:t>
            </w:r>
          </w:p>
        </w:tc>
        <w:tc>
          <w:tcPr>
            <w:tcW w:w="3657" w:type="dxa"/>
            <w:vAlign w:val="center"/>
          </w:tcPr>
          <w:p w:rsidR="00030F77" w:rsidRPr="0088097C" w:rsidRDefault="00030F77" w:rsidP="00630E56">
            <w:pPr>
              <w:tabs>
                <w:tab w:val="num" w:pos="750"/>
                <w:tab w:val="num" w:pos="840"/>
              </w:tabs>
              <w:adjustRightInd w:val="0"/>
              <w:snapToGrid w:val="0"/>
              <w:jc w:val="center"/>
              <w:rPr>
                <w:sz w:val="24"/>
              </w:rPr>
            </w:pPr>
            <w:r w:rsidRPr="0088097C">
              <w:rPr>
                <w:sz w:val="24"/>
              </w:rPr>
              <w:t>0.</w:t>
            </w:r>
            <w:r w:rsidRPr="0088097C">
              <w:rPr>
                <w:rFonts w:hint="eastAsia"/>
                <w:sz w:val="24"/>
              </w:rPr>
              <w:t>65</w:t>
            </w:r>
            <w:r w:rsidRPr="0088097C">
              <w:rPr>
                <w:sz w:val="24"/>
              </w:rPr>
              <w:t>%</w:t>
            </w:r>
          </w:p>
        </w:tc>
      </w:tr>
      <w:tr w:rsidR="0088097C" w:rsidRPr="0088097C" w:rsidTr="00630E56">
        <w:trPr>
          <w:trHeight w:val="440"/>
          <w:jc w:val="center"/>
        </w:trPr>
        <w:tc>
          <w:tcPr>
            <w:tcW w:w="3656" w:type="dxa"/>
            <w:vAlign w:val="center"/>
          </w:tcPr>
          <w:p w:rsidR="00030F77" w:rsidRPr="0088097C" w:rsidRDefault="00030F77" w:rsidP="00B464A5">
            <w:pPr>
              <w:tabs>
                <w:tab w:val="num" w:pos="750"/>
                <w:tab w:val="num" w:pos="840"/>
              </w:tabs>
              <w:adjustRightInd w:val="0"/>
              <w:snapToGrid w:val="0"/>
              <w:jc w:val="center"/>
              <w:rPr>
                <w:sz w:val="24"/>
              </w:rPr>
            </w:pPr>
            <w:r w:rsidRPr="0088097C">
              <w:rPr>
                <w:sz w:val="24"/>
              </w:rPr>
              <w:t>1000</w:t>
            </w:r>
            <w:r w:rsidRPr="0088097C">
              <w:rPr>
                <w:rFonts w:hint="eastAsia"/>
                <w:sz w:val="24"/>
              </w:rPr>
              <w:t>-5000</w:t>
            </w:r>
          </w:p>
        </w:tc>
        <w:tc>
          <w:tcPr>
            <w:tcW w:w="3657" w:type="dxa"/>
            <w:vAlign w:val="center"/>
          </w:tcPr>
          <w:p w:rsidR="00030F77" w:rsidRPr="0088097C" w:rsidRDefault="00030F77" w:rsidP="00630E56">
            <w:pPr>
              <w:tabs>
                <w:tab w:val="num" w:pos="750"/>
                <w:tab w:val="num" w:pos="840"/>
              </w:tabs>
              <w:adjustRightInd w:val="0"/>
              <w:snapToGrid w:val="0"/>
              <w:jc w:val="center"/>
              <w:rPr>
                <w:sz w:val="24"/>
              </w:rPr>
            </w:pPr>
            <w:r w:rsidRPr="0088097C">
              <w:rPr>
                <w:sz w:val="24"/>
              </w:rPr>
              <w:t>0.5%</w:t>
            </w:r>
          </w:p>
        </w:tc>
      </w:tr>
      <w:tr w:rsidR="0088097C" w:rsidRPr="0088097C" w:rsidTr="00630E56">
        <w:trPr>
          <w:trHeight w:val="440"/>
          <w:jc w:val="center"/>
        </w:trPr>
        <w:tc>
          <w:tcPr>
            <w:tcW w:w="3656" w:type="dxa"/>
            <w:vAlign w:val="center"/>
          </w:tcPr>
          <w:p w:rsidR="00030F77" w:rsidRPr="0088097C" w:rsidRDefault="00030F77" w:rsidP="00B464A5">
            <w:pPr>
              <w:tabs>
                <w:tab w:val="num" w:pos="750"/>
                <w:tab w:val="num" w:pos="840"/>
              </w:tabs>
              <w:adjustRightInd w:val="0"/>
              <w:snapToGrid w:val="0"/>
              <w:jc w:val="center"/>
              <w:rPr>
                <w:sz w:val="24"/>
              </w:rPr>
            </w:pPr>
            <w:r w:rsidRPr="0088097C">
              <w:rPr>
                <w:rFonts w:hint="eastAsia"/>
                <w:sz w:val="24"/>
              </w:rPr>
              <w:t>5000-10000</w:t>
            </w:r>
          </w:p>
        </w:tc>
        <w:tc>
          <w:tcPr>
            <w:tcW w:w="3657" w:type="dxa"/>
            <w:vAlign w:val="center"/>
          </w:tcPr>
          <w:p w:rsidR="00030F77" w:rsidRPr="0088097C" w:rsidRDefault="00030F77" w:rsidP="00630E56">
            <w:pPr>
              <w:tabs>
                <w:tab w:val="num" w:pos="750"/>
                <w:tab w:val="num" w:pos="840"/>
              </w:tabs>
              <w:adjustRightInd w:val="0"/>
              <w:snapToGrid w:val="0"/>
              <w:jc w:val="center"/>
              <w:rPr>
                <w:sz w:val="24"/>
              </w:rPr>
            </w:pPr>
            <w:r w:rsidRPr="0088097C">
              <w:rPr>
                <w:sz w:val="24"/>
              </w:rPr>
              <w:t>0.25%</w:t>
            </w:r>
          </w:p>
        </w:tc>
      </w:tr>
      <w:tr w:rsidR="0088097C" w:rsidRPr="0088097C" w:rsidTr="00630E56">
        <w:trPr>
          <w:trHeight w:val="440"/>
          <w:jc w:val="center"/>
        </w:trPr>
        <w:tc>
          <w:tcPr>
            <w:tcW w:w="3656" w:type="dxa"/>
            <w:vAlign w:val="center"/>
          </w:tcPr>
          <w:p w:rsidR="00030F77" w:rsidRPr="0088097C" w:rsidRDefault="00030F77" w:rsidP="00630E56">
            <w:pPr>
              <w:tabs>
                <w:tab w:val="num" w:pos="750"/>
                <w:tab w:val="num" w:pos="840"/>
              </w:tabs>
              <w:adjustRightInd w:val="0"/>
              <w:snapToGrid w:val="0"/>
              <w:jc w:val="center"/>
              <w:rPr>
                <w:sz w:val="24"/>
              </w:rPr>
            </w:pPr>
            <w:r w:rsidRPr="0088097C">
              <w:rPr>
                <w:rFonts w:hint="eastAsia"/>
                <w:sz w:val="24"/>
              </w:rPr>
              <w:t>10000-100000</w:t>
            </w:r>
          </w:p>
        </w:tc>
        <w:tc>
          <w:tcPr>
            <w:tcW w:w="3657" w:type="dxa"/>
            <w:vAlign w:val="center"/>
          </w:tcPr>
          <w:p w:rsidR="00030F77" w:rsidRPr="0088097C" w:rsidRDefault="00030F77" w:rsidP="00630E56">
            <w:pPr>
              <w:tabs>
                <w:tab w:val="num" w:pos="750"/>
                <w:tab w:val="num" w:pos="840"/>
              </w:tabs>
              <w:adjustRightInd w:val="0"/>
              <w:snapToGrid w:val="0"/>
              <w:jc w:val="center"/>
              <w:rPr>
                <w:sz w:val="24"/>
              </w:rPr>
            </w:pPr>
            <w:r w:rsidRPr="0088097C">
              <w:rPr>
                <w:sz w:val="24"/>
              </w:rPr>
              <w:t>0.05%</w:t>
            </w:r>
          </w:p>
        </w:tc>
      </w:tr>
    </w:tbl>
    <w:p w:rsidR="00030F77" w:rsidRPr="0088097C" w:rsidRDefault="00030F77" w:rsidP="00030F77">
      <w:pPr>
        <w:tabs>
          <w:tab w:val="left" w:pos="700"/>
        </w:tabs>
        <w:autoSpaceDE w:val="0"/>
        <w:autoSpaceDN w:val="0"/>
        <w:adjustRightInd w:val="0"/>
        <w:spacing w:line="360" w:lineRule="auto"/>
        <w:ind w:firstLineChars="200" w:firstLine="480"/>
        <w:rPr>
          <w:sz w:val="24"/>
          <w:lang w:val="zh-CN"/>
        </w:rPr>
      </w:pPr>
      <w:r w:rsidRPr="0088097C">
        <w:rPr>
          <w:sz w:val="24"/>
          <w:lang w:val="zh-CN"/>
        </w:rPr>
        <w:t>服务费按差额定率累进法计算</w:t>
      </w:r>
      <w:r w:rsidRPr="0088097C">
        <w:rPr>
          <w:rFonts w:hint="eastAsia"/>
          <w:sz w:val="24"/>
          <w:lang w:val="zh-CN"/>
        </w:rPr>
        <w:t>，向下取整，精确到元。</w:t>
      </w:r>
      <w:r w:rsidRPr="0088097C">
        <w:rPr>
          <w:sz w:val="24"/>
          <w:lang w:val="zh-CN"/>
        </w:rPr>
        <w:t>例如</w:t>
      </w:r>
      <w:r w:rsidR="00E46F0B" w:rsidRPr="0088097C">
        <w:rPr>
          <w:sz w:val="24"/>
        </w:rPr>
        <w:t>成交</w:t>
      </w:r>
      <w:r w:rsidRPr="0088097C">
        <w:rPr>
          <w:sz w:val="24"/>
          <w:lang w:val="zh-CN"/>
        </w:rPr>
        <w:t>金额为</w:t>
      </w:r>
      <w:r w:rsidRPr="0088097C">
        <w:rPr>
          <w:sz w:val="24"/>
          <w:lang w:val="zh-CN"/>
        </w:rPr>
        <w:t>680</w:t>
      </w:r>
      <w:r w:rsidRPr="0088097C">
        <w:rPr>
          <w:rFonts w:hint="eastAsia"/>
          <w:sz w:val="24"/>
          <w:lang w:val="zh-CN"/>
        </w:rPr>
        <w:t>5000</w:t>
      </w:r>
      <w:r w:rsidRPr="0088097C">
        <w:rPr>
          <w:sz w:val="24"/>
          <w:lang w:val="zh-CN"/>
        </w:rPr>
        <w:t>元，服务费</w:t>
      </w:r>
      <w:r w:rsidRPr="0088097C">
        <w:rPr>
          <w:rFonts w:hint="eastAsia"/>
          <w:sz w:val="24"/>
          <w:lang w:val="zh-CN"/>
        </w:rPr>
        <w:t>=</w:t>
      </w:r>
      <w:r w:rsidRPr="0088097C">
        <w:rPr>
          <w:sz w:val="24"/>
          <w:lang w:val="zh-CN"/>
        </w:rPr>
        <w:t>100</w:t>
      </w:r>
      <w:r w:rsidRPr="0088097C">
        <w:rPr>
          <w:rFonts w:hint="eastAsia"/>
          <w:sz w:val="24"/>
          <w:lang w:val="zh-CN"/>
        </w:rPr>
        <w:t>0000</w:t>
      </w:r>
      <w:r w:rsidRPr="0088097C">
        <w:rPr>
          <w:sz w:val="24"/>
          <w:lang w:val="zh-CN"/>
        </w:rPr>
        <w:t>×1%+</w:t>
      </w:r>
      <w:r w:rsidRPr="0088097C">
        <w:rPr>
          <w:rFonts w:hint="eastAsia"/>
          <w:sz w:val="24"/>
          <w:lang w:val="zh-CN"/>
        </w:rPr>
        <w:t>（</w:t>
      </w:r>
      <w:r w:rsidRPr="0088097C">
        <w:rPr>
          <w:sz w:val="24"/>
          <w:lang w:val="zh-CN"/>
        </w:rPr>
        <w:t>500</w:t>
      </w:r>
      <w:r w:rsidRPr="0088097C">
        <w:rPr>
          <w:rFonts w:hint="eastAsia"/>
          <w:sz w:val="24"/>
          <w:lang w:val="zh-CN"/>
        </w:rPr>
        <w:t>0000</w:t>
      </w:r>
      <w:r w:rsidRPr="0088097C">
        <w:rPr>
          <w:sz w:val="24"/>
          <w:lang w:val="zh-CN"/>
        </w:rPr>
        <w:t>-100</w:t>
      </w:r>
      <w:r w:rsidRPr="0088097C">
        <w:rPr>
          <w:rFonts w:hint="eastAsia"/>
          <w:sz w:val="24"/>
          <w:lang w:val="zh-CN"/>
        </w:rPr>
        <w:t>0000</w:t>
      </w:r>
      <w:r w:rsidRPr="0088097C">
        <w:rPr>
          <w:rFonts w:hint="eastAsia"/>
          <w:sz w:val="24"/>
          <w:lang w:val="zh-CN"/>
        </w:rPr>
        <w:t>）</w:t>
      </w:r>
      <w:r w:rsidRPr="0088097C">
        <w:rPr>
          <w:sz w:val="24"/>
          <w:lang w:val="zh-CN"/>
        </w:rPr>
        <w:t>×</w:t>
      </w:r>
      <w:r w:rsidRPr="0088097C">
        <w:rPr>
          <w:rFonts w:hint="eastAsia"/>
          <w:sz w:val="24"/>
          <w:lang w:val="zh-CN"/>
        </w:rPr>
        <w:t>0.8</w:t>
      </w:r>
      <w:r w:rsidRPr="0088097C">
        <w:rPr>
          <w:sz w:val="24"/>
          <w:lang w:val="zh-CN"/>
        </w:rPr>
        <w:t>%+</w:t>
      </w:r>
      <w:r w:rsidRPr="0088097C">
        <w:rPr>
          <w:rFonts w:hint="eastAsia"/>
          <w:sz w:val="24"/>
          <w:lang w:val="zh-CN"/>
        </w:rPr>
        <w:t>（</w:t>
      </w:r>
      <w:r w:rsidRPr="0088097C">
        <w:rPr>
          <w:sz w:val="24"/>
          <w:lang w:val="zh-CN"/>
        </w:rPr>
        <w:t>680</w:t>
      </w:r>
      <w:r w:rsidRPr="0088097C">
        <w:rPr>
          <w:rFonts w:hint="eastAsia"/>
          <w:sz w:val="24"/>
          <w:lang w:val="zh-CN"/>
        </w:rPr>
        <w:t>5000</w:t>
      </w:r>
      <w:r w:rsidRPr="0088097C">
        <w:rPr>
          <w:sz w:val="24"/>
          <w:lang w:val="zh-CN"/>
        </w:rPr>
        <w:t>-500</w:t>
      </w:r>
      <w:r w:rsidRPr="0088097C">
        <w:rPr>
          <w:rFonts w:hint="eastAsia"/>
          <w:sz w:val="24"/>
          <w:lang w:val="zh-CN"/>
        </w:rPr>
        <w:t>0000</w:t>
      </w:r>
      <w:r w:rsidRPr="0088097C">
        <w:rPr>
          <w:rFonts w:hint="eastAsia"/>
          <w:sz w:val="24"/>
          <w:lang w:val="zh-CN"/>
        </w:rPr>
        <w:t>）</w:t>
      </w:r>
      <w:r w:rsidRPr="0088097C">
        <w:rPr>
          <w:sz w:val="24"/>
          <w:lang w:val="zh-CN"/>
        </w:rPr>
        <w:t>×0.</w:t>
      </w:r>
      <w:r w:rsidR="00F343EE" w:rsidRPr="0088097C">
        <w:rPr>
          <w:rFonts w:hint="eastAsia"/>
          <w:sz w:val="24"/>
          <w:lang w:val="zh-CN"/>
        </w:rPr>
        <w:t>6</w:t>
      </w:r>
      <w:r w:rsidRPr="0088097C">
        <w:rPr>
          <w:rFonts w:hint="eastAsia"/>
          <w:sz w:val="24"/>
          <w:lang w:val="zh-CN"/>
        </w:rPr>
        <w:t>5</w:t>
      </w:r>
      <w:r w:rsidRPr="0088097C">
        <w:rPr>
          <w:sz w:val="24"/>
          <w:lang w:val="zh-CN"/>
        </w:rPr>
        <w:t>%=</w:t>
      </w:r>
      <w:r w:rsidR="00F343EE" w:rsidRPr="0088097C">
        <w:rPr>
          <w:rFonts w:hint="eastAsia"/>
          <w:sz w:val="24"/>
          <w:lang w:val="zh-CN"/>
        </w:rPr>
        <w:t>53732.5</w:t>
      </w:r>
      <w:r w:rsidR="00F343EE" w:rsidRPr="0088097C">
        <w:rPr>
          <w:sz w:val="24"/>
          <w:lang w:val="zh-CN"/>
        </w:rPr>
        <w:t>元，服务费</w:t>
      </w:r>
      <w:r w:rsidR="00F343EE" w:rsidRPr="0088097C">
        <w:rPr>
          <w:rFonts w:hint="eastAsia"/>
          <w:sz w:val="24"/>
          <w:lang w:val="zh-CN"/>
        </w:rPr>
        <w:t>缴纳</w:t>
      </w:r>
      <w:r w:rsidR="00F343EE" w:rsidRPr="0088097C">
        <w:rPr>
          <w:rFonts w:hint="eastAsia"/>
          <w:sz w:val="24"/>
          <w:lang w:val="zh-CN"/>
        </w:rPr>
        <w:t>53732</w:t>
      </w:r>
      <w:r w:rsidR="00F343EE" w:rsidRPr="0088097C">
        <w:rPr>
          <w:rFonts w:hint="eastAsia"/>
          <w:sz w:val="24"/>
          <w:lang w:val="zh-CN"/>
        </w:rPr>
        <w:t>元</w:t>
      </w:r>
      <w:r w:rsidRPr="0088097C">
        <w:rPr>
          <w:rFonts w:hint="eastAsia"/>
          <w:sz w:val="24"/>
          <w:lang w:val="zh-CN"/>
        </w:rPr>
        <w:t>。</w:t>
      </w:r>
      <w:r w:rsidRPr="0088097C">
        <w:rPr>
          <w:sz w:val="24"/>
          <w:lang w:val="zh-CN"/>
        </w:rPr>
        <w:t>其中</w:t>
      </w:r>
      <w:r w:rsidR="00E46F0B" w:rsidRPr="0088097C">
        <w:rPr>
          <w:sz w:val="24"/>
          <w:lang w:val="zh-CN"/>
        </w:rPr>
        <w:t>成交</w:t>
      </w:r>
      <w:r w:rsidRPr="0088097C">
        <w:rPr>
          <w:sz w:val="24"/>
          <w:lang w:val="zh-CN"/>
        </w:rPr>
        <w:t>金额以《</w:t>
      </w:r>
      <w:r w:rsidR="00E46F0B" w:rsidRPr="0088097C">
        <w:rPr>
          <w:sz w:val="24"/>
          <w:lang w:val="zh-CN"/>
        </w:rPr>
        <w:t>成交</w:t>
      </w:r>
      <w:r w:rsidRPr="0088097C">
        <w:rPr>
          <w:sz w:val="24"/>
          <w:lang w:val="zh-CN"/>
        </w:rPr>
        <w:t>通知书》为准。</w:t>
      </w:r>
    </w:p>
    <w:p w:rsidR="00030F77" w:rsidRPr="0088097C" w:rsidRDefault="00E46F0B" w:rsidP="00030F77">
      <w:pPr>
        <w:tabs>
          <w:tab w:val="left" w:pos="700"/>
        </w:tabs>
        <w:autoSpaceDE w:val="0"/>
        <w:autoSpaceDN w:val="0"/>
        <w:adjustRightInd w:val="0"/>
        <w:spacing w:line="360" w:lineRule="auto"/>
        <w:ind w:firstLineChars="200" w:firstLine="480"/>
        <w:rPr>
          <w:sz w:val="24"/>
          <w:szCs w:val="24"/>
          <w:lang w:val="zh-CN"/>
        </w:rPr>
      </w:pPr>
      <w:r w:rsidRPr="0088097C">
        <w:rPr>
          <w:rFonts w:hint="eastAsia"/>
          <w:sz w:val="24"/>
          <w:szCs w:val="24"/>
        </w:rPr>
        <w:t>成交</w:t>
      </w:r>
      <w:r w:rsidR="00030F77" w:rsidRPr="0088097C">
        <w:rPr>
          <w:rFonts w:hint="eastAsia"/>
          <w:sz w:val="24"/>
          <w:szCs w:val="24"/>
        </w:rPr>
        <w:t>供应商应于</w:t>
      </w:r>
      <w:r w:rsidRPr="0088097C">
        <w:rPr>
          <w:rFonts w:hint="eastAsia"/>
          <w:sz w:val="24"/>
          <w:szCs w:val="24"/>
        </w:rPr>
        <w:t>成交</w:t>
      </w:r>
      <w:r w:rsidR="00030F77" w:rsidRPr="0088097C">
        <w:rPr>
          <w:rFonts w:hint="eastAsia"/>
          <w:sz w:val="24"/>
          <w:szCs w:val="24"/>
        </w:rPr>
        <w:t>公告发布之日起</w:t>
      </w:r>
      <w:r w:rsidR="00030F77" w:rsidRPr="0088097C">
        <w:rPr>
          <w:rFonts w:hint="eastAsia"/>
          <w:sz w:val="24"/>
          <w:szCs w:val="24"/>
        </w:rPr>
        <w:t>5</w:t>
      </w:r>
      <w:r w:rsidR="00030F77" w:rsidRPr="0088097C">
        <w:rPr>
          <w:rFonts w:hint="eastAsia"/>
          <w:sz w:val="24"/>
          <w:szCs w:val="24"/>
        </w:rPr>
        <w:t>个工作日内缴纳</w:t>
      </w:r>
      <w:r w:rsidR="00030F77" w:rsidRPr="0088097C">
        <w:rPr>
          <w:rFonts w:hint="eastAsia"/>
          <w:sz w:val="24"/>
          <w:szCs w:val="24"/>
          <w:lang w:val="zh-CN"/>
        </w:rPr>
        <w:t>招标代理服务费，缴费单位名称须与投标单位名称一致，缴费时请注明项目编号及</w:t>
      </w:r>
      <w:r w:rsidRPr="0088097C">
        <w:rPr>
          <w:rFonts w:hint="eastAsia"/>
          <w:sz w:val="24"/>
          <w:szCs w:val="24"/>
          <w:lang w:val="zh-CN"/>
        </w:rPr>
        <w:t>成交</w:t>
      </w:r>
      <w:r w:rsidR="00030F77" w:rsidRPr="0088097C">
        <w:rPr>
          <w:rFonts w:hint="eastAsia"/>
          <w:sz w:val="24"/>
          <w:szCs w:val="24"/>
          <w:lang w:val="zh-CN"/>
        </w:rPr>
        <w:t>包号。</w:t>
      </w:r>
    </w:p>
    <w:p w:rsidR="00030F77" w:rsidRPr="0088097C" w:rsidRDefault="00030F77" w:rsidP="00030F77">
      <w:pPr>
        <w:pStyle w:val="Default"/>
        <w:spacing w:line="360" w:lineRule="auto"/>
        <w:ind w:firstLineChars="200" w:firstLine="480"/>
        <w:rPr>
          <w:rFonts w:ascii="Times New Roman" w:eastAsia="宋体" w:hAnsi="Times New Roman" w:cs="Times New Roman"/>
          <w:color w:val="auto"/>
        </w:rPr>
      </w:pPr>
      <w:r w:rsidRPr="0088097C">
        <w:rPr>
          <w:rFonts w:ascii="Times New Roman" w:eastAsia="宋体" w:hAnsi="Times New Roman" w:cs="Times New Roman" w:hint="eastAsia"/>
          <w:color w:val="auto"/>
        </w:rPr>
        <w:t>名</w:t>
      </w:r>
      <w:r w:rsidRPr="0088097C">
        <w:rPr>
          <w:rFonts w:ascii="Times New Roman" w:eastAsia="宋体" w:hAnsi="Times New Roman" w:cs="Times New Roman" w:hint="eastAsia"/>
          <w:color w:val="auto"/>
        </w:rPr>
        <w:t xml:space="preserve">        </w:t>
      </w:r>
      <w:r w:rsidRPr="0088097C">
        <w:rPr>
          <w:rFonts w:ascii="Times New Roman" w:eastAsia="宋体" w:hAnsi="Times New Roman" w:cs="Times New Roman" w:hint="eastAsia"/>
          <w:color w:val="auto"/>
        </w:rPr>
        <w:t>称：天津市公共资源交易中心</w:t>
      </w:r>
    </w:p>
    <w:p w:rsidR="00030F77" w:rsidRPr="0088097C" w:rsidRDefault="00030F77" w:rsidP="00030F77">
      <w:pPr>
        <w:pStyle w:val="Default"/>
        <w:spacing w:line="360" w:lineRule="auto"/>
        <w:ind w:firstLineChars="200" w:firstLine="480"/>
        <w:rPr>
          <w:rFonts w:ascii="Times New Roman" w:eastAsia="宋体" w:hAnsi="Times New Roman" w:cs="Times New Roman"/>
          <w:color w:val="auto"/>
        </w:rPr>
      </w:pPr>
      <w:r w:rsidRPr="0088097C">
        <w:rPr>
          <w:rFonts w:ascii="Times New Roman" w:eastAsia="宋体" w:hAnsi="Times New Roman" w:cs="Times New Roman" w:hint="eastAsia"/>
          <w:color w:val="auto"/>
        </w:rPr>
        <w:t>开户行及账号：中国建设银行股份有限公司天津明华支行</w:t>
      </w:r>
      <w:r w:rsidRPr="0088097C">
        <w:rPr>
          <w:rFonts w:ascii="Times New Roman" w:eastAsia="宋体" w:hAnsi="Times New Roman" w:cs="Times New Roman" w:hint="eastAsia"/>
          <w:color w:val="auto"/>
        </w:rPr>
        <w:t xml:space="preserve"> </w:t>
      </w:r>
    </w:p>
    <w:p w:rsidR="00030F77" w:rsidRPr="0088097C" w:rsidRDefault="00030F77" w:rsidP="00030F77">
      <w:pPr>
        <w:pStyle w:val="Default"/>
        <w:spacing w:line="360" w:lineRule="auto"/>
        <w:ind w:firstLineChars="897" w:firstLine="2153"/>
        <w:rPr>
          <w:rFonts w:ascii="Times New Roman" w:eastAsia="宋体" w:hAnsi="Times New Roman" w:cs="Times New Roman"/>
          <w:color w:val="auto"/>
        </w:rPr>
      </w:pPr>
      <w:r w:rsidRPr="0088097C">
        <w:rPr>
          <w:rFonts w:ascii="Times New Roman" w:eastAsia="宋体" w:hAnsi="Times New Roman" w:cs="Times New Roman"/>
          <w:color w:val="auto"/>
        </w:rPr>
        <w:t>1205 0162 4900 0000 0675</w:t>
      </w:r>
    </w:p>
    <w:p w:rsidR="00030F77" w:rsidRPr="0088097C" w:rsidRDefault="00030F77" w:rsidP="00030F77">
      <w:pPr>
        <w:pStyle w:val="Default"/>
        <w:spacing w:line="360" w:lineRule="auto"/>
        <w:ind w:firstLineChars="200" w:firstLine="480"/>
        <w:rPr>
          <w:rFonts w:ascii="Times New Roman" w:eastAsia="宋体" w:hAnsi="Times New Roman" w:cs="Times New Roman"/>
          <w:color w:val="auto"/>
        </w:rPr>
      </w:pPr>
      <w:r w:rsidRPr="0088097C">
        <w:rPr>
          <w:rFonts w:ascii="Times New Roman" w:eastAsia="宋体" w:hAnsi="Times New Roman" w:cs="Times New Roman" w:hint="eastAsia"/>
          <w:color w:val="auto"/>
        </w:rPr>
        <w:t>银行联行号：</w:t>
      </w:r>
      <w:r w:rsidRPr="0088097C">
        <w:rPr>
          <w:rFonts w:ascii="Times New Roman" w:eastAsia="宋体" w:hAnsi="Times New Roman" w:cs="Times New Roman" w:hint="eastAsia"/>
          <w:color w:val="auto"/>
        </w:rPr>
        <w:t>105110039436</w:t>
      </w:r>
    </w:p>
    <w:p w:rsidR="00C827F9" w:rsidRPr="0088097C" w:rsidRDefault="00030F77" w:rsidP="00C827F9">
      <w:pPr>
        <w:pStyle w:val="Default"/>
        <w:spacing w:line="360" w:lineRule="auto"/>
        <w:ind w:firstLineChars="200" w:firstLine="480"/>
        <w:rPr>
          <w:rFonts w:ascii="Times New Roman" w:eastAsia="宋体" w:hAnsi="Times New Roman" w:cs="Times New Roman"/>
          <w:color w:val="auto"/>
        </w:rPr>
      </w:pPr>
      <w:r w:rsidRPr="0088097C">
        <w:rPr>
          <w:rFonts w:ascii="Times New Roman" w:eastAsia="宋体" w:hAnsi="Times New Roman" w:cs="Times New Roman" w:hint="eastAsia"/>
          <w:color w:val="auto"/>
        </w:rPr>
        <w:t>纳税人识别号：</w:t>
      </w:r>
      <w:r w:rsidRPr="0088097C">
        <w:rPr>
          <w:rFonts w:ascii="Times New Roman" w:eastAsia="宋体" w:hAnsi="Times New Roman" w:cs="Times New Roman" w:hint="eastAsia"/>
          <w:color w:val="auto"/>
        </w:rPr>
        <w:t>1212 0000 MB1E 44809C</w:t>
      </w:r>
    </w:p>
    <w:p w:rsidR="00C827F9" w:rsidRPr="0088097C" w:rsidRDefault="00030F77" w:rsidP="00C827F9">
      <w:pPr>
        <w:pStyle w:val="Default"/>
        <w:spacing w:line="360" w:lineRule="auto"/>
        <w:ind w:firstLineChars="200" w:firstLine="480"/>
        <w:rPr>
          <w:rFonts w:ascii="Times New Roman" w:eastAsia="宋体" w:hAnsi="Times New Roman" w:cs="Times New Roman"/>
          <w:color w:val="auto"/>
        </w:rPr>
      </w:pPr>
      <w:r w:rsidRPr="0088097C">
        <w:rPr>
          <w:rFonts w:ascii="Times New Roman" w:eastAsia="宋体" w:hAnsi="Times New Roman" w:cs="Times New Roman" w:hint="eastAsia"/>
          <w:color w:val="auto"/>
        </w:rPr>
        <w:t>地址：天津市河东区红星路</w:t>
      </w:r>
      <w:r w:rsidRPr="0088097C">
        <w:rPr>
          <w:rFonts w:ascii="Times New Roman" w:eastAsia="宋体" w:hAnsi="Times New Roman" w:cs="Times New Roman" w:hint="eastAsia"/>
          <w:color w:val="auto"/>
        </w:rPr>
        <w:t>79</w:t>
      </w:r>
      <w:r w:rsidRPr="0088097C">
        <w:rPr>
          <w:rFonts w:ascii="Times New Roman" w:eastAsia="宋体" w:hAnsi="Times New Roman" w:cs="Times New Roman" w:hint="eastAsia"/>
          <w:color w:val="auto"/>
        </w:rPr>
        <w:t>号</w:t>
      </w:r>
    </w:p>
    <w:p w:rsidR="00030F77" w:rsidRPr="0088097C" w:rsidRDefault="00232EBE" w:rsidP="00C827F9">
      <w:pPr>
        <w:pStyle w:val="Default"/>
        <w:spacing w:line="360" w:lineRule="auto"/>
        <w:ind w:firstLineChars="200" w:firstLine="480"/>
        <w:rPr>
          <w:rFonts w:ascii="Times New Roman" w:eastAsia="宋体" w:hAnsi="Times New Roman" w:cs="Times New Roman"/>
          <w:color w:val="auto"/>
        </w:rPr>
      </w:pPr>
      <w:r w:rsidRPr="0088097C">
        <w:rPr>
          <w:rFonts w:ascii="Times New Roman" w:eastAsia="宋体" w:hAnsi="Times New Roman" w:cs="Times New Roman" w:hint="eastAsia"/>
          <w:color w:val="auto"/>
        </w:rPr>
        <w:t>缴费及开票咨询电话：</w:t>
      </w:r>
      <w:r w:rsidRPr="0088097C">
        <w:rPr>
          <w:rFonts w:ascii="Times New Roman" w:eastAsia="宋体" w:hAnsi="Times New Roman" w:cs="Times New Roman" w:hint="eastAsia"/>
          <w:color w:val="auto"/>
        </w:rPr>
        <w:t>022-24532012</w:t>
      </w:r>
    </w:p>
    <w:p w:rsidR="00C827F9" w:rsidRPr="00C827F9" w:rsidRDefault="00C827F9" w:rsidP="00030F77">
      <w:pPr>
        <w:pStyle w:val="Default"/>
        <w:spacing w:line="360" w:lineRule="auto"/>
        <w:ind w:firstLineChars="200" w:firstLine="480"/>
        <w:jc w:val="both"/>
        <w:rPr>
          <w:color w:val="FF0000"/>
        </w:rPr>
      </w:pPr>
    </w:p>
    <w:p w:rsidR="00C827F9" w:rsidRDefault="00C827F9" w:rsidP="00030F77">
      <w:pPr>
        <w:pStyle w:val="Default"/>
        <w:spacing w:line="360" w:lineRule="auto"/>
        <w:ind w:firstLineChars="200" w:firstLine="480"/>
        <w:jc w:val="both"/>
        <w:rPr>
          <w:color w:val="FF0000"/>
          <w:lang w:val="zh-CN"/>
        </w:rPr>
      </w:pPr>
    </w:p>
    <w:p w:rsidR="00C827F9" w:rsidRPr="007017BD" w:rsidRDefault="00C827F9" w:rsidP="00030F77">
      <w:pPr>
        <w:pStyle w:val="Default"/>
        <w:spacing w:line="360" w:lineRule="auto"/>
        <w:ind w:firstLineChars="200" w:firstLine="480"/>
        <w:jc w:val="both"/>
        <w:rPr>
          <w:rFonts w:ascii="Times New Roman" w:eastAsia="宋体" w:hAnsi="Times New Roman" w:cs="Times New Roman"/>
          <w:color w:val="auto"/>
        </w:rPr>
      </w:pPr>
    </w:p>
    <w:p w:rsidR="00030F77" w:rsidRPr="002C152B" w:rsidRDefault="00030F77" w:rsidP="00030F77">
      <w:pPr>
        <w:pStyle w:val="Default"/>
        <w:spacing w:line="360" w:lineRule="auto"/>
        <w:ind w:firstLineChars="2700" w:firstLine="6480"/>
        <w:jc w:val="both"/>
        <w:rPr>
          <w:rFonts w:ascii="Times New Roman" w:eastAsia="宋体" w:hAnsi="Times New Roman" w:cs="Times New Roman"/>
          <w:color w:val="auto"/>
          <w:kern w:val="2"/>
        </w:rPr>
      </w:pPr>
      <w:r w:rsidRPr="002C152B">
        <w:rPr>
          <w:rFonts w:ascii="Times New Roman" w:eastAsia="宋体" w:hAnsi="Times New Roman" w:cs="Times New Roman"/>
          <w:color w:val="auto"/>
          <w:kern w:val="2"/>
        </w:rPr>
        <w:t>202</w:t>
      </w:r>
      <w:r w:rsidR="00201F62" w:rsidRPr="002C152B">
        <w:rPr>
          <w:rFonts w:ascii="Times New Roman" w:eastAsia="宋体" w:hAnsi="Times New Roman" w:cs="Times New Roman" w:hint="eastAsia"/>
          <w:color w:val="auto"/>
          <w:kern w:val="2"/>
        </w:rPr>
        <w:t>2</w:t>
      </w:r>
      <w:r w:rsidRPr="002C152B">
        <w:rPr>
          <w:rFonts w:ascii="Times New Roman" w:eastAsia="宋体" w:hAnsi="Times New Roman" w:cs="Times New Roman"/>
          <w:color w:val="auto"/>
          <w:kern w:val="2"/>
        </w:rPr>
        <w:t>年</w:t>
      </w:r>
      <w:r w:rsidR="00231A55" w:rsidRPr="002C152B">
        <w:rPr>
          <w:rFonts w:ascii="Times New Roman" w:eastAsia="宋体" w:hAnsi="Times New Roman" w:cs="Times New Roman" w:hint="eastAsia"/>
          <w:color w:val="auto"/>
          <w:kern w:val="2"/>
        </w:rPr>
        <w:t>8</w:t>
      </w:r>
      <w:r w:rsidRPr="002C152B">
        <w:rPr>
          <w:rFonts w:ascii="Times New Roman" w:eastAsia="宋体" w:hAnsi="Times New Roman" w:cs="Times New Roman"/>
          <w:color w:val="auto"/>
          <w:kern w:val="2"/>
        </w:rPr>
        <w:t>月</w:t>
      </w:r>
      <w:r w:rsidR="00DF566C" w:rsidRPr="002C152B">
        <w:rPr>
          <w:rFonts w:ascii="Times New Roman" w:eastAsia="宋体" w:hAnsi="Times New Roman" w:cs="Times New Roman" w:hint="eastAsia"/>
          <w:color w:val="auto"/>
          <w:kern w:val="2"/>
        </w:rPr>
        <w:t>29</w:t>
      </w:r>
      <w:r w:rsidRPr="002C152B">
        <w:rPr>
          <w:rFonts w:ascii="Times New Roman" w:eastAsia="宋体" w:hAnsi="Times New Roman" w:cs="Times New Roman"/>
          <w:color w:val="auto"/>
          <w:kern w:val="2"/>
        </w:rPr>
        <w:t>日</w:t>
      </w:r>
    </w:p>
    <w:p w:rsidR="00030F77" w:rsidRPr="00A50104" w:rsidRDefault="00030F77">
      <w:pPr>
        <w:widowControl/>
        <w:jc w:val="left"/>
        <w:rPr>
          <w:b/>
          <w:bCs/>
          <w:kern w:val="28"/>
          <w:sz w:val="32"/>
          <w:szCs w:val="32"/>
          <w:lang w:eastAsia="x-none"/>
        </w:rPr>
      </w:pPr>
      <w:r w:rsidRPr="00A50104">
        <w:br w:type="page"/>
      </w:r>
    </w:p>
    <w:p w:rsidR="007B2C07" w:rsidRPr="009A0835" w:rsidRDefault="007B2C07" w:rsidP="007B2C07">
      <w:pPr>
        <w:pStyle w:val="a9"/>
        <w:rPr>
          <w:rFonts w:ascii="Times New Roman" w:hAnsi="Times New Roman"/>
        </w:rPr>
      </w:pPr>
      <w:r w:rsidRPr="009A0835">
        <w:rPr>
          <w:rFonts w:ascii="Times New Roman" w:hAnsi="Times New Roman"/>
        </w:rPr>
        <w:lastRenderedPageBreak/>
        <w:t>第二部分</w:t>
      </w:r>
      <w:r w:rsidRPr="009A0835">
        <w:rPr>
          <w:rFonts w:ascii="Times New Roman" w:hAnsi="Times New Roman"/>
        </w:rPr>
        <w:t xml:space="preserve">  </w:t>
      </w:r>
      <w:r w:rsidRPr="009A0835">
        <w:rPr>
          <w:rFonts w:ascii="Times New Roman" w:hAnsi="Times New Roman"/>
        </w:rPr>
        <w:t>磋商项目要求</w:t>
      </w:r>
      <w:bookmarkEnd w:id="2"/>
    </w:p>
    <w:p w:rsidR="006853AD" w:rsidRPr="0080752E" w:rsidRDefault="006853AD" w:rsidP="006853AD">
      <w:pPr>
        <w:tabs>
          <w:tab w:val="left" w:pos="210"/>
        </w:tabs>
        <w:autoSpaceDE w:val="0"/>
        <w:autoSpaceDN w:val="0"/>
        <w:adjustRightInd w:val="0"/>
        <w:spacing w:line="360" w:lineRule="auto"/>
        <w:ind w:firstLineChars="200" w:firstLine="480"/>
        <w:outlineLvl w:val="0"/>
        <w:rPr>
          <w:color w:val="000000"/>
          <w:sz w:val="24"/>
          <w:szCs w:val="24"/>
        </w:rPr>
      </w:pPr>
      <w:r w:rsidRPr="0080752E">
        <w:rPr>
          <w:color w:val="000000"/>
          <w:sz w:val="24"/>
          <w:szCs w:val="24"/>
        </w:rPr>
        <w:t>一、</w:t>
      </w:r>
      <w:r w:rsidRPr="0080752E">
        <w:rPr>
          <w:rFonts w:hint="eastAsia"/>
          <w:sz w:val="24"/>
          <w:szCs w:val="24"/>
        </w:rPr>
        <w:t>商务要求</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eastAsia="......." w:hint="eastAsia"/>
          <w:kern w:val="0"/>
          <w:sz w:val="24"/>
          <w:szCs w:val="24"/>
        </w:rPr>
        <w:t>（一）</w:t>
      </w:r>
      <w:r w:rsidRPr="0080752E">
        <w:rPr>
          <w:rFonts w:hint="eastAsia"/>
          <w:color w:val="000000"/>
          <w:sz w:val="24"/>
        </w:rPr>
        <w:t>报价要求</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6853AD"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00627949">
        <w:rPr>
          <w:rFonts w:hint="eastAsia"/>
          <w:color w:val="000000"/>
          <w:sz w:val="24"/>
        </w:rPr>
        <w:t>供应商</w:t>
      </w:r>
      <w:r w:rsidRPr="0080752E">
        <w:rPr>
          <w:rFonts w:hint="eastAsia"/>
          <w:color w:val="000000"/>
          <w:sz w:val="24"/>
        </w:rPr>
        <w:t>的报价应包括：设备主机及附件货款、运输费、运输保险费、装卸费、安装调试费及其他应有的费用。</w:t>
      </w:r>
      <w:r w:rsidR="00627949">
        <w:rPr>
          <w:rFonts w:hint="eastAsia"/>
          <w:color w:val="000000"/>
          <w:sz w:val="24"/>
        </w:rPr>
        <w:t>供应商</w:t>
      </w:r>
      <w:r w:rsidRPr="0080752E">
        <w:rPr>
          <w:rFonts w:hint="eastAsia"/>
          <w:color w:val="000000"/>
          <w:sz w:val="24"/>
        </w:rPr>
        <w:t>所报</w:t>
      </w:r>
      <w:proofErr w:type="gramStart"/>
      <w:r w:rsidRPr="0080752E">
        <w:rPr>
          <w:rFonts w:hint="eastAsia"/>
          <w:color w:val="000000"/>
          <w:sz w:val="24"/>
        </w:rPr>
        <w:t>价格为货到</w:t>
      </w:r>
      <w:proofErr w:type="gramEnd"/>
      <w:r w:rsidRPr="0080752E">
        <w:rPr>
          <w:rFonts w:hint="eastAsia"/>
          <w:color w:val="000000"/>
          <w:sz w:val="24"/>
        </w:rPr>
        <w:t>现场安装调试完成的最终优惠价格。</w:t>
      </w:r>
    </w:p>
    <w:p w:rsidR="006853AD" w:rsidRPr="0080752E" w:rsidRDefault="006853AD" w:rsidP="006853AD">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w:t>
      </w:r>
      <w:r w:rsidR="00627949">
        <w:rPr>
          <w:rFonts w:hint="eastAsia"/>
          <w:color w:val="000000"/>
          <w:sz w:val="24"/>
        </w:rPr>
        <w:t>供应商</w:t>
      </w:r>
      <w:r w:rsidRPr="00154232">
        <w:rPr>
          <w:rFonts w:hint="eastAsia"/>
          <w:color w:val="000000"/>
          <w:sz w:val="24"/>
        </w:rPr>
        <w:t>负责。</w:t>
      </w:r>
    </w:p>
    <w:p w:rsidR="006853AD" w:rsidRPr="001A4DDB" w:rsidRDefault="006853AD" w:rsidP="006853AD">
      <w:pPr>
        <w:autoSpaceDE w:val="0"/>
        <w:autoSpaceDN w:val="0"/>
        <w:adjustRightInd w:val="0"/>
        <w:spacing w:line="360" w:lineRule="auto"/>
        <w:ind w:firstLineChars="200" w:firstLine="480"/>
        <w:rPr>
          <w:sz w:val="24"/>
        </w:rPr>
      </w:pPr>
      <w:r w:rsidRPr="001A4DDB">
        <w:rPr>
          <w:rFonts w:hint="eastAsia"/>
          <w:sz w:val="24"/>
        </w:rPr>
        <w:t>（二）服务要求</w:t>
      </w:r>
    </w:p>
    <w:p w:rsidR="006853AD" w:rsidRPr="001A4DDB" w:rsidRDefault="006853AD" w:rsidP="006853AD">
      <w:pPr>
        <w:autoSpaceDE w:val="0"/>
        <w:autoSpaceDN w:val="0"/>
        <w:adjustRightInd w:val="0"/>
        <w:spacing w:line="360" w:lineRule="auto"/>
        <w:ind w:firstLineChars="200" w:firstLine="480"/>
        <w:rPr>
          <w:sz w:val="24"/>
        </w:rPr>
      </w:pPr>
      <w:r w:rsidRPr="001A4DDB">
        <w:rPr>
          <w:rFonts w:hint="eastAsia"/>
          <w:sz w:val="24"/>
        </w:rPr>
        <w:t xml:space="preserve">1. </w:t>
      </w:r>
      <w:r w:rsidRPr="001A4DDB">
        <w:rPr>
          <w:rFonts w:hint="eastAsia"/>
          <w:sz w:val="24"/>
        </w:rPr>
        <w:t>提供所投产品</w:t>
      </w:r>
      <w:r w:rsidR="00A47CF3">
        <w:rPr>
          <w:rFonts w:hint="eastAsia"/>
          <w:sz w:val="24"/>
        </w:rPr>
        <w:t>3</w:t>
      </w:r>
      <w:r w:rsidRPr="001A4DDB">
        <w:rPr>
          <w:rFonts w:hint="eastAsia"/>
          <w:sz w:val="24"/>
        </w:rPr>
        <w:t>年的</w:t>
      </w:r>
      <w:r w:rsidR="00A47CF3">
        <w:rPr>
          <w:rFonts w:hint="eastAsia"/>
          <w:sz w:val="24"/>
        </w:rPr>
        <w:t>原厂维保</w:t>
      </w:r>
      <w:r w:rsidRPr="001A4DDB">
        <w:rPr>
          <w:rFonts w:hint="eastAsia"/>
          <w:sz w:val="24"/>
        </w:rPr>
        <w:t>，</w:t>
      </w:r>
      <w:r w:rsidR="00A47CF3" w:rsidRPr="00A47CF3">
        <w:rPr>
          <w:rFonts w:hint="eastAsia"/>
          <w:sz w:val="24"/>
        </w:rPr>
        <w:t>免费上门保修，</w:t>
      </w:r>
      <w:r w:rsidRPr="001A4DDB">
        <w:rPr>
          <w:rFonts w:hint="eastAsia"/>
          <w:sz w:val="24"/>
        </w:rPr>
        <w:t>终身维修。保修期内</w:t>
      </w:r>
      <w:r w:rsidRPr="001A4DDB">
        <w:rPr>
          <w:rFonts w:hint="eastAsia"/>
          <w:sz w:val="24"/>
        </w:rPr>
        <w:t>7</w:t>
      </w:r>
      <w:r w:rsidRPr="001A4DDB">
        <w:rPr>
          <w:rFonts w:hint="eastAsia"/>
          <w:sz w:val="24"/>
        </w:rPr>
        <w:t>×</w:t>
      </w:r>
      <w:r w:rsidRPr="001A4DDB">
        <w:rPr>
          <w:rFonts w:hint="eastAsia"/>
          <w:sz w:val="24"/>
        </w:rPr>
        <w:t>24</w:t>
      </w:r>
      <w:r w:rsidRPr="001A4DDB">
        <w:rPr>
          <w:rFonts w:hint="eastAsia"/>
          <w:sz w:val="24"/>
        </w:rPr>
        <w:t>小时技术响应，</w:t>
      </w:r>
      <w:r w:rsidRPr="001A4DDB">
        <w:rPr>
          <w:rFonts w:hint="eastAsia"/>
          <w:sz w:val="24"/>
        </w:rPr>
        <w:t>2</w:t>
      </w:r>
      <w:r w:rsidRPr="001A4DDB">
        <w:rPr>
          <w:rFonts w:hint="eastAsia"/>
          <w:sz w:val="24"/>
        </w:rPr>
        <w:t>小时内维修工程师到达维修现场。保修期自验收合格之日起计算。</w:t>
      </w:r>
    </w:p>
    <w:p w:rsidR="006853AD" w:rsidRPr="001A4DDB" w:rsidRDefault="006853AD" w:rsidP="006853AD">
      <w:pPr>
        <w:autoSpaceDE w:val="0"/>
        <w:autoSpaceDN w:val="0"/>
        <w:adjustRightInd w:val="0"/>
        <w:spacing w:line="360" w:lineRule="auto"/>
        <w:ind w:firstLineChars="200" w:firstLine="480"/>
        <w:rPr>
          <w:sz w:val="24"/>
        </w:rPr>
      </w:pPr>
      <w:r w:rsidRPr="001A4DDB">
        <w:rPr>
          <w:rFonts w:hint="eastAsia"/>
          <w:sz w:val="24"/>
        </w:rPr>
        <w:t xml:space="preserve">2. </w:t>
      </w:r>
      <w:r w:rsidR="00627949" w:rsidRPr="001A4DDB">
        <w:rPr>
          <w:rFonts w:hint="eastAsia"/>
          <w:sz w:val="24"/>
        </w:rPr>
        <w:t>供应商</w:t>
      </w:r>
      <w:r w:rsidRPr="001A4DDB">
        <w:rPr>
          <w:rFonts w:hint="eastAsia"/>
          <w:sz w:val="24"/>
        </w:rPr>
        <w:t>须提供所投产品生产厂家服务机构情况，包括地址、联系方式及技术人员数量等。</w:t>
      </w:r>
    </w:p>
    <w:p w:rsidR="006853AD" w:rsidRPr="001A4DDB" w:rsidRDefault="006853AD" w:rsidP="006853AD">
      <w:pPr>
        <w:autoSpaceDE w:val="0"/>
        <w:autoSpaceDN w:val="0"/>
        <w:adjustRightInd w:val="0"/>
        <w:spacing w:line="360" w:lineRule="auto"/>
        <w:ind w:firstLineChars="200" w:firstLine="480"/>
        <w:rPr>
          <w:sz w:val="24"/>
        </w:rPr>
      </w:pPr>
      <w:r w:rsidRPr="001A4DDB">
        <w:rPr>
          <w:rFonts w:hint="eastAsia"/>
          <w:sz w:val="24"/>
        </w:rPr>
        <w:t xml:space="preserve">3. </w:t>
      </w:r>
      <w:r w:rsidRPr="001A4DDB">
        <w:rPr>
          <w:rFonts w:hint="eastAsia"/>
          <w:sz w:val="24"/>
        </w:rPr>
        <w:t>提供原厂标准的易耗品、消耗材料价格清单及折扣率，保修期后设备维修的价格清单及折扣率。</w:t>
      </w:r>
    </w:p>
    <w:p w:rsidR="006853AD" w:rsidRPr="001A4DDB" w:rsidRDefault="006853AD" w:rsidP="006853AD">
      <w:pPr>
        <w:autoSpaceDE w:val="0"/>
        <w:autoSpaceDN w:val="0"/>
        <w:adjustRightInd w:val="0"/>
        <w:spacing w:line="360" w:lineRule="auto"/>
        <w:ind w:firstLineChars="200" w:firstLine="480"/>
        <w:rPr>
          <w:sz w:val="24"/>
        </w:rPr>
      </w:pPr>
      <w:r w:rsidRPr="001A4DDB">
        <w:rPr>
          <w:rFonts w:hint="eastAsia"/>
          <w:sz w:val="24"/>
        </w:rPr>
        <w:t xml:space="preserve">4. </w:t>
      </w:r>
      <w:r w:rsidRPr="001A4DDB">
        <w:rPr>
          <w:rFonts w:hint="eastAsia"/>
          <w:sz w:val="24"/>
        </w:rPr>
        <w:t>提供现场技术培训。</w:t>
      </w:r>
    </w:p>
    <w:p w:rsidR="006853AD" w:rsidRPr="00D2741B" w:rsidRDefault="006853AD" w:rsidP="006853AD">
      <w:pPr>
        <w:autoSpaceDE w:val="0"/>
        <w:autoSpaceDN w:val="0"/>
        <w:adjustRightInd w:val="0"/>
        <w:spacing w:line="360" w:lineRule="auto"/>
        <w:ind w:firstLineChars="200" w:firstLine="480"/>
        <w:rPr>
          <w:sz w:val="24"/>
        </w:rPr>
      </w:pPr>
      <w:r w:rsidRPr="00D2741B">
        <w:rPr>
          <w:rFonts w:hint="eastAsia"/>
          <w:sz w:val="24"/>
        </w:rPr>
        <w:t>（三）交货要求</w:t>
      </w:r>
    </w:p>
    <w:p w:rsidR="001A4DDB" w:rsidRPr="00D2741B" w:rsidRDefault="006853AD" w:rsidP="00EE6C1C">
      <w:pPr>
        <w:autoSpaceDE w:val="0"/>
        <w:autoSpaceDN w:val="0"/>
        <w:adjustRightInd w:val="0"/>
        <w:spacing w:line="360" w:lineRule="auto"/>
        <w:ind w:firstLineChars="200" w:firstLine="480"/>
        <w:rPr>
          <w:sz w:val="24"/>
        </w:rPr>
      </w:pPr>
      <w:r w:rsidRPr="00D2741B">
        <w:rPr>
          <w:rFonts w:hint="eastAsia"/>
          <w:sz w:val="24"/>
        </w:rPr>
        <w:t xml:space="preserve">1. </w:t>
      </w:r>
      <w:r w:rsidRPr="00D2741B">
        <w:rPr>
          <w:rFonts w:hint="eastAsia"/>
          <w:sz w:val="24"/>
        </w:rPr>
        <w:t>交货期：</w:t>
      </w:r>
      <w:r w:rsidR="00EE6C1C" w:rsidRPr="00D2741B">
        <w:rPr>
          <w:rFonts w:hint="eastAsia"/>
          <w:sz w:val="24"/>
        </w:rPr>
        <w:t>自签订合同之日起</w:t>
      </w:r>
      <w:r w:rsidR="00EE6C1C" w:rsidRPr="00D2741B">
        <w:rPr>
          <w:rFonts w:hint="eastAsia"/>
          <w:sz w:val="24"/>
        </w:rPr>
        <w:t>40</w:t>
      </w:r>
      <w:r w:rsidR="00EE6C1C" w:rsidRPr="00D2741B">
        <w:rPr>
          <w:rFonts w:hint="eastAsia"/>
          <w:sz w:val="24"/>
        </w:rPr>
        <w:t>日内到货并完成安装</w:t>
      </w:r>
      <w:r w:rsidR="001A4DDB" w:rsidRPr="00D2741B">
        <w:rPr>
          <w:rFonts w:hint="eastAsia"/>
          <w:sz w:val="24"/>
        </w:rPr>
        <w:t>（特殊情况以合同为准）。</w:t>
      </w:r>
    </w:p>
    <w:p w:rsidR="001A4DDB" w:rsidRPr="001A4DDB" w:rsidRDefault="001A4DDB" w:rsidP="001A4DDB">
      <w:pPr>
        <w:autoSpaceDE w:val="0"/>
        <w:autoSpaceDN w:val="0"/>
        <w:adjustRightInd w:val="0"/>
        <w:spacing w:line="360" w:lineRule="auto"/>
        <w:ind w:firstLineChars="200" w:firstLine="480"/>
        <w:rPr>
          <w:sz w:val="24"/>
        </w:rPr>
      </w:pPr>
      <w:r w:rsidRPr="001A4DDB">
        <w:rPr>
          <w:rFonts w:hint="eastAsia"/>
          <w:sz w:val="24"/>
        </w:rPr>
        <w:t xml:space="preserve">2. </w:t>
      </w:r>
      <w:r w:rsidRPr="001A4DDB">
        <w:rPr>
          <w:rFonts w:hint="eastAsia"/>
          <w:sz w:val="24"/>
        </w:rPr>
        <w:t>交货地点：天津市</w:t>
      </w:r>
      <w:proofErr w:type="gramStart"/>
      <w:r w:rsidRPr="001A4DDB">
        <w:rPr>
          <w:rFonts w:hint="eastAsia"/>
          <w:sz w:val="24"/>
        </w:rPr>
        <w:t>南开区复康</w:t>
      </w:r>
      <w:proofErr w:type="gramEnd"/>
      <w:r w:rsidRPr="001A4DDB">
        <w:rPr>
          <w:rFonts w:hint="eastAsia"/>
          <w:sz w:val="24"/>
        </w:rPr>
        <w:t>路</w:t>
      </w:r>
      <w:r w:rsidRPr="001A4DDB">
        <w:rPr>
          <w:rFonts w:hint="eastAsia"/>
          <w:sz w:val="24"/>
        </w:rPr>
        <w:t>17</w:t>
      </w:r>
      <w:r w:rsidRPr="001A4DDB">
        <w:rPr>
          <w:rFonts w:hint="eastAsia"/>
          <w:sz w:val="24"/>
        </w:rPr>
        <w:t>号（特殊情况以合同为准）。</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3. </w:t>
      </w:r>
      <w:r w:rsidRPr="0080752E">
        <w:rPr>
          <w:rFonts w:hint="eastAsia"/>
          <w:color w:val="000000"/>
          <w:sz w:val="24"/>
        </w:rPr>
        <w:t>提供制造商完整的随机资料，包括完整的使用和维修手册等。</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4. </w:t>
      </w:r>
      <w:r w:rsidRPr="0080752E">
        <w:rPr>
          <w:rFonts w:hint="eastAsia"/>
          <w:color w:val="000000"/>
          <w:sz w:val="24"/>
        </w:rPr>
        <w:t>特别要求：</w:t>
      </w:r>
      <w:r w:rsidR="00772507" w:rsidRPr="0080752E">
        <w:rPr>
          <w:rFonts w:hint="eastAsia"/>
          <w:color w:val="000000"/>
          <w:sz w:val="24"/>
        </w:rPr>
        <w:t>交货时</w:t>
      </w:r>
      <w:r w:rsidR="00772507" w:rsidRPr="00BB6261">
        <w:rPr>
          <w:rFonts w:hint="eastAsia"/>
          <w:sz w:val="24"/>
        </w:rPr>
        <w:t>要求供应商就所投产</w:t>
      </w:r>
      <w:proofErr w:type="gramStart"/>
      <w:r w:rsidR="00772507" w:rsidRPr="00BB6261">
        <w:rPr>
          <w:rFonts w:hint="eastAsia"/>
          <w:sz w:val="24"/>
        </w:rPr>
        <w:t>品提供</w:t>
      </w:r>
      <w:proofErr w:type="gramEnd"/>
      <w:r w:rsidR="00772507" w:rsidRPr="00BB6261">
        <w:rPr>
          <w:rFonts w:hint="eastAsia"/>
          <w:sz w:val="24"/>
        </w:rPr>
        <w:t>产品说明书，同时采购人有权要求供应商对产品的合法供货渠道进行说明，经核实如供应商提供非法渠道的商品，视为欺诈，为维护采购人合法权益，供应商要承担商品价值双</w:t>
      </w:r>
      <w:r w:rsidR="00772507" w:rsidRPr="0080752E">
        <w:rPr>
          <w:rFonts w:hint="eastAsia"/>
          <w:color w:val="000000"/>
          <w:sz w:val="24"/>
        </w:rPr>
        <w:t>倍的赔偿；同时，依据现行的国家法律法规追究其他责任，并连带追究所投产品制造商的责任。</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（四）付款方式</w:t>
      </w:r>
    </w:p>
    <w:p w:rsidR="001A4DDB" w:rsidRPr="001A4DDB" w:rsidRDefault="001A4DDB" w:rsidP="001A4DDB">
      <w:pPr>
        <w:autoSpaceDE w:val="0"/>
        <w:autoSpaceDN w:val="0"/>
        <w:adjustRightInd w:val="0"/>
        <w:spacing w:line="360" w:lineRule="auto"/>
        <w:ind w:firstLineChars="200" w:firstLine="480"/>
        <w:rPr>
          <w:sz w:val="24"/>
        </w:rPr>
      </w:pPr>
      <w:r w:rsidRPr="001A4DDB">
        <w:rPr>
          <w:rFonts w:hint="eastAsia"/>
          <w:sz w:val="24"/>
        </w:rPr>
        <w:t>签订合同后</w:t>
      </w:r>
      <w:r w:rsidRPr="001A4DDB">
        <w:rPr>
          <w:rFonts w:hint="eastAsia"/>
          <w:sz w:val="24"/>
        </w:rPr>
        <w:t>15</w:t>
      </w:r>
      <w:r w:rsidRPr="001A4DDB">
        <w:rPr>
          <w:rFonts w:hint="eastAsia"/>
          <w:sz w:val="24"/>
        </w:rPr>
        <w:t>个工作日内预付合同总额的</w:t>
      </w:r>
      <w:r w:rsidRPr="001A4DDB">
        <w:rPr>
          <w:rFonts w:hint="eastAsia"/>
          <w:sz w:val="24"/>
        </w:rPr>
        <w:t>30%</w:t>
      </w:r>
      <w:r w:rsidRPr="001A4DDB">
        <w:rPr>
          <w:rFonts w:hint="eastAsia"/>
          <w:sz w:val="24"/>
        </w:rPr>
        <w:t>，货到现场安装、调试完毕支</w:t>
      </w:r>
      <w:r w:rsidRPr="001A4DDB">
        <w:rPr>
          <w:rFonts w:hint="eastAsia"/>
          <w:sz w:val="24"/>
        </w:rPr>
        <w:lastRenderedPageBreak/>
        <w:t>付合同总额的</w:t>
      </w:r>
      <w:r w:rsidRPr="001A4DDB">
        <w:rPr>
          <w:rFonts w:hint="eastAsia"/>
          <w:sz w:val="24"/>
        </w:rPr>
        <w:t>60%</w:t>
      </w:r>
      <w:r w:rsidRPr="001A4DDB">
        <w:rPr>
          <w:rFonts w:hint="eastAsia"/>
          <w:sz w:val="24"/>
        </w:rPr>
        <w:t>，所有设备使用无质量问题，验收合格后</w:t>
      </w:r>
      <w:r w:rsidRPr="001A4DDB">
        <w:rPr>
          <w:rFonts w:hint="eastAsia"/>
          <w:sz w:val="24"/>
        </w:rPr>
        <w:t>15</w:t>
      </w:r>
      <w:r w:rsidRPr="001A4DDB">
        <w:rPr>
          <w:rFonts w:hint="eastAsia"/>
          <w:sz w:val="24"/>
        </w:rPr>
        <w:t>个工作日内支付合同总额的</w:t>
      </w:r>
      <w:r w:rsidRPr="001A4DDB">
        <w:rPr>
          <w:rFonts w:hint="eastAsia"/>
          <w:sz w:val="24"/>
        </w:rPr>
        <w:t>10%</w:t>
      </w:r>
      <w:r w:rsidRPr="001A4DDB">
        <w:rPr>
          <w:rFonts w:hint="eastAsia"/>
          <w:sz w:val="24"/>
        </w:rPr>
        <w:t>（特殊情况以合同为准）。</w:t>
      </w:r>
    </w:p>
    <w:p w:rsidR="00261B45" w:rsidRPr="001A4DDB" w:rsidRDefault="00261B45" w:rsidP="00261B45">
      <w:pPr>
        <w:autoSpaceDE w:val="0"/>
        <w:autoSpaceDN w:val="0"/>
        <w:adjustRightInd w:val="0"/>
        <w:spacing w:line="360" w:lineRule="auto"/>
        <w:ind w:firstLineChars="200" w:firstLine="480"/>
        <w:rPr>
          <w:sz w:val="24"/>
        </w:rPr>
      </w:pPr>
      <w:r w:rsidRPr="001A4DDB">
        <w:rPr>
          <w:rFonts w:hint="eastAsia"/>
          <w:sz w:val="24"/>
        </w:rPr>
        <w:t>（五）投标保证金和履约保证金</w:t>
      </w:r>
    </w:p>
    <w:p w:rsidR="00261B45" w:rsidRPr="001A4DDB" w:rsidRDefault="00261B45" w:rsidP="00261B45">
      <w:pPr>
        <w:autoSpaceDE w:val="0"/>
        <w:autoSpaceDN w:val="0"/>
        <w:adjustRightInd w:val="0"/>
        <w:spacing w:line="360" w:lineRule="auto"/>
        <w:ind w:firstLineChars="200" w:firstLine="480"/>
        <w:rPr>
          <w:sz w:val="24"/>
        </w:rPr>
      </w:pPr>
      <w:r w:rsidRPr="001A4DDB">
        <w:rPr>
          <w:rFonts w:hint="eastAsia"/>
          <w:sz w:val="24"/>
        </w:rPr>
        <w:t>本项目不收取投标保证金和履约保证金。</w:t>
      </w:r>
    </w:p>
    <w:p w:rsidR="006853AD" w:rsidRPr="001A4DDB" w:rsidRDefault="006853AD" w:rsidP="006853AD">
      <w:pPr>
        <w:autoSpaceDE w:val="0"/>
        <w:autoSpaceDN w:val="0"/>
        <w:adjustRightInd w:val="0"/>
        <w:spacing w:line="360" w:lineRule="auto"/>
        <w:ind w:firstLineChars="200" w:firstLine="480"/>
        <w:rPr>
          <w:bCs/>
          <w:sz w:val="24"/>
        </w:rPr>
      </w:pPr>
      <w:r w:rsidRPr="001A4DDB">
        <w:rPr>
          <w:rFonts w:hint="eastAsia"/>
          <w:bCs/>
          <w:sz w:val="24"/>
        </w:rPr>
        <w:t>二</w:t>
      </w:r>
      <w:r w:rsidRPr="001A4DDB">
        <w:rPr>
          <w:bCs/>
          <w:sz w:val="24"/>
        </w:rPr>
        <w:t>、技术要求</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（一）</w:t>
      </w:r>
      <w:r w:rsidR="00772507" w:rsidRPr="00772507">
        <w:rPr>
          <w:rFonts w:hint="eastAsia"/>
          <w:sz w:val="24"/>
        </w:rPr>
        <w:t>响应文件中</w:t>
      </w:r>
      <w:r w:rsidRPr="006853AD">
        <w:rPr>
          <w:rFonts w:hint="eastAsia"/>
          <w:bCs/>
          <w:sz w:val="24"/>
        </w:rPr>
        <w:t>须承诺所投产品和服务符合相关强制性规定。交货时采购人有权要求供应商出具所投产品、服务符合上述规定的证明文件。</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（二）响应</w:t>
      </w:r>
      <w:r w:rsidRPr="006853AD">
        <w:rPr>
          <w:bCs/>
          <w:sz w:val="24"/>
        </w:rPr>
        <w:t>文件中对所投产品的名称、品牌、</w:t>
      </w:r>
      <w:r w:rsidRPr="006853AD">
        <w:rPr>
          <w:rFonts w:hint="eastAsia"/>
          <w:bCs/>
          <w:sz w:val="24"/>
        </w:rPr>
        <w:t>制造商</w:t>
      </w:r>
      <w:r w:rsidRPr="006853AD">
        <w:rPr>
          <w:bCs/>
          <w:sz w:val="24"/>
        </w:rPr>
        <w:t>、产地、主要技术性能指标及其在技术、安全、性能、管理、厂家标准、使用年限及售后服务等方面情况提供详细的具有法律效力的技术资料。</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（三）响应文件中提供能够证明所投产品性能质量的证明材料，如检测</w:t>
      </w:r>
      <w:r w:rsidRPr="006853AD">
        <w:rPr>
          <w:rFonts w:hint="eastAsia"/>
          <w:bCs/>
          <w:sz w:val="24"/>
        </w:rPr>
        <w:t>/</w:t>
      </w:r>
      <w:r w:rsidRPr="006853AD">
        <w:rPr>
          <w:rFonts w:hint="eastAsia"/>
          <w:bCs/>
          <w:sz w:val="24"/>
        </w:rPr>
        <w:t>检验</w:t>
      </w:r>
      <w:r w:rsidRPr="006853AD">
        <w:rPr>
          <w:rFonts w:hint="eastAsia"/>
          <w:bCs/>
          <w:sz w:val="24"/>
        </w:rPr>
        <w:t>/</w:t>
      </w:r>
      <w:r w:rsidRPr="006853AD">
        <w:rPr>
          <w:rFonts w:hint="eastAsia"/>
          <w:bCs/>
          <w:sz w:val="24"/>
        </w:rPr>
        <w:t>试验</w:t>
      </w:r>
      <w:r w:rsidRPr="006853AD">
        <w:rPr>
          <w:rFonts w:hint="eastAsia"/>
          <w:bCs/>
          <w:sz w:val="24"/>
        </w:rPr>
        <w:t>/</w:t>
      </w:r>
      <w:r w:rsidRPr="006853AD">
        <w:rPr>
          <w:rFonts w:hint="eastAsia"/>
          <w:bCs/>
          <w:sz w:val="24"/>
        </w:rPr>
        <w:t>测试报告、与所投产</w:t>
      </w:r>
      <w:proofErr w:type="gramStart"/>
      <w:r w:rsidRPr="006853AD">
        <w:rPr>
          <w:rFonts w:hint="eastAsia"/>
          <w:bCs/>
          <w:sz w:val="24"/>
        </w:rPr>
        <w:t>品相关</w:t>
      </w:r>
      <w:proofErr w:type="gramEnd"/>
      <w:r w:rsidRPr="006853AD">
        <w:rPr>
          <w:rFonts w:hint="eastAsia"/>
          <w:bCs/>
          <w:sz w:val="24"/>
        </w:rPr>
        <w:t>的知识产权证书、第三方认证机构出具的认证证书等。</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（四）响应文件中提供能够证明所投产品制造商能力的证明材料，如质量管理体系认证、职业健康安全管理体系认证、环境管理体系认证等。</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（五）响应文件中提供从</w:t>
      </w:r>
      <w:r w:rsidRPr="006853AD">
        <w:rPr>
          <w:bCs/>
          <w:sz w:val="24"/>
        </w:rPr>
        <w:t>所投产品原材料采购、设计、加工制作、存储、流通、回收等产品全生命周期各环节，详细阐述该产品节能、环保情况，提供相关证明文件，形式包括证书、图示、文字说明等。</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（六）具体需求详见本部分项目需求书。</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三、评审因素及评标标准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D757EA" w:rsidRPr="00CB0D39" w:rsidTr="00282C8E">
        <w:trPr>
          <w:trHeight w:val="562"/>
          <w:jc w:val="center"/>
        </w:trPr>
        <w:tc>
          <w:tcPr>
            <w:tcW w:w="9250" w:type="dxa"/>
            <w:gridSpan w:val="3"/>
            <w:shd w:val="clear" w:color="auto" w:fill="auto"/>
            <w:vAlign w:val="center"/>
            <w:hideMark/>
          </w:tcPr>
          <w:p w:rsidR="00D757EA" w:rsidRPr="00CB0D39" w:rsidRDefault="00D757EA" w:rsidP="001A4DDB">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D757EA" w:rsidRPr="00CB0D39" w:rsidRDefault="00D757EA" w:rsidP="001A4DDB">
            <w:pPr>
              <w:widowControl/>
              <w:snapToGrid w:val="0"/>
              <w:jc w:val="center"/>
              <w:rPr>
                <w:kern w:val="0"/>
                <w:sz w:val="24"/>
                <w:szCs w:val="24"/>
              </w:rPr>
            </w:pPr>
            <w:r w:rsidRPr="00CB0D39">
              <w:rPr>
                <w:kern w:val="0"/>
                <w:sz w:val="24"/>
                <w:szCs w:val="24"/>
              </w:rPr>
              <w:t>分值</w:t>
            </w:r>
          </w:p>
        </w:tc>
      </w:tr>
      <w:tr w:rsidR="00D757EA" w:rsidRPr="00CB0D39" w:rsidTr="001A4DDB">
        <w:trPr>
          <w:jc w:val="center"/>
        </w:trPr>
        <w:tc>
          <w:tcPr>
            <w:tcW w:w="508" w:type="dxa"/>
            <w:shd w:val="clear" w:color="auto" w:fill="auto"/>
            <w:noWrap/>
            <w:vAlign w:val="center"/>
          </w:tcPr>
          <w:p w:rsidR="00D757EA" w:rsidRPr="00CB0D39" w:rsidRDefault="00D757EA" w:rsidP="001A4DDB">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D757EA" w:rsidRPr="00CB0D39" w:rsidRDefault="00D757EA" w:rsidP="001A4DDB">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D757EA" w:rsidRPr="00750AB2" w:rsidRDefault="00D757EA" w:rsidP="001A4DDB">
            <w:pPr>
              <w:widowControl/>
              <w:adjustRightInd w:val="0"/>
              <w:snapToGrid w:val="0"/>
              <w:spacing w:line="40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）报价超过采购预算的，</w:t>
            </w:r>
            <w:r>
              <w:rPr>
                <w:rFonts w:hint="eastAsia"/>
                <w:kern w:val="0"/>
                <w:sz w:val="24"/>
                <w:szCs w:val="24"/>
              </w:rPr>
              <w:t>响应</w:t>
            </w:r>
            <w:r w:rsidRPr="00750AB2">
              <w:rPr>
                <w:kern w:val="0"/>
                <w:sz w:val="24"/>
                <w:szCs w:val="24"/>
              </w:rPr>
              <w:t>无效，未超过采购预算的报价按以下公式进行计算。</w:t>
            </w:r>
          </w:p>
          <w:p w:rsidR="00D757EA" w:rsidRPr="00750AB2" w:rsidRDefault="00D757EA" w:rsidP="001A4DDB">
            <w:pPr>
              <w:widowControl/>
              <w:adjustRightInd w:val="0"/>
              <w:snapToGrid w:val="0"/>
              <w:spacing w:line="40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w:t>
            </w:r>
            <w:r>
              <w:rPr>
                <w:rFonts w:hint="eastAsia"/>
                <w:kern w:val="0"/>
                <w:sz w:val="24"/>
                <w:szCs w:val="24"/>
              </w:rPr>
              <w:t>价格</w:t>
            </w:r>
            <w:r>
              <w:rPr>
                <w:kern w:val="0"/>
                <w:sz w:val="24"/>
                <w:szCs w:val="24"/>
              </w:rPr>
              <w:t>得</w:t>
            </w:r>
            <w:r w:rsidRPr="00750AB2">
              <w:rPr>
                <w:kern w:val="0"/>
                <w:sz w:val="24"/>
                <w:szCs w:val="24"/>
              </w:rPr>
              <w:t>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报价）</w:t>
            </w:r>
            <w:r w:rsidRPr="00750AB2">
              <w:rPr>
                <w:kern w:val="0"/>
                <w:sz w:val="24"/>
                <w:szCs w:val="24"/>
              </w:rPr>
              <w:t>×</w:t>
            </w:r>
            <w:r>
              <w:rPr>
                <w:rFonts w:hint="eastAsia"/>
                <w:kern w:val="0"/>
                <w:sz w:val="24"/>
                <w:szCs w:val="24"/>
              </w:rPr>
              <w:t>3</w:t>
            </w:r>
            <w:r w:rsidRPr="00750AB2">
              <w:rPr>
                <w:kern w:val="0"/>
                <w:sz w:val="24"/>
                <w:szCs w:val="24"/>
              </w:rPr>
              <w:t>0</w:t>
            </w:r>
          </w:p>
          <w:p w:rsidR="00D757EA" w:rsidRPr="00CB0D39" w:rsidRDefault="00D757EA" w:rsidP="001A4DDB">
            <w:pPr>
              <w:widowControl/>
              <w:snapToGrid w:val="0"/>
              <w:spacing w:line="400" w:lineRule="exact"/>
              <w:rPr>
                <w:kern w:val="0"/>
                <w:sz w:val="24"/>
                <w:szCs w:val="24"/>
              </w:rPr>
            </w:pPr>
            <w:r w:rsidRPr="00750AB2">
              <w:rPr>
                <w:kern w:val="0"/>
                <w:sz w:val="24"/>
                <w:szCs w:val="24"/>
              </w:rPr>
              <w:t>注：满足</w:t>
            </w:r>
            <w:r>
              <w:rPr>
                <w:kern w:val="0"/>
                <w:sz w:val="24"/>
                <w:szCs w:val="24"/>
              </w:rPr>
              <w:t>磋商文件</w:t>
            </w:r>
            <w:r w:rsidRPr="00750AB2">
              <w:rPr>
                <w:kern w:val="0"/>
                <w:sz w:val="24"/>
                <w:szCs w:val="24"/>
              </w:rPr>
              <w:t>要求且报价最低的报价为评标基准价。</w:t>
            </w:r>
          </w:p>
        </w:tc>
        <w:tc>
          <w:tcPr>
            <w:tcW w:w="1010" w:type="dxa"/>
            <w:shd w:val="clear" w:color="auto" w:fill="auto"/>
            <w:vAlign w:val="center"/>
          </w:tcPr>
          <w:p w:rsidR="00D757EA" w:rsidRPr="00CB0D39" w:rsidRDefault="00D757EA" w:rsidP="001A4DDB">
            <w:pPr>
              <w:widowControl/>
              <w:snapToGrid w:val="0"/>
              <w:jc w:val="center"/>
              <w:rPr>
                <w:kern w:val="0"/>
                <w:sz w:val="24"/>
                <w:szCs w:val="24"/>
              </w:rPr>
            </w:pPr>
            <w:r w:rsidRPr="00CB0D39">
              <w:rPr>
                <w:rFonts w:hint="eastAsia"/>
                <w:kern w:val="0"/>
                <w:sz w:val="24"/>
                <w:szCs w:val="24"/>
              </w:rPr>
              <w:t>30</w:t>
            </w:r>
          </w:p>
        </w:tc>
      </w:tr>
      <w:tr w:rsidR="00D757EA" w:rsidRPr="00CB0D39" w:rsidTr="001A4DDB">
        <w:trPr>
          <w:trHeight w:val="605"/>
          <w:jc w:val="center"/>
        </w:trPr>
        <w:tc>
          <w:tcPr>
            <w:tcW w:w="9250" w:type="dxa"/>
            <w:gridSpan w:val="3"/>
            <w:shd w:val="clear" w:color="auto" w:fill="auto"/>
            <w:noWrap/>
            <w:vAlign w:val="center"/>
          </w:tcPr>
          <w:p w:rsidR="00D757EA" w:rsidRPr="00CB0D39" w:rsidRDefault="00D757EA" w:rsidP="00A04B9D">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sidR="00A04B9D" w:rsidRPr="00A04B9D">
              <w:rPr>
                <w:rFonts w:hint="eastAsia"/>
                <w:kern w:val="0"/>
                <w:sz w:val="24"/>
                <w:szCs w:val="24"/>
              </w:rPr>
              <w:t>27</w:t>
            </w:r>
            <w:r w:rsidRPr="00A04B9D">
              <w:rPr>
                <w:kern w:val="0"/>
                <w:sz w:val="24"/>
                <w:szCs w:val="24"/>
              </w:rPr>
              <w:t>分</w:t>
            </w:r>
            <w:r w:rsidRPr="00CB0D39">
              <w:rPr>
                <w:kern w:val="0"/>
                <w:sz w:val="24"/>
                <w:szCs w:val="24"/>
              </w:rPr>
              <w:t>）</w:t>
            </w:r>
          </w:p>
        </w:tc>
        <w:tc>
          <w:tcPr>
            <w:tcW w:w="1010" w:type="dxa"/>
            <w:shd w:val="clear" w:color="auto" w:fill="auto"/>
            <w:vAlign w:val="center"/>
          </w:tcPr>
          <w:p w:rsidR="00D757EA" w:rsidRPr="00CB0D39" w:rsidRDefault="00D757EA" w:rsidP="001A4DDB">
            <w:pPr>
              <w:widowControl/>
              <w:snapToGrid w:val="0"/>
              <w:jc w:val="center"/>
              <w:rPr>
                <w:kern w:val="0"/>
                <w:sz w:val="24"/>
                <w:szCs w:val="24"/>
              </w:rPr>
            </w:pPr>
            <w:r w:rsidRPr="00CB0D39">
              <w:rPr>
                <w:rFonts w:hint="eastAsia"/>
                <w:kern w:val="0"/>
                <w:sz w:val="24"/>
                <w:szCs w:val="24"/>
              </w:rPr>
              <w:t>分值</w:t>
            </w:r>
          </w:p>
        </w:tc>
      </w:tr>
      <w:tr w:rsidR="00D757EA" w:rsidRPr="00CB0D39" w:rsidTr="001A4DDB">
        <w:trPr>
          <w:jc w:val="center"/>
        </w:trPr>
        <w:tc>
          <w:tcPr>
            <w:tcW w:w="508" w:type="dxa"/>
            <w:shd w:val="clear" w:color="auto" w:fill="auto"/>
            <w:noWrap/>
            <w:vAlign w:val="center"/>
          </w:tcPr>
          <w:p w:rsidR="00D757EA" w:rsidRPr="00CB0D39" w:rsidRDefault="00604C77" w:rsidP="001A4DDB">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D757EA" w:rsidRPr="00CB0D39" w:rsidRDefault="00D757EA" w:rsidP="001A4DDB">
            <w:pPr>
              <w:widowControl/>
              <w:snapToGrid w:val="0"/>
              <w:jc w:val="center"/>
              <w:rPr>
                <w:kern w:val="0"/>
                <w:sz w:val="24"/>
                <w:szCs w:val="24"/>
              </w:rPr>
            </w:pPr>
            <w:r w:rsidRPr="00CB0D39">
              <w:rPr>
                <w:rFonts w:hint="eastAsia"/>
                <w:kern w:val="0"/>
                <w:sz w:val="24"/>
                <w:szCs w:val="24"/>
              </w:rPr>
              <w:t>制造商认证评价</w:t>
            </w:r>
          </w:p>
        </w:tc>
        <w:tc>
          <w:tcPr>
            <w:tcW w:w="7087" w:type="dxa"/>
            <w:shd w:val="clear" w:color="auto" w:fill="auto"/>
            <w:vAlign w:val="center"/>
          </w:tcPr>
          <w:p w:rsidR="00D757EA" w:rsidRPr="00CB0D39" w:rsidRDefault="00D757EA" w:rsidP="009C64C6">
            <w:pPr>
              <w:snapToGrid w:val="0"/>
              <w:rPr>
                <w:bCs/>
                <w:sz w:val="24"/>
              </w:rPr>
            </w:pPr>
            <w:r w:rsidRPr="009C64C6">
              <w:rPr>
                <w:rFonts w:hint="eastAsia"/>
                <w:bCs/>
                <w:sz w:val="24"/>
              </w:rPr>
              <w:t>所投</w:t>
            </w:r>
            <w:r w:rsidR="009C64C6" w:rsidRPr="009C64C6">
              <w:rPr>
                <w:rFonts w:hint="eastAsia"/>
                <w:bCs/>
                <w:sz w:val="24"/>
              </w:rPr>
              <w:t>机房精密空调</w:t>
            </w:r>
            <w:r w:rsidRPr="009C64C6">
              <w:rPr>
                <w:rFonts w:hint="eastAsia"/>
                <w:bCs/>
                <w:sz w:val="24"/>
              </w:rPr>
              <w:t>的制造商具备质量管理体系认证、职业健康安全管理体系认证、环境管理体系</w:t>
            </w:r>
            <w:r w:rsidRPr="00CB0D39">
              <w:rPr>
                <w:rFonts w:hint="eastAsia"/>
                <w:bCs/>
                <w:sz w:val="24"/>
              </w:rPr>
              <w:t>认证，</w:t>
            </w:r>
            <w:r w:rsidR="00E078E2">
              <w:rPr>
                <w:rFonts w:hint="eastAsia"/>
                <w:bCs/>
                <w:sz w:val="24"/>
              </w:rPr>
              <w:t>响应文件</w:t>
            </w:r>
            <w:r>
              <w:rPr>
                <w:rFonts w:hint="eastAsia"/>
                <w:bCs/>
                <w:sz w:val="24"/>
              </w:rPr>
              <w:t>中</w:t>
            </w:r>
            <w:r w:rsidRPr="00CB0D39">
              <w:rPr>
                <w:rFonts w:hint="eastAsia"/>
                <w:bCs/>
                <w:sz w:val="24"/>
              </w:rPr>
              <w:t>提供证书</w:t>
            </w:r>
            <w:r>
              <w:rPr>
                <w:rFonts w:hint="eastAsia"/>
                <w:bCs/>
                <w:sz w:val="24"/>
              </w:rPr>
              <w:t>扫描</w:t>
            </w:r>
            <w:r w:rsidRPr="00CB0D39">
              <w:rPr>
                <w:rFonts w:hint="eastAsia"/>
                <w:bCs/>
                <w:sz w:val="24"/>
              </w:rPr>
              <w:t>件。具备</w:t>
            </w:r>
            <w:r w:rsidRPr="00CB0D39">
              <w:rPr>
                <w:rFonts w:hint="eastAsia"/>
                <w:bCs/>
                <w:sz w:val="24"/>
              </w:rPr>
              <w:t>1</w:t>
            </w:r>
            <w:r w:rsidRPr="00CB0D39">
              <w:rPr>
                <w:rFonts w:hint="eastAsia"/>
                <w:bCs/>
                <w:sz w:val="24"/>
              </w:rPr>
              <w:t>份证书得</w:t>
            </w:r>
            <w:r>
              <w:rPr>
                <w:rFonts w:hint="eastAsia"/>
                <w:bCs/>
                <w:sz w:val="24"/>
              </w:rPr>
              <w:t>1</w:t>
            </w:r>
            <w:r w:rsidRPr="00CB0D39">
              <w:rPr>
                <w:rFonts w:hint="eastAsia"/>
                <w:bCs/>
                <w:sz w:val="24"/>
              </w:rPr>
              <w:t>分，最多</w:t>
            </w:r>
            <w:r>
              <w:rPr>
                <w:rFonts w:hint="eastAsia"/>
                <w:bCs/>
                <w:sz w:val="24"/>
              </w:rPr>
              <w:t>3</w:t>
            </w:r>
            <w:r w:rsidRPr="00CB0D39">
              <w:rPr>
                <w:rFonts w:hint="eastAsia"/>
                <w:bCs/>
                <w:sz w:val="24"/>
              </w:rPr>
              <w:t>分</w:t>
            </w:r>
            <w:r w:rsidR="009C64C6">
              <w:rPr>
                <w:rFonts w:hint="eastAsia"/>
                <w:bCs/>
                <w:sz w:val="24"/>
              </w:rPr>
              <w:t>。</w:t>
            </w:r>
          </w:p>
        </w:tc>
        <w:tc>
          <w:tcPr>
            <w:tcW w:w="1010" w:type="dxa"/>
            <w:shd w:val="clear" w:color="auto" w:fill="auto"/>
            <w:vAlign w:val="center"/>
          </w:tcPr>
          <w:p w:rsidR="00D757EA" w:rsidRPr="00CB0D39" w:rsidRDefault="00D757EA" w:rsidP="001A4DDB">
            <w:pPr>
              <w:widowControl/>
              <w:snapToGrid w:val="0"/>
              <w:jc w:val="center"/>
              <w:rPr>
                <w:kern w:val="0"/>
                <w:sz w:val="24"/>
                <w:szCs w:val="24"/>
              </w:rPr>
            </w:pPr>
            <w:r w:rsidRPr="009C64C6">
              <w:rPr>
                <w:rFonts w:hint="eastAsia"/>
                <w:kern w:val="0"/>
                <w:sz w:val="24"/>
                <w:szCs w:val="24"/>
              </w:rPr>
              <w:t>3</w:t>
            </w:r>
          </w:p>
        </w:tc>
      </w:tr>
      <w:tr w:rsidR="00D757EA" w:rsidRPr="00CB0D39" w:rsidTr="001A4DDB">
        <w:trPr>
          <w:jc w:val="center"/>
        </w:trPr>
        <w:tc>
          <w:tcPr>
            <w:tcW w:w="508" w:type="dxa"/>
            <w:shd w:val="clear" w:color="auto" w:fill="auto"/>
            <w:noWrap/>
            <w:vAlign w:val="center"/>
          </w:tcPr>
          <w:p w:rsidR="00D757EA" w:rsidRPr="00CB0D39" w:rsidRDefault="00604C77" w:rsidP="001A4DDB">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D757EA" w:rsidRPr="00CB0D39" w:rsidRDefault="00D757EA" w:rsidP="001A4DDB">
            <w:pPr>
              <w:widowControl/>
              <w:snapToGrid w:val="0"/>
              <w:jc w:val="center"/>
              <w:rPr>
                <w:kern w:val="0"/>
                <w:sz w:val="24"/>
                <w:szCs w:val="24"/>
              </w:rPr>
            </w:pPr>
            <w:r w:rsidRPr="00CB0D39">
              <w:rPr>
                <w:rFonts w:hint="eastAsia"/>
                <w:kern w:val="0"/>
                <w:sz w:val="24"/>
                <w:szCs w:val="24"/>
              </w:rPr>
              <w:t>产品认证评价</w:t>
            </w:r>
          </w:p>
        </w:tc>
        <w:tc>
          <w:tcPr>
            <w:tcW w:w="7087" w:type="dxa"/>
            <w:shd w:val="clear" w:color="auto" w:fill="auto"/>
            <w:vAlign w:val="center"/>
          </w:tcPr>
          <w:p w:rsidR="00D757EA" w:rsidRPr="00CB0D39" w:rsidRDefault="00D757EA" w:rsidP="00A04B9D">
            <w:pPr>
              <w:snapToGrid w:val="0"/>
              <w:rPr>
                <w:bCs/>
                <w:sz w:val="24"/>
              </w:rPr>
            </w:pPr>
            <w:r w:rsidRPr="00CB0D39">
              <w:rPr>
                <w:rFonts w:hint="eastAsia"/>
                <w:bCs/>
                <w:sz w:val="24"/>
              </w:rPr>
              <w:t>提供</w:t>
            </w:r>
            <w:r w:rsidRPr="009C64C6">
              <w:rPr>
                <w:rFonts w:hint="eastAsia"/>
                <w:bCs/>
                <w:sz w:val="24"/>
              </w:rPr>
              <w:t>与</w:t>
            </w:r>
            <w:r w:rsidR="009C64C6" w:rsidRPr="009C64C6">
              <w:rPr>
                <w:rFonts w:hint="eastAsia"/>
                <w:bCs/>
                <w:sz w:val="24"/>
              </w:rPr>
              <w:t>所投机房精密空调</w:t>
            </w:r>
            <w:r w:rsidRPr="009C64C6">
              <w:rPr>
                <w:rFonts w:hint="eastAsia"/>
                <w:bCs/>
                <w:sz w:val="24"/>
              </w:rPr>
              <w:t>相</w:t>
            </w:r>
            <w:r w:rsidRPr="00CB0D39">
              <w:rPr>
                <w:rFonts w:hint="eastAsia"/>
                <w:bCs/>
                <w:sz w:val="24"/>
              </w:rPr>
              <w:t>关的知识产权证书</w:t>
            </w:r>
            <w:r>
              <w:rPr>
                <w:rFonts w:hint="eastAsia"/>
                <w:bCs/>
                <w:sz w:val="24"/>
              </w:rPr>
              <w:t>扫描</w:t>
            </w:r>
            <w:r w:rsidRPr="00CB0D39">
              <w:rPr>
                <w:rFonts w:hint="eastAsia"/>
                <w:bCs/>
                <w:sz w:val="24"/>
              </w:rPr>
              <w:t>件。具备</w:t>
            </w:r>
            <w:r w:rsidRPr="00CB0D39">
              <w:rPr>
                <w:rFonts w:hint="eastAsia"/>
                <w:bCs/>
                <w:sz w:val="24"/>
              </w:rPr>
              <w:t>1</w:t>
            </w:r>
            <w:r w:rsidRPr="00CB0D39">
              <w:rPr>
                <w:rFonts w:hint="eastAsia"/>
                <w:bCs/>
                <w:sz w:val="24"/>
              </w:rPr>
              <w:t>份证书得</w:t>
            </w:r>
            <w:r w:rsidRPr="00CB0D39">
              <w:rPr>
                <w:rFonts w:hint="eastAsia"/>
                <w:bCs/>
                <w:sz w:val="24"/>
              </w:rPr>
              <w:t>1</w:t>
            </w:r>
            <w:r w:rsidRPr="00CB0D39">
              <w:rPr>
                <w:rFonts w:hint="eastAsia"/>
                <w:bCs/>
                <w:sz w:val="24"/>
              </w:rPr>
              <w:t>分，最多</w:t>
            </w:r>
            <w:r w:rsidR="00A04B9D">
              <w:rPr>
                <w:rFonts w:hint="eastAsia"/>
                <w:bCs/>
                <w:sz w:val="24"/>
              </w:rPr>
              <w:t>5</w:t>
            </w:r>
            <w:r w:rsidRPr="00CB0D39">
              <w:rPr>
                <w:rFonts w:hint="eastAsia"/>
                <w:bCs/>
                <w:sz w:val="24"/>
              </w:rPr>
              <w:t>分</w:t>
            </w:r>
            <w:r w:rsidR="009C64C6">
              <w:rPr>
                <w:rFonts w:hint="eastAsia"/>
                <w:bCs/>
                <w:sz w:val="24"/>
              </w:rPr>
              <w:t>。</w:t>
            </w:r>
          </w:p>
        </w:tc>
        <w:tc>
          <w:tcPr>
            <w:tcW w:w="1010" w:type="dxa"/>
            <w:shd w:val="clear" w:color="auto" w:fill="auto"/>
            <w:vAlign w:val="center"/>
          </w:tcPr>
          <w:p w:rsidR="00D757EA" w:rsidRPr="00CB0D39" w:rsidRDefault="00A04B9D" w:rsidP="001A4DDB">
            <w:pPr>
              <w:widowControl/>
              <w:snapToGrid w:val="0"/>
              <w:jc w:val="center"/>
              <w:rPr>
                <w:kern w:val="0"/>
                <w:sz w:val="24"/>
                <w:szCs w:val="24"/>
              </w:rPr>
            </w:pPr>
            <w:r>
              <w:rPr>
                <w:rFonts w:hint="eastAsia"/>
                <w:kern w:val="0"/>
                <w:sz w:val="24"/>
                <w:szCs w:val="24"/>
              </w:rPr>
              <w:t>5</w:t>
            </w:r>
          </w:p>
        </w:tc>
      </w:tr>
      <w:tr w:rsidR="00D757EA" w:rsidRPr="00CB0D39" w:rsidTr="001A4DDB">
        <w:trPr>
          <w:jc w:val="center"/>
        </w:trPr>
        <w:tc>
          <w:tcPr>
            <w:tcW w:w="508" w:type="dxa"/>
            <w:shd w:val="clear" w:color="auto" w:fill="auto"/>
            <w:noWrap/>
            <w:vAlign w:val="center"/>
          </w:tcPr>
          <w:p w:rsidR="00D757EA" w:rsidRPr="00CB0D39" w:rsidRDefault="00604C77" w:rsidP="001A4DDB">
            <w:pPr>
              <w:widowControl/>
              <w:snapToGrid w:val="0"/>
              <w:jc w:val="center"/>
              <w:rPr>
                <w:kern w:val="0"/>
                <w:sz w:val="24"/>
                <w:szCs w:val="24"/>
              </w:rPr>
            </w:pPr>
            <w:r>
              <w:rPr>
                <w:rFonts w:hint="eastAsia"/>
                <w:kern w:val="0"/>
                <w:sz w:val="24"/>
                <w:szCs w:val="24"/>
              </w:rPr>
              <w:lastRenderedPageBreak/>
              <w:t>3</w:t>
            </w:r>
          </w:p>
        </w:tc>
        <w:tc>
          <w:tcPr>
            <w:tcW w:w="1655" w:type="dxa"/>
            <w:shd w:val="clear" w:color="auto" w:fill="auto"/>
            <w:vAlign w:val="center"/>
          </w:tcPr>
          <w:p w:rsidR="00D757EA" w:rsidRPr="00CB0D39" w:rsidRDefault="00D757EA" w:rsidP="001A4DDB">
            <w:pPr>
              <w:widowControl/>
              <w:snapToGrid w:val="0"/>
              <w:jc w:val="center"/>
              <w:rPr>
                <w:bCs/>
                <w:sz w:val="24"/>
              </w:rPr>
            </w:pPr>
            <w:r w:rsidRPr="00CB0D39">
              <w:rPr>
                <w:rFonts w:hint="eastAsia"/>
                <w:bCs/>
                <w:sz w:val="24"/>
              </w:rPr>
              <w:t>保修时间评价</w:t>
            </w:r>
          </w:p>
        </w:tc>
        <w:tc>
          <w:tcPr>
            <w:tcW w:w="7087" w:type="dxa"/>
            <w:shd w:val="clear" w:color="auto" w:fill="auto"/>
            <w:vAlign w:val="center"/>
          </w:tcPr>
          <w:p w:rsidR="00D757EA" w:rsidRPr="00CB0D39" w:rsidRDefault="00D757EA" w:rsidP="003112BB">
            <w:pPr>
              <w:snapToGrid w:val="0"/>
              <w:rPr>
                <w:bCs/>
                <w:sz w:val="24"/>
              </w:rPr>
            </w:pPr>
            <w:r w:rsidRPr="00CB0D39">
              <w:rPr>
                <w:rFonts w:hint="eastAsia"/>
                <w:bCs/>
                <w:sz w:val="24"/>
              </w:rPr>
              <w:t>满足</w:t>
            </w:r>
            <w:r w:rsidR="00E078E2">
              <w:rPr>
                <w:rFonts w:hint="eastAsia"/>
                <w:bCs/>
                <w:sz w:val="24"/>
              </w:rPr>
              <w:t>磋商文件</w:t>
            </w:r>
            <w:r w:rsidRPr="00CB0D39">
              <w:rPr>
                <w:rFonts w:hint="eastAsia"/>
                <w:bCs/>
                <w:sz w:val="24"/>
              </w:rPr>
              <w:t>要求的基础</w:t>
            </w:r>
            <w:r w:rsidRPr="003112BB">
              <w:rPr>
                <w:rFonts w:hint="eastAsia"/>
                <w:bCs/>
                <w:sz w:val="24"/>
              </w:rPr>
              <w:t>上所投</w:t>
            </w:r>
            <w:r w:rsidR="003112BB" w:rsidRPr="003112BB">
              <w:rPr>
                <w:rFonts w:hint="eastAsia"/>
                <w:bCs/>
                <w:sz w:val="24"/>
              </w:rPr>
              <w:t>机房精密空调</w:t>
            </w:r>
            <w:r w:rsidRPr="003112BB">
              <w:rPr>
                <w:rFonts w:hint="eastAsia"/>
                <w:bCs/>
                <w:sz w:val="24"/>
              </w:rPr>
              <w:t>每增加</w:t>
            </w:r>
            <w:r w:rsidRPr="00CB0D39">
              <w:rPr>
                <w:rFonts w:hint="eastAsia"/>
                <w:bCs/>
                <w:sz w:val="24"/>
              </w:rPr>
              <w:t>1</w:t>
            </w:r>
            <w:r w:rsidRPr="00A47CF3">
              <w:rPr>
                <w:rFonts w:hint="eastAsia"/>
                <w:bCs/>
                <w:sz w:val="24"/>
              </w:rPr>
              <w:t>年</w:t>
            </w:r>
            <w:r w:rsidR="003112BB" w:rsidRPr="00A47CF3">
              <w:rPr>
                <w:rFonts w:hint="eastAsia"/>
                <w:bCs/>
                <w:sz w:val="24"/>
              </w:rPr>
              <w:t>原厂</w:t>
            </w:r>
            <w:r w:rsidRPr="00A47CF3">
              <w:rPr>
                <w:rFonts w:hint="eastAsia"/>
                <w:bCs/>
                <w:sz w:val="24"/>
              </w:rPr>
              <w:t>保修得</w:t>
            </w:r>
            <w:r w:rsidRPr="00A47CF3">
              <w:rPr>
                <w:rFonts w:hint="eastAsia"/>
                <w:bCs/>
                <w:sz w:val="24"/>
              </w:rPr>
              <w:t>1</w:t>
            </w:r>
            <w:r w:rsidRPr="00A47CF3">
              <w:rPr>
                <w:rFonts w:hint="eastAsia"/>
                <w:bCs/>
                <w:sz w:val="24"/>
              </w:rPr>
              <w:t>分，最多</w:t>
            </w:r>
            <w:r w:rsidR="003112BB" w:rsidRPr="00A47CF3">
              <w:rPr>
                <w:rFonts w:hint="eastAsia"/>
                <w:bCs/>
                <w:sz w:val="24"/>
              </w:rPr>
              <w:t>2</w:t>
            </w:r>
            <w:r w:rsidRPr="00A47CF3">
              <w:rPr>
                <w:rFonts w:hint="eastAsia"/>
                <w:bCs/>
                <w:sz w:val="24"/>
              </w:rPr>
              <w:t>分</w:t>
            </w:r>
            <w:r w:rsidR="00F74F6C" w:rsidRPr="00A47CF3">
              <w:rPr>
                <w:rFonts w:hint="eastAsia"/>
                <w:bCs/>
                <w:sz w:val="24"/>
              </w:rPr>
              <w:t>。</w:t>
            </w:r>
          </w:p>
        </w:tc>
        <w:tc>
          <w:tcPr>
            <w:tcW w:w="1010" w:type="dxa"/>
            <w:shd w:val="clear" w:color="auto" w:fill="auto"/>
            <w:vAlign w:val="center"/>
          </w:tcPr>
          <w:p w:rsidR="00D757EA" w:rsidRPr="00CB0D39" w:rsidRDefault="003112BB" w:rsidP="001A4DDB">
            <w:pPr>
              <w:widowControl/>
              <w:snapToGrid w:val="0"/>
              <w:jc w:val="center"/>
              <w:rPr>
                <w:kern w:val="0"/>
                <w:sz w:val="24"/>
                <w:szCs w:val="24"/>
              </w:rPr>
            </w:pPr>
            <w:r>
              <w:rPr>
                <w:rFonts w:hint="eastAsia"/>
                <w:kern w:val="0"/>
                <w:sz w:val="24"/>
                <w:szCs w:val="24"/>
              </w:rPr>
              <w:t>2</w:t>
            </w:r>
          </w:p>
        </w:tc>
      </w:tr>
      <w:tr w:rsidR="00D757EA" w:rsidRPr="00CB0D39" w:rsidTr="001A4DDB">
        <w:trPr>
          <w:jc w:val="center"/>
        </w:trPr>
        <w:tc>
          <w:tcPr>
            <w:tcW w:w="508" w:type="dxa"/>
            <w:shd w:val="clear" w:color="auto" w:fill="auto"/>
            <w:noWrap/>
            <w:vAlign w:val="center"/>
          </w:tcPr>
          <w:p w:rsidR="00D757EA" w:rsidRDefault="00604C77" w:rsidP="001A4DDB">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D757EA" w:rsidRPr="003112BB" w:rsidRDefault="00D757EA" w:rsidP="001A4DDB">
            <w:pPr>
              <w:widowControl/>
              <w:snapToGrid w:val="0"/>
              <w:jc w:val="center"/>
              <w:rPr>
                <w:kern w:val="0"/>
                <w:sz w:val="24"/>
                <w:szCs w:val="24"/>
              </w:rPr>
            </w:pPr>
            <w:r w:rsidRPr="003112BB">
              <w:rPr>
                <w:rFonts w:hint="eastAsia"/>
                <w:kern w:val="0"/>
                <w:sz w:val="24"/>
                <w:szCs w:val="24"/>
              </w:rPr>
              <w:t>产品参数证明评价</w:t>
            </w:r>
          </w:p>
        </w:tc>
        <w:tc>
          <w:tcPr>
            <w:tcW w:w="7087" w:type="dxa"/>
            <w:shd w:val="clear" w:color="auto" w:fill="auto"/>
            <w:vAlign w:val="center"/>
          </w:tcPr>
          <w:p w:rsidR="00D757EA" w:rsidRPr="003112BB" w:rsidRDefault="00D757EA" w:rsidP="009C64C6">
            <w:pPr>
              <w:snapToGrid w:val="0"/>
              <w:rPr>
                <w:bCs/>
                <w:sz w:val="24"/>
              </w:rPr>
            </w:pPr>
            <w:bookmarkStart w:id="7" w:name="_GoBack"/>
            <w:bookmarkEnd w:id="7"/>
            <w:r w:rsidRPr="003112BB">
              <w:rPr>
                <w:rFonts w:hint="eastAsia"/>
                <w:bCs/>
                <w:sz w:val="24"/>
              </w:rPr>
              <w:t>提供所投</w:t>
            </w:r>
            <w:r w:rsidR="00206A4F" w:rsidRPr="003112BB">
              <w:rPr>
                <w:rFonts w:hint="eastAsia"/>
                <w:bCs/>
                <w:sz w:val="24"/>
              </w:rPr>
              <w:t>机房精密空调</w:t>
            </w:r>
            <w:r w:rsidRPr="003112BB">
              <w:rPr>
                <w:rFonts w:hint="eastAsia"/>
                <w:bCs/>
                <w:sz w:val="24"/>
              </w:rPr>
              <w:t>的技术支撑材料扫描件，上述技术支撑材料能证明所投产品满足以下参数要求，每证明</w:t>
            </w:r>
            <w:r w:rsidR="003112BB" w:rsidRPr="003112BB">
              <w:rPr>
                <w:rFonts w:hint="eastAsia"/>
                <w:bCs/>
                <w:sz w:val="24"/>
              </w:rPr>
              <w:t>1</w:t>
            </w:r>
            <w:r w:rsidRPr="003112BB">
              <w:rPr>
                <w:rFonts w:hint="eastAsia"/>
                <w:bCs/>
                <w:sz w:val="24"/>
              </w:rPr>
              <w:t>条得</w:t>
            </w:r>
            <w:r w:rsidR="00A04B9D">
              <w:rPr>
                <w:rFonts w:hint="eastAsia"/>
                <w:bCs/>
                <w:sz w:val="24"/>
              </w:rPr>
              <w:t>1</w:t>
            </w:r>
            <w:r w:rsidRPr="003112BB">
              <w:rPr>
                <w:rFonts w:hint="eastAsia"/>
                <w:bCs/>
                <w:sz w:val="24"/>
              </w:rPr>
              <w:t>分，最多</w:t>
            </w:r>
            <w:r w:rsidR="00A04B9D" w:rsidRPr="00A04B9D">
              <w:rPr>
                <w:rFonts w:hint="eastAsia"/>
                <w:bCs/>
                <w:sz w:val="24"/>
              </w:rPr>
              <w:t>7</w:t>
            </w:r>
            <w:r w:rsidRPr="00A04B9D">
              <w:rPr>
                <w:rFonts w:hint="eastAsia"/>
                <w:bCs/>
                <w:sz w:val="24"/>
              </w:rPr>
              <w:t>分</w:t>
            </w:r>
            <w:r w:rsidR="00D2741B">
              <w:rPr>
                <w:rFonts w:hint="eastAsia"/>
                <w:bCs/>
                <w:sz w:val="24"/>
              </w:rPr>
              <w:t>。</w:t>
            </w:r>
          </w:p>
          <w:p w:rsidR="00087425" w:rsidRPr="00604C77" w:rsidRDefault="00745336" w:rsidP="009C64C6">
            <w:pPr>
              <w:snapToGrid w:val="0"/>
              <w:rPr>
                <w:bCs/>
                <w:sz w:val="24"/>
              </w:rPr>
            </w:pPr>
            <w:r w:rsidRPr="00604C77">
              <w:rPr>
                <w:rFonts w:hint="eastAsia"/>
                <w:bCs/>
                <w:sz w:val="24"/>
              </w:rPr>
              <w:t>A.</w:t>
            </w:r>
            <w:r w:rsidRPr="00604C77">
              <w:rPr>
                <w:rFonts w:hint="eastAsia"/>
                <w:bCs/>
                <w:sz w:val="24"/>
              </w:rPr>
              <w:t>机房空调须具备联动与群控功能，通过通讯卡等方式与现有两台空调实现联动，方便进行统一控制管理。控制功能包括：备份自动切换功能，当群组中机组发生故障时，备份机组自动投入运行，提高空调系统的可靠性；轮巡：定时切换备份机组；根据机房内热负荷的变化自动控制机组中空调机的运行数量；达到节能的目的；避免竞争运行：避免同一机房内多台空调机同时运行在相反的运行状态（制冷</w:t>
            </w:r>
            <w:r w:rsidRPr="00604C77">
              <w:rPr>
                <w:rFonts w:hint="eastAsia"/>
                <w:bCs/>
                <w:sz w:val="24"/>
              </w:rPr>
              <w:t>/</w:t>
            </w:r>
            <w:r w:rsidRPr="00604C77">
              <w:rPr>
                <w:rFonts w:hint="eastAsia"/>
                <w:bCs/>
                <w:sz w:val="24"/>
              </w:rPr>
              <w:t>加热、加湿</w:t>
            </w:r>
            <w:r w:rsidRPr="00604C77">
              <w:rPr>
                <w:rFonts w:hint="eastAsia"/>
                <w:bCs/>
                <w:sz w:val="24"/>
              </w:rPr>
              <w:t>/</w:t>
            </w:r>
            <w:r w:rsidRPr="00604C77">
              <w:rPr>
                <w:rFonts w:hint="eastAsia"/>
                <w:bCs/>
                <w:sz w:val="24"/>
              </w:rPr>
              <w:t>除湿），达到节能的目的。</w:t>
            </w:r>
          </w:p>
          <w:p w:rsidR="00D757EA" w:rsidRPr="003112BB" w:rsidRDefault="00745336" w:rsidP="009C64C6">
            <w:pPr>
              <w:snapToGrid w:val="0"/>
              <w:rPr>
                <w:bCs/>
                <w:sz w:val="24"/>
              </w:rPr>
            </w:pPr>
            <w:r w:rsidRPr="00604C77">
              <w:rPr>
                <w:rFonts w:hint="eastAsia"/>
                <w:bCs/>
                <w:sz w:val="24"/>
              </w:rPr>
              <w:t>B.</w:t>
            </w:r>
            <w:r w:rsidR="00206A4F" w:rsidRPr="00604C77">
              <w:rPr>
                <w:rFonts w:hint="eastAsia"/>
                <w:bCs/>
                <w:sz w:val="24"/>
              </w:rPr>
              <w:t>空调室内机组送风方式：采用下送风、上回风方式，</w:t>
            </w:r>
            <w:r w:rsidR="00206A4F" w:rsidRPr="003112BB">
              <w:rPr>
                <w:rFonts w:hint="eastAsia"/>
                <w:bCs/>
                <w:sz w:val="24"/>
              </w:rPr>
              <w:t>单台制冷量≥</w:t>
            </w:r>
            <w:r w:rsidR="00206A4F" w:rsidRPr="003112BB">
              <w:rPr>
                <w:rFonts w:hint="eastAsia"/>
                <w:bCs/>
                <w:sz w:val="24"/>
              </w:rPr>
              <w:t>80.6KW</w:t>
            </w:r>
            <w:r w:rsidR="00206A4F" w:rsidRPr="003112BB">
              <w:rPr>
                <w:rFonts w:hint="eastAsia"/>
                <w:bCs/>
                <w:sz w:val="24"/>
              </w:rPr>
              <w:t>，显冷量≥</w:t>
            </w:r>
            <w:r w:rsidR="00206A4F" w:rsidRPr="003112BB">
              <w:rPr>
                <w:rFonts w:hint="eastAsia"/>
                <w:bCs/>
                <w:sz w:val="24"/>
              </w:rPr>
              <w:t>73.3KW</w:t>
            </w:r>
            <w:r w:rsidR="00206A4F" w:rsidRPr="003112BB">
              <w:rPr>
                <w:rFonts w:hint="eastAsia"/>
                <w:bCs/>
                <w:sz w:val="24"/>
              </w:rPr>
              <w:t>，风量≥</w:t>
            </w:r>
            <w:r w:rsidR="00206A4F" w:rsidRPr="003112BB">
              <w:rPr>
                <w:rFonts w:hint="eastAsia"/>
                <w:bCs/>
                <w:sz w:val="24"/>
              </w:rPr>
              <w:t>24000m</w:t>
            </w:r>
            <w:r w:rsidR="00206A4F" w:rsidRPr="003112BB">
              <w:rPr>
                <w:rFonts w:hint="eastAsia"/>
                <w:bCs/>
                <w:sz w:val="24"/>
              </w:rPr>
              <w:t>³</w:t>
            </w:r>
            <w:r w:rsidR="00206A4F" w:rsidRPr="003112BB">
              <w:rPr>
                <w:rFonts w:hint="eastAsia"/>
                <w:bCs/>
                <w:sz w:val="24"/>
              </w:rPr>
              <w:t>/h</w:t>
            </w:r>
            <w:r w:rsidR="00206A4F" w:rsidRPr="003112BB">
              <w:rPr>
                <w:rFonts w:hint="eastAsia"/>
                <w:bCs/>
                <w:sz w:val="24"/>
              </w:rPr>
              <w:t>，≥</w:t>
            </w:r>
            <w:r w:rsidR="00206A4F" w:rsidRPr="003112BB">
              <w:rPr>
                <w:rFonts w:hint="eastAsia"/>
                <w:bCs/>
                <w:sz w:val="24"/>
              </w:rPr>
              <w:t>2</w:t>
            </w:r>
            <w:r w:rsidR="00206A4F" w:rsidRPr="003112BB">
              <w:rPr>
                <w:rFonts w:hint="eastAsia"/>
                <w:bCs/>
                <w:sz w:val="24"/>
              </w:rPr>
              <w:t>个</w:t>
            </w:r>
            <w:r w:rsidR="00206A4F" w:rsidRPr="003112BB">
              <w:rPr>
                <w:rFonts w:hint="eastAsia"/>
                <w:bCs/>
                <w:sz w:val="24"/>
              </w:rPr>
              <w:t>Copeland</w:t>
            </w:r>
            <w:r w:rsidR="00206A4F" w:rsidRPr="003112BB">
              <w:rPr>
                <w:rFonts w:hint="eastAsia"/>
                <w:bCs/>
                <w:sz w:val="24"/>
              </w:rPr>
              <w:t>高效涡旋压缩机，≥</w:t>
            </w:r>
            <w:r w:rsidR="00206A4F" w:rsidRPr="003112BB">
              <w:rPr>
                <w:rFonts w:hint="eastAsia"/>
                <w:bCs/>
                <w:sz w:val="24"/>
              </w:rPr>
              <w:t>2</w:t>
            </w:r>
            <w:r w:rsidR="00206A4F" w:rsidRPr="003112BB">
              <w:rPr>
                <w:rFonts w:hint="eastAsia"/>
                <w:bCs/>
                <w:sz w:val="24"/>
              </w:rPr>
              <w:t>个超高效</w:t>
            </w:r>
            <w:r w:rsidR="00206A4F" w:rsidRPr="003112BB">
              <w:rPr>
                <w:rFonts w:hint="eastAsia"/>
                <w:bCs/>
                <w:sz w:val="24"/>
              </w:rPr>
              <w:t>EC</w:t>
            </w:r>
            <w:r w:rsidR="00206A4F" w:rsidRPr="003112BB">
              <w:rPr>
                <w:rFonts w:hint="eastAsia"/>
                <w:bCs/>
                <w:sz w:val="24"/>
              </w:rPr>
              <w:t>风机，环保</w:t>
            </w:r>
            <w:r w:rsidR="00206A4F" w:rsidRPr="003112BB">
              <w:rPr>
                <w:rFonts w:hint="eastAsia"/>
                <w:bCs/>
                <w:sz w:val="24"/>
              </w:rPr>
              <w:t>R410A</w:t>
            </w:r>
            <w:r w:rsidR="00206A4F" w:rsidRPr="003112BB">
              <w:rPr>
                <w:rFonts w:hint="eastAsia"/>
                <w:bCs/>
                <w:sz w:val="24"/>
              </w:rPr>
              <w:t>制冷剂。双系统室外机，风机数量：≥</w:t>
            </w:r>
            <w:r w:rsidR="00206A4F" w:rsidRPr="003112BB">
              <w:rPr>
                <w:rFonts w:hint="eastAsia"/>
                <w:bCs/>
                <w:sz w:val="24"/>
              </w:rPr>
              <w:t>2</w:t>
            </w:r>
            <w:r w:rsidR="00206A4F" w:rsidRPr="003112BB">
              <w:rPr>
                <w:rFonts w:hint="eastAsia"/>
                <w:bCs/>
                <w:sz w:val="24"/>
              </w:rPr>
              <w:t>个。</w:t>
            </w:r>
          </w:p>
          <w:p w:rsidR="00D757EA" w:rsidRPr="003112BB" w:rsidRDefault="00745336" w:rsidP="009C64C6">
            <w:pPr>
              <w:snapToGrid w:val="0"/>
              <w:rPr>
                <w:bCs/>
                <w:sz w:val="24"/>
              </w:rPr>
            </w:pPr>
            <w:r w:rsidRPr="003112BB">
              <w:rPr>
                <w:rFonts w:hint="eastAsia"/>
                <w:bCs/>
                <w:sz w:val="24"/>
              </w:rPr>
              <w:t>C.</w:t>
            </w:r>
            <w:r w:rsidR="00206A4F" w:rsidRPr="003112BB">
              <w:rPr>
                <w:rFonts w:hint="eastAsia"/>
                <w:bCs/>
                <w:sz w:val="24"/>
              </w:rPr>
              <w:t>空调机组的额定供电为</w:t>
            </w:r>
            <w:r w:rsidR="00206A4F" w:rsidRPr="003112BB">
              <w:rPr>
                <w:rFonts w:hint="eastAsia"/>
                <w:bCs/>
                <w:sz w:val="24"/>
              </w:rPr>
              <w:t>220/380V</w:t>
            </w:r>
            <w:r w:rsidR="00206A4F" w:rsidRPr="003112BB">
              <w:rPr>
                <w:rFonts w:hint="eastAsia"/>
                <w:bCs/>
                <w:sz w:val="24"/>
              </w:rPr>
              <w:t>、三相五线制、</w:t>
            </w:r>
            <w:r w:rsidR="00206A4F" w:rsidRPr="003112BB">
              <w:rPr>
                <w:rFonts w:hint="eastAsia"/>
                <w:bCs/>
                <w:sz w:val="24"/>
              </w:rPr>
              <w:t>50Hz</w:t>
            </w:r>
            <w:r w:rsidR="00206A4F" w:rsidRPr="003112BB">
              <w:rPr>
                <w:rFonts w:hint="eastAsia"/>
                <w:bCs/>
                <w:sz w:val="24"/>
              </w:rPr>
              <w:t>±</w:t>
            </w:r>
            <w:r w:rsidR="00206A4F" w:rsidRPr="003112BB">
              <w:rPr>
                <w:rFonts w:hint="eastAsia"/>
                <w:bCs/>
                <w:sz w:val="24"/>
              </w:rPr>
              <w:t>2 Hz</w:t>
            </w:r>
            <w:r w:rsidR="00206A4F" w:rsidRPr="003112BB">
              <w:rPr>
                <w:rFonts w:hint="eastAsia"/>
                <w:bCs/>
                <w:sz w:val="24"/>
              </w:rPr>
              <w:t>交流电。在供电电压波动范围不超出</w:t>
            </w:r>
            <w:r w:rsidR="00206A4F" w:rsidRPr="003112BB">
              <w:rPr>
                <w:rFonts w:hint="eastAsia"/>
                <w:bCs/>
                <w:sz w:val="24"/>
              </w:rPr>
              <w:t>380V</w:t>
            </w:r>
            <w:r w:rsidR="00206A4F" w:rsidRPr="003112BB">
              <w:rPr>
                <w:rFonts w:hint="eastAsia"/>
                <w:bCs/>
                <w:sz w:val="24"/>
              </w:rPr>
              <w:t>±</w:t>
            </w:r>
            <w:r w:rsidR="00206A4F" w:rsidRPr="003112BB">
              <w:rPr>
                <w:rFonts w:hint="eastAsia"/>
                <w:bCs/>
                <w:sz w:val="24"/>
              </w:rPr>
              <w:t>10%</w:t>
            </w:r>
            <w:r w:rsidR="00206A4F" w:rsidRPr="003112BB">
              <w:rPr>
                <w:rFonts w:hint="eastAsia"/>
                <w:bCs/>
                <w:sz w:val="24"/>
              </w:rPr>
              <w:t>时，空调机组应能正常工作。</w:t>
            </w:r>
          </w:p>
          <w:p w:rsidR="00206A4F" w:rsidRPr="003112BB" w:rsidRDefault="00206A4F" w:rsidP="00206A4F">
            <w:pPr>
              <w:snapToGrid w:val="0"/>
              <w:rPr>
                <w:bCs/>
                <w:sz w:val="24"/>
              </w:rPr>
            </w:pPr>
            <w:r w:rsidRPr="003112BB">
              <w:rPr>
                <w:rFonts w:hint="eastAsia"/>
                <w:bCs/>
                <w:sz w:val="24"/>
              </w:rPr>
              <w:t>温度调节范围：</w:t>
            </w:r>
            <w:r w:rsidRPr="003112BB">
              <w:rPr>
                <w:rFonts w:hint="eastAsia"/>
                <w:bCs/>
                <w:sz w:val="24"/>
              </w:rPr>
              <w:t>+17</w:t>
            </w:r>
            <w:r w:rsidRPr="003112BB">
              <w:rPr>
                <w:rFonts w:hint="eastAsia"/>
                <w:bCs/>
                <w:sz w:val="24"/>
              </w:rPr>
              <w:t>℃～</w:t>
            </w:r>
            <w:r w:rsidRPr="003112BB">
              <w:rPr>
                <w:rFonts w:hint="eastAsia"/>
                <w:bCs/>
                <w:sz w:val="24"/>
              </w:rPr>
              <w:t>+32</w:t>
            </w:r>
            <w:r w:rsidRPr="003112BB">
              <w:rPr>
                <w:rFonts w:hint="eastAsia"/>
                <w:bCs/>
                <w:sz w:val="24"/>
              </w:rPr>
              <w:t>℃；</w:t>
            </w:r>
          </w:p>
          <w:p w:rsidR="00206A4F" w:rsidRPr="003112BB" w:rsidRDefault="00206A4F" w:rsidP="00206A4F">
            <w:pPr>
              <w:snapToGrid w:val="0"/>
              <w:rPr>
                <w:bCs/>
                <w:sz w:val="24"/>
              </w:rPr>
            </w:pPr>
            <w:r w:rsidRPr="003112BB">
              <w:rPr>
                <w:rFonts w:hint="eastAsia"/>
                <w:bCs/>
                <w:sz w:val="24"/>
              </w:rPr>
              <w:t>温度调节精度：±</w:t>
            </w:r>
            <w:r w:rsidRPr="003112BB">
              <w:rPr>
                <w:rFonts w:hint="eastAsia"/>
                <w:bCs/>
                <w:sz w:val="24"/>
              </w:rPr>
              <w:t>1</w:t>
            </w:r>
            <w:r w:rsidRPr="003112BB">
              <w:rPr>
                <w:rFonts w:hint="eastAsia"/>
                <w:bCs/>
                <w:sz w:val="24"/>
              </w:rPr>
              <w:t>℃；</w:t>
            </w:r>
          </w:p>
          <w:p w:rsidR="00206A4F" w:rsidRPr="003112BB" w:rsidRDefault="00206A4F" w:rsidP="00206A4F">
            <w:pPr>
              <w:snapToGrid w:val="0"/>
              <w:rPr>
                <w:bCs/>
                <w:sz w:val="24"/>
              </w:rPr>
            </w:pPr>
            <w:r w:rsidRPr="003112BB">
              <w:rPr>
                <w:rFonts w:hint="eastAsia"/>
                <w:bCs/>
                <w:sz w:val="24"/>
              </w:rPr>
              <w:t>温度变化率</w:t>
            </w:r>
            <w:r w:rsidRPr="003112BB">
              <w:rPr>
                <w:rFonts w:hint="eastAsia"/>
                <w:bCs/>
                <w:sz w:val="24"/>
              </w:rPr>
              <w:t>&lt; 5</w:t>
            </w:r>
            <w:r w:rsidRPr="003112BB">
              <w:rPr>
                <w:rFonts w:hint="eastAsia"/>
                <w:bCs/>
                <w:sz w:val="24"/>
              </w:rPr>
              <w:t>℃</w:t>
            </w:r>
            <w:r w:rsidRPr="003112BB">
              <w:rPr>
                <w:rFonts w:hint="eastAsia"/>
                <w:bCs/>
                <w:sz w:val="24"/>
              </w:rPr>
              <w:t>/</w:t>
            </w:r>
            <w:r w:rsidRPr="003112BB">
              <w:rPr>
                <w:rFonts w:hint="eastAsia"/>
                <w:bCs/>
                <w:sz w:val="24"/>
              </w:rPr>
              <w:t>小时；</w:t>
            </w:r>
          </w:p>
          <w:p w:rsidR="00206A4F" w:rsidRPr="003112BB" w:rsidRDefault="00206A4F" w:rsidP="00206A4F">
            <w:pPr>
              <w:snapToGrid w:val="0"/>
              <w:rPr>
                <w:bCs/>
                <w:sz w:val="24"/>
              </w:rPr>
            </w:pPr>
            <w:r w:rsidRPr="003112BB">
              <w:rPr>
                <w:rFonts w:hint="eastAsia"/>
                <w:bCs/>
                <w:sz w:val="24"/>
              </w:rPr>
              <w:t>湿度调节范围：</w:t>
            </w:r>
            <w:r w:rsidRPr="003112BB">
              <w:rPr>
                <w:rFonts w:hint="eastAsia"/>
                <w:bCs/>
                <w:sz w:val="24"/>
              </w:rPr>
              <w:t>30%</w:t>
            </w:r>
            <w:r w:rsidRPr="003112BB">
              <w:rPr>
                <w:rFonts w:hint="eastAsia"/>
                <w:bCs/>
                <w:sz w:val="24"/>
              </w:rPr>
              <w:t>～</w:t>
            </w:r>
            <w:r w:rsidRPr="003112BB">
              <w:rPr>
                <w:rFonts w:hint="eastAsia"/>
                <w:bCs/>
                <w:sz w:val="24"/>
              </w:rPr>
              <w:t>80%RH</w:t>
            </w:r>
            <w:r w:rsidRPr="003112BB">
              <w:rPr>
                <w:rFonts w:hint="eastAsia"/>
                <w:bCs/>
                <w:sz w:val="24"/>
              </w:rPr>
              <w:t>；</w:t>
            </w:r>
          </w:p>
          <w:p w:rsidR="00206A4F" w:rsidRPr="003112BB" w:rsidRDefault="00206A4F" w:rsidP="00206A4F">
            <w:pPr>
              <w:snapToGrid w:val="0"/>
              <w:rPr>
                <w:bCs/>
                <w:sz w:val="24"/>
              </w:rPr>
            </w:pPr>
            <w:r w:rsidRPr="003112BB">
              <w:rPr>
                <w:rFonts w:hint="eastAsia"/>
                <w:bCs/>
                <w:sz w:val="24"/>
              </w:rPr>
              <w:t>湿度调节精度：±</w:t>
            </w:r>
            <w:r w:rsidRPr="003112BB">
              <w:rPr>
                <w:rFonts w:hint="eastAsia"/>
                <w:bCs/>
                <w:sz w:val="24"/>
              </w:rPr>
              <w:t>5%RH</w:t>
            </w:r>
            <w:r w:rsidRPr="003112BB">
              <w:rPr>
                <w:rFonts w:hint="eastAsia"/>
                <w:bCs/>
                <w:sz w:val="24"/>
              </w:rPr>
              <w:t>（制冷量≥</w:t>
            </w:r>
            <w:r w:rsidRPr="003112BB">
              <w:rPr>
                <w:rFonts w:hint="eastAsia"/>
                <w:bCs/>
                <w:sz w:val="24"/>
              </w:rPr>
              <w:t>20KW</w:t>
            </w:r>
            <w:r w:rsidRPr="003112BB">
              <w:rPr>
                <w:rFonts w:hint="eastAsia"/>
                <w:bCs/>
                <w:sz w:val="24"/>
              </w:rPr>
              <w:t>）；</w:t>
            </w:r>
          </w:p>
          <w:p w:rsidR="00206A4F" w:rsidRPr="003112BB" w:rsidRDefault="00206A4F" w:rsidP="00206A4F">
            <w:pPr>
              <w:snapToGrid w:val="0"/>
              <w:rPr>
                <w:bCs/>
                <w:sz w:val="24"/>
              </w:rPr>
            </w:pPr>
            <w:r w:rsidRPr="003112BB">
              <w:rPr>
                <w:rFonts w:hint="eastAsia"/>
                <w:bCs/>
                <w:sz w:val="24"/>
              </w:rPr>
              <w:t>温、湿度波动超限应能发出报警信号。</w:t>
            </w:r>
          </w:p>
          <w:p w:rsidR="00D757EA" w:rsidRPr="003112BB" w:rsidRDefault="00745336" w:rsidP="009C64C6">
            <w:pPr>
              <w:snapToGrid w:val="0"/>
              <w:rPr>
                <w:bCs/>
                <w:sz w:val="24"/>
              </w:rPr>
            </w:pPr>
            <w:r w:rsidRPr="003112BB">
              <w:rPr>
                <w:rFonts w:hint="eastAsia"/>
                <w:bCs/>
                <w:sz w:val="24"/>
              </w:rPr>
              <w:t>D.</w:t>
            </w:r>
            <w:r w:rsidR="00206A4F" w:rsidRPr="003112BB">
              <w:rPr>
                <w:rFonts w:hint="eastAsia"/>
                <w:bCs/>
                <w:sz w:val="24"/>
              </w:rPr>
              <w:t>由于北方水质较硬问题，采用远红外加湿，</w:t>
            </w:r>
            <w:proofErr w:type="gramStart"/>
            <w:r w:rsidR="00206A4F" w:rsidRPr="003112BB">
              <w:rPr>
                <w:rFonts w:hint="eastAsia"/>
                <w:bCs/>
                <w:sz w:val="24"/>
              </w:rPr>
              <w:t>加湿量</w:t>
            </w:r>
            <w:proofErr w:type="gramEnd"/>
            <w:r w:rsidR="00206A4F" w:rsidRPr="003112BB">
              <w:rPr>
                <w:rFonts w:hint="eastAsia"/>
                <w:bCs/>
                <w:sz w:val="24"/>
              </w:rPr>
              <w:t>≥</w:t>
            </w:r>
            <w:r w:rsidR="00206A4F" w:rsidRPr="003112BB">
              <w:rPr>
                <w:rFonts w:hint="eastAsia"/>
                <w:bCs/>
                <w:sz w:val="24"/>
              </w:rPr>
              <w:t>10kg/h</w:t>
            </w:r>
            <w:r w:rsidR="00206A4F" w:rsidRPr="003112BB">
              <w:rPr>
                <w:rFonts w:hint="eastAsia"/>
                <w:bCs/>
                <w:sz w:val="24"/>
              </w:rPr>
              <w:t>。加湿器应可以重复利用及长期使用，应可在现场拆卸清洗。</w:t>
            </w:r>
          </w:p>
          <w:p w:rsidR="00206A4F" w:rsidRPr="003112BB" w:rsidRDefault="00745336" w:rsidP="009C64C6">
            <w:pPr>
              <w:snapToGrid w:val="0"/>
              <w:rPr>
                <w:bCs/>
                <w:sz w:val="24"/>
              </w:rPr>
            </w:pPr>
            <w:r>
              <w:rPr>
                <w:rFonts w:hint="eastAsia"/>
                <w:bCs/>
                <w:sz w:val="24"/>
              </w:rPr>
              <w:t>E</w:t>
            </w:r>
            <w:r w:rsidR="00206A4F" w:rsidRPr="003112BB">
              <w:rPr>
                <w:rFonts w:hint="eastAsia"/>
                <w:bCs/>
                <w:sz w:val="24"/>
              </w:rPr>
              <w:t xml:space="preserve">. </w:t>
            </w:r>
            <w:r w:rsidR="00206A4F" w:rsidRPr="003112BB">
              <w:rPr>
                <w:rFonts w:hint="eastAsia"/>
                <w:bCs/>
                <w:sz w:val="24"/>
              </w:rPr>
              <w:t>采用高效加热方式加热。主机房空调加热器功率≥</w:t>
            </w:r>
            <w:r w:rsidR="00206A4F" w:rsidRPr="003112BB">
              <w:rPr>
                <w:rFonts w:hint="eastAsia"/>
                <w:bCs/>
                <w:sz w:val="24"/>
              </w:rPr>
              <w:t>12KW</w:t>
            </w:r>
            <w:r w:rsidR="00206A4F" w:rsidRPr="003112BB">
              <w:rPr>
                <w:rFonts w:hint="eastAsia"/>
                <w:bCs/>
                <w:sz w:val="24"/>
              </w:rPr>
              <w:t>，并配置手动和自动多重温度保护开关，确保使用便利及安全。</w:t>
            </w:r>
          </w:p>
          <w:p w:rsidR="00206A4F" w:rsidRPr="003112BB" w:rsidRDefault="00745336" w:rsidP="009C64C6">
            <w:pPr>
              <w:snapToGrid w:val="0"/>
              <w:rPr>
                <w:bCs/>
                <w:sz w:val="24"/>
              </w:rPr>
            </w:pPr>
            <w:r>
              <w:rPr>
                <w:rFonts w:hint="eastAsia"/>
                <w:bCs/>
                <w:sz w:val="24"/>
              </w:rPr>
              <w:t>F</w:t>
            </w:r>
            <w:r w:rsidR="00206A4F" w:rsidRPr="003112BB">
              <w:rPr>
                <w:rFonts w:hint="eastAsia"/>
                <w:bCs/>
                <w:sz w:val="24"/>
              </w:rPr>
              <w:t xml:space="preserve">. </w:t>
            </w:r>
            <w:r w:rsidR="00206A4F" w:rsidRPr="003112BB">
              <w:rPr>
                <w:rFonts w:hint="eastAsia"/>
                <w:bCs/>
                <w:sz w:val="24"/>
              </w:rPr>
              <w:t>为避免风量损耗，空调室内风机应为高效节能低噪声型</w:t>
            </w:r>
            <w:r w:rsidR="00206A4F" w:rsidRPr="003112BB">
              <w:rPr>
                <w:rFonts w:hint="eastAsia"/>
                <w:bCs/>
                <w:sz w:val="24"/>
              </w:rPr>
              <w:t>EC</w:t>
            </w:r>
            <w:r w:rsidR="00206A4F" w:rsidRPr="003112BB">
              <w:rPr>
                <w:rFonts w:hint="eastAsia"/>
                <w:bCs/>
                <w:sz w:val="24"/>
              </w:rPr>
              <w:t>风机，直联驱动，无极调速。</w:t>
            </w:r>
            <w:r w:rsidR="00206A4F" w:rsidRPr="003112BB">
              <w:rPr>
                <w:rFonts w:hint="eastAsia"/>
                <w:bCs/>
                <w:sz w:val="24"/>
              </w:rPr>
              <w:t>EC</w:t>
            </w:r>
            <w:r w:rsidR="00206A4F" w:rsidRPr="003112BB">
              <w:rPr>
                <w:rFonts w:hint="eastAsia"/>
                <w:bCs/>
                <w:sz w:val="24"/>
              </w:rPr>
              <w:t>风机考虑采用地板下沉的方式安装送风便于维护。</w:t>
            </w:r>
          </w:p>
          <w:p w:rsidR="00206A4F" w:rsidRDefault="00745336" w:rsidP="009C64C6">
            <w:pPr>
              <w:snapToGrid w:val="0"/>
              <w:rPr>
                <w:bCs/>
                <w:sz w:val="24"/>
              </w:rPr>
            </w:pPr>
            <w:r>
              <w:rPr>
                <w:rFonts w:hint="eastAsia"/>
                <w:bCs/>
                <w:sz w:val="24"/>
              </w:rPr>
              <w:t>G</w:t>
            </w:r>
            <w:r w:rsidR="00206A4F" w:rsidRPr="003112BB">
              <w:rPr>
                <w:rFonts w:hint="eastAsia"/>
                <w:bCs/>
                <w:sz w:val="24"/>
              </w:rPr>
              <w:t xml:space="preserve">. </w:t>
            </w:r>
            <w:r w:rsidR="003112BB" w:rsidRPr="003112BB">
              <w:rPr>
                <w:rFonts w:hint="eastAsia"/>
                <w:bCs/>
                <w:sz w:val="24"/>
              </w:rPr>
              <w:t>压缩机应采用高效的涡旋压缩机，具有较高的能效比，涡旋式，</w:t>
            </w:r>
            <w:r w:rsidR="003112BB" w:rsidRPr="003112BB">
              <w:rPr>
                <w:rFonts w:hint="eastAsia"/>
                <w:bCs/>
                <w:sz w:val="24"/>
              </w:rPr>
              <w:t>COP</w:t>
            </w:r>
            <w:r w:rsidR="003112BB" w:rsidRPr="003112BB">
              <w:rPr>
                <w:rFonts w:hint="eastAsia"/>
                <w:bCs/>
                <w:sz w:val="24"/>
              </w:rPr>
              <w:t>≥</w:t>
            </w:r>
            <w:r w:rsidR="003112BB" w:rsidRPr="003112BB">
              <w:rPr>
                <w:rFonts w:hint="eastAsia"/>
                <w:bCs/>
                <w:sz w:val="24"/>
              </w:rPr>
              <w:t>3.3</w:t>
            </w:r>
            <w:r w:rsidR="003112BB" w:rsidRPr="003112BB">
              <w:rPr>
                <w:rFonts w:hint="eastAsia"/>
                <w:bCs/>
                <w:sz w:val="24"/>
              </w:rPr>
              <w:t>，为保证产品的可靠性，压缩机进出口应配置冷媒的高、低压压力保护开关，压缩机机头内置有隔振措施，进入膨胀阀前制冷剂管道应设置干燥过滤器并应配有干燥指示镜。</w:t>
            </w:r>
          </w:p>
          <w:p w:rsidR="00D757EA" w:rsidRPr="003112BB" w:rsidRDefault="00D757EA" w:rsidP="009C64C6">
            <w:pPr>
              <w:snapToGrid w:val="0"/>
              <w:rPr>
                <w:bCs/>
                <w:sz w:val="24"/>
              </w:rPr>
            </w:pPr>
            <w:r w:rsidRPr="003112BB">
              <w:rPr>
                <w:rFonts w:hint="eastAsia"/>
                <w:bCs/>
                <w:sz w:val="24"/>
              </w:rPr>
              <w:t>技术支撑材料是指具有</w:t>
            </w:r>
            <w:r w:rsidRPr="003112BB">
              <w:rPr>
                <w:rFonts w:hint="eastAsia"/>
                <w:bCs/>
                <w:sz w:val="24"/>
              </w:rPr>
              <w:t>CMA</w:t>
            </w:r>
            <w:r w:rsidRPr="003112BB">
              <w:rPr>
                <w:rFonts w:hint="eastAsia"/>
                <w:bCs/>
                <w:sz w:val="24"/>
              </w:rPr>
              <w:t>标识的检测</w:t>
            </w:r>
            <w:r w:rsidRPr="003112BB">
              <w:rPr>
                <w:rFonts w:hint="eastAsia"/>
                <w:bCs/>
                <w:sz w:val="24"/>
              </w:rPr>
              <w:t>/</w:t>
            </w:r>
            <w:r w:rsidRPr="003112BB">
              <w:rPr>
                <w:rFonts w:hint="eastAsia"/>
                <w:bCs/>
                <w:sz w:val="24"/>
              </w:rPr>
              <w:t>检验</w:t>
            </w:r>
            <w:r w:rsidRPr="003112BB">
              <w:rPr>
                <w:rFonts w:hint="eastAsia"/>
                <w:bCs/>
                <w:sz w:val="24"/>
              </w:rPr>
              <w:t>/</w:t>
            </w:r>
            <w:r w:rsidRPr="003112BB">
              <w:rPr>
                <w:rFonts w:hint="eastAsia"/>
                <w:bCs/>
                <w:sz w:val="24"/>
              </w:rPr>
              <w:t>试验</w:t>
            </w:r>
            <w:r w:rsidRPr="003112BB">
              <w:rPr>
                <w:rFonts w:hint="eastAsia"/>
                <w:bCs/>
                <w:sz w:val="24"/>
              </w:rPr>
              <w:t>/</w:t>
            </w:r>
            <w:r w:rsidRPr="003112BB">
              <w:rPr>
                <w:rFonts w:hint="eastAsia"/>
                <w:bCs/>
                <w:sz w:val="24"/>
              </w:rPr>
              <w:t>测试报告，或加盖所投产品制造商公章的技术证明材料。</w:t>
            </w:r>
          </w:p>
          <w:p w:rsidR="00D757EA" w:rsidRPr="003112BB" w:rsidRDefault="00D757EA" w:rsidP="009C64C6">
            <w:pPr>
              <w:snapToGrid w:val="0"/>
              <w:rPr>
                <w:bCs/>
                <w:sz w:val="24"/>
              </w:rPr>
            </w:pPr>
            <w:r w:rsidRPr="003112BB">
              <w:rPr>
                <w:rFonts w:hint="eastAsia"/>
                <w:bCs/>
                <w:sz w:val="24"/>
              </w:rPr>
              <w:t>若上述技术支撑材料证明所投产品不能满足</w:t>
            </w:r>
            <w:r w:rsidR="00E078E2" w:rsidRPr="003112BB">
              <w:rPr>
                <w:rFonts w:hint="eastAsia"/>
                <w:bCs/>
                <w:sz w:val="24"/>
              </w:rPr>
              <w:t>磋商文件</w:t>
            </w:r>
            <w:r w:rsidRPr="003112BB">
              <w:rPr>
                <w:rFonts w:hint="eastAsia"/>
                <w:bCs/>
                <w:sz w:val="24"/>
              </w:rPr>
              <w:t>中</w:t>
            </w:r>
            <w:r w:rsidRPr="003112BB">
              <w:rPr>
                <w:rFonts w:hint="eastAsia"/>
                <w:kern w:val="0"/>
                <w:sz w:val="24"/>
                <w:szCs w:val="24"/>
              </w:rPr>
              <w:t>“★”</w:t>
            </w:r>
            <w:r w:rsidRPr="003112BB">
              <w:rPr>
                <w:bCs/>
                <w:sz w:val="24"/>
              </w:rPr>
              <w:t>技术要求</w:t>
            </w:r>
            <w:r w:rsidRPr="003112BB">
              <w:rPr>
                <w:rFonts w:hint="eastAsia"/>
                <w:bCs/>
                <w:sz w:val="24"/>
              </w:rPr>
              <w:t>的，则视为无效投标。</w:t>
            </w:r>
          </w:p>
        </w:tc>
        <w:tc>
          <w:tcPr>
            <w:tcW w:w="1010" w:type="dxa"/>
            <w:shd w:val="clear" w:color="auto" w:fill="auto"/>
            <w:vAlign w:val="center"/>
          </w:tcPr>
          <w:p w:rsidR="00D757EA" w:rsidRPr="003112BB" w:rsidRDefault="00A04B9D" w:rsidP="001A4DDB">
            <w:pPr>
              <w:widowControl/>
              <w:snapToGrid w:val="0"/>
              <w:jc w:val="center"/>
              <w:rPr>
                <w:kern w:val="0"/>
                <w:sz w:val="24"/>
                <w:szCs w:val="24"/>
              </w:rPr>
            </w:pPr>
            <w:r w:rsidRPr="00A04B9D">
              <w:rPr>
                <w:rFonts w:hint="eastAsia"/>
                <w:kern w:val="0"/>
                <w:sz w:val="24"/>
                <w:szCs w:val="24"/>
              </w:rPr>
              <w:t>7</w:t>
            </w:r>
          </w:p>
        </w:tc>
      </w:tr>
      <w:tr w:rsidR="00D757EA" w:rsidRPr="00CB0D39" w:rsidTr="001A4DDB">
        <w:trPr>
          <w:jc w:val="center"/>
        </w:trPr>
        <w:tc>
          <w:tcPr>
            <w:tcW w:w="508" w:type="dxa"/>
            <w:shd w:val="clear" w:color="auto" w:fill="auto"/>
            <w:noWrap/>
            <w:vAlign w:val="center"/>
          </w:tcPr>
          <w:p w:rsidR="00D757EA" w:rsidRPr="00CB0D39" w:rsidRDefault="00604C77" w:rsidP="001A4DDB">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D757EA" w:rsidRPr="00CB0D39" w:rsidRDefault="00D757EA" w:rsidP="001A4DDB">
            <w:pPr>
              <w:widowControl/>
              <w:snapToGrid w:val="0"/>
              <w:jc w:val="center"/>
              <w:rPr>
                <w:kern w:val="0"/>
                <w:sz w:val="24"/>
                <w:szCs w:val="24"/>
              </w:rPr>
            </w:pPr>
            <w:r w:rsidRPr="00CB0D39">
              <w:rPr>
                <w:rFonts w:hint="eastAsia"/>
                <w:kern w:val="0"/>
                <w:sz w:val="24"/>
                <w:szCs w:val="24"/>
              </w:rPr>
              <w:t>非“</w:t>
            </w:r>
            <w:r w:rsidRPr="00A1114F">
              <w:rPr>
                <w:rFonts w:hint="eastAsia"/>
                <w:kern w:val="0"/>
                <w:sz w:val="24"/>
                <w:szCs w:val="24"/>
              </w:rPr>
              <w:t>★</w:t>
            </w:r>
            <w:r w:rsidRPr="00CB0D39">
              <w:rPr>
                <w:rFonts w:hint="eastAsia"/>
                <w:kern w:val="0"/>
                <w:sz w:val="24"/>
                <w:szCs w:val="24"/>
              </w:rPr>
              <w:t>”</w:t>
            </w:r>
            <w:r w:rsidRPr="00225C2F">
              <w:rPr>
                <w:rFonts w:hint="eastAsia"/>
                <w:kern w:val="0"/>
                <w:sz w:val="24"/>
                <w:szCs w:val="24"/>
              </w:rPr>
              <w:t>技术要求</w:t>
            </w:r>
            <w:r>
              <w:rPr>
                <w:rFonts w:hint="eastAsia"/>
                <w:kern w:val="0"/>
                <w:sz w:val="24"/>
                <w:szCs w:val="24"/>
              </w:rPr>
              <w:t>响应性</w:t>
            </w:r>
            <w:r w:rsidRPr="00CB0D39">
              <w:rPr>
                <w:rFonts w:hint="eastAsia"/>
                <w:kern w:val="0"/>
                <w:sz w:val="24"/>
                <w:szCs w:val="24"/>
              </w:rPr>
              <w:t>评价</w:t>
            </w:r>
          </w:p>
        </w:tc>
        <w:tc>
          <w:tcPr>
            <w:tcW w:w="7087" w:type="dxa"/>
            <w:shd w:val="clear" w:color="auto" w:fill="auto"/>
            <w:vAlign w:val="center"/>
          </w:tcPr>
          <w:p w:rsidR="00D757EA" w:rsidRPr="00941455" w:rsidRDefault="00D757EA" w:rsidP="009C64C6">
            <w:pPr>
              <w:widowControl/>
              <w:snapToGrid w:val="0"/>
              <w:rPr>
                <w:kern w:val="0"/>
                <w:sz w:val="24"/>
                <w:szCs w:val="24"/>
              </w:rPr>
            </w:pPr>
            <w:r w:rsidRPr="00941455">
              <w:rPr>
                <w:rFonts w:hint="eastAsia"/>
                <w:kern w:val="0"/>
                <w:sz w:val="24"/>
                <w:szCs w:val="24"/>
              </w:rPr>
              <w:t>完全满足无偏离的得</w:t>
            </w:r>
            <w:r w:rsidR="00A04B9D">
              <w:rPr>
                <w:rFonts w:hint="eastAsia"/>
                <w:kern w:val="0"/>
                <w:sz w:val="24"/>
                <w:szCs w:val="24"/>
              </w:rPr>
              <w:t>1</w:t>
            </w:r>
            <w:r w:rsidRPr="00941455">
              <w:rPr>
                <w:rFonts w:hint="eastAsia"/>
                <w:kern w:val="0"/>
                <w:sz w:val="24"/>
                <w:szCs w:val="24"/>
              </w:rPr>
              <w:t>0</w:t>
            </w:r>
            <w:r w:rsidRPr="00941455">
              <w:rPr>
                <w:rFonts w:hint="eastAsia"/>
                <w:kern w:val="0"/>
                <w:sz w:val="24"/>
                <w:szCs w:val="24"/>
              </w:rPr>
              <w:t>分；</w:t>
            </w:r>
          </w:p>
          <w:p w:rsidR="00D757EA" w:rsidRPr="00941455" w:rsidRDefault="00D757EA" w:rsidP="009C64C6">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sidR="00E078E2">
              <w:rPr>
                <w:rFonts w:hint="eastAsia"/>
                <w:kern w:val="0"/>
                <w:sz w:val="24"/>
                <w:szCs w:val="24"/>
              </w:rPr>
              <w:t>磋商文件</w:t>
            </w:r>
            <w:r w:rsidRPr="00941455">
              <w:rPr>
                <w:rFonts w:hint="eastAsia"/>
                <w:kern w:val="0"/>
                <w:sz w:val="24"/>
                <w:szCs w:val="24"/>
              </w:rPr>
              <w:t>要求或未做应答的</w:t>
            </w:r>
            <w:r>
              <w:rPr>
                <w:rFonts w:hint="eastAsia"/>
                <w:kern w:val="0"/>
                <w:sz w:val="24"/>
                <w:szCs w:val="24"/>
              </w:rPr>
              <w:t>不足</w:t>
            </w:r>
            <w:r>
              <w:rPr>
                <w:rFonts w:hint="eastAsia"/>
                <w:kern w:val="0"/>
                <w:sz w:val="24"/>
                <w:szCs w:val="24"/>
              </w:rPr>
              <w:t>20</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sidR="00A04B9D">
              <w:rPr>
                <w:rFonts w:hint="eastAsia"/>
                <w:kern w:val="0"/>
                <w:sz w:val="24"/>
                <w:szCs w:val="24"/>
              </w:rPr>
              <w:t>0.5</w:t>
            </w:r>
            <w:r>
              <w:rPr>
                <w:rFonts w:hint="eastAsia"/>
                <w:kern w:val="0"/>
                <w:sz w:val="24"/>
                <w:szCs w:val="24"/>
              </w:rPr>
              <w:t>分</w:t>
            </w:r>
            <w:r w:rsidR="00D2741B">
              <w:rPr>
                <w:rFonts w:hint="eastAsia"/>
                <w:kern w:val="0"/>
                <w:sz w:val="24"/>
                <w:szCs w:val="24"/>
              </w:rPr>
              <w:t>。</w:t>
            </w:r>
          </w:p>
          <w:p w:rsidR="00D757EA" w:rsidRPr="00CB0D39" w:rsidRDefault="00D757EA" w:rsidP="009C64C6">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sidR="00E078E2">
              <w:rPr>
                <w:rFonts w:hint="eastAsia"/>
                <w:kern w:val="0"/>
                <w:sz w:val="24"/>
                <w:szCs w:val="24"/>
              </w:rPr>
              <w:t>磋商文件</w:t>
            </w:r>
            <w:r w:rsidRPr="00941455">
              <w:rPr>
                <w:rFonts w:hint="eastAsia"/>
                <w:kern w:val="0"/>
                <w:sz w:val="24"/>
                <w:szCs w:val="24"/>
              </w:rPr>
              <w:t>要求或未做应答</w:t>
            </w:r>
            <w:r>
              <w:rPr>
                <w:rFonts w:hint="eastAsia"/>
                <w:kern w:val="0"/>
                <w:sz w:val="24"/>
                <w:szCs w:val="24"/>
              </w:rPr>
              <w:t>≥</w:t>
            </w:r>
            <w:r>
              <w:rPr>
                <w:rFonts w:hint="eastAsia"/>
                <w:kern w:val="0"/>
                <w:sz w:val="24"/>
                <w:szCs w:val="24"/>
              </w:rPr>
              <w:t>20</w:t>
            </w:r>
            <w:r>
              <w:rPr>
                <w:rFonts w:hint="eastAsia"/>
                <w:kern w:val="0"/>
                <w:sz w:val="24"/>
                <w:szCs w:val="24"/>
              </w:rPr>
              <w:t>条的，本项得</w:t>
            </w:r>
            <w:r>
              <w:rPr>
                <w:rFonts w:hint="eastAsia"/>
                <w:kern w:val="0"/>
                <w:sz w:val="24"/>
                <w:szCs w:val="24"/>
              </w:rPr>
              <w:t>0</w:t>
            </w:r>
            <w:r>
              <w:rPr>
                <w:rFonts w:hint="eastAsia"/>
                <w:kern w:val="0"/>
                <w:sz w:val="24"/>
                <w:szCs w:val="24"/>
              </w:rPr>
              <w:t>分</w:t>
            </w:r>
            <w:r w:rsidR="00D2741B">
              <w:rPr>
                <w:rFonts w:hint="eastAsia"/>
                <w:kern w:val="0"/>
                <w:sz w:val="24"/>
                <w:szCs w:val="24"/>
              </w:rPr>
              <w:t>。</w:t>
            </w:r>
          </w:p>
        </w:tc>
        <w:tc>
          <w:tcPr>
            <w:tcW w:w="1010" w:type="dxa"/>
            <w:shd w:val="clear" w:color="auto" w:fill="auto"/>
            <w:vAlign w:val="center"/>
          </w:tcPr>
          <w:p w:rsidR="00D757EA" w:rsidRPr="00CB0D39" w:rsidRDefault="00A04B9D" w:rsidP="001A4DDB">
            <w:pPr>
              <w:widowControl/>
              <w:snapToGrid w:val="0"/>
              <w:jc w:val="center"/>
              <w:rPr>
                <w:kern w:val="0"/>
                <w:sz w:val="24"/>
                <w:szCs w:val="24"/>
              </w:rPr>
            </w:pPr>
            <w:r>
              <w:rPr>
                <w:rFonts w:hint="eastAsia"/>
                <w:kern w:val="0"/>
                <w:sz w:val="24"/>
                <w:szCs w:val="24"/>
              </w:rPr>
              <w:t>10</w:t>
            </w:r>
          </w:p>
        </w:tc>
      </w:tr>
      <w:tr w:rsidR="00D757EA" w:rsidRPr="00CB0D39" w:rsidTr="0027533B">
        <w:trPr>
          <w:trHeight w:val="521"/>
          <w:jc w:val="center"/>
        </w:trPr>
        <w:tc>
          <w:tcPr>
            <w:tcW w:w="9250" w:type="dxa"/>
            <w:gridSpan w:val="3"/>
            <w:shd w:val="clear" w:color="auto" w:fill="auto"/>
            <w:noWrap/>
            <w:vAlign w:val="center"/>
          </w:tcPr>
          <w:p w:rsidR="00D757EA" w:rsidRPr="00CB0D39" w:rsidRDefault="00D757EA" w:rsidP="00A04B9D">
            <w:pPr>
              <w:snapToGrid w:val="0"/>
              <w:jc w:val="center"/>
              <w:rPr>
                <w:bCs/>
                <w:sz w:val="24"/>
              </w:rPr>
            </w:pPr>
            <w:r w:rsidRPr="00CB0D39">
              <w:rPr>
                <w:kern w:val="0"/>
                <w:sz w:val="24"/>
                <w:szCs w:val="24"/>
              </w:rPr>
              <w:lastRenderedPageBreak/>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sidR="00A04B9D" w:rsidRPr="00A04B9D">
              <w:rPr>
                <w:rFonts w:hint="eastAsia"/>
                <w:kern w:val="0"/>
                <w:sz w:val="24"/>
                <w:szCs w:val="24"/>
              </w:rPr>
              <w:t>43</w:t>
            </w:r>
            <w:r w:rsidRPr="00CB0D39">
              <w:rPr>
                <w:kern w:val="0"/>
                <w:sz w:val="24"/>
                <w:szCs w:val="24"/>
              </w:rPr>
              <w:t>分）</w:t>
            </w:r>
          </w:p>
        </w:tc>
        <w:tc>
          <w:tcPr>
            <w:tcW w:w="1010" w:type="dxa"/>
            <w:shd w:val="clear" w:color="auto" w:fill="auto"/>
            <w:vAlign w:val="center"/>
          </w:tcPr>
          <w:p w:rsidR="00D757EA" w:rsidRPr="00CB0D39" w:rsidRDefault="00D757EA" w:rsidP="001A4DDB">
            <w:pPr>
              <w:widowControl/>
              <w:snapToGrid w:val="0"/>
              <w:jc w:val="center"/>
              <w:rPr>
                <w:kern w:val="0"/>
                <w:sz w:val="24"/>
                <w:szCs w:val="24"/>
              </w:rPr>
            </w:pPr>
            <w:r w:rsidRPr="00CB0D39">
              <w:rPr>
                <w:rFonts w:hint="eastAsia"/>
                <w:kern w:val="0"/>
                <w:sz w:val="24"/>
                <w:szCs w:val="24"/>
              </w:rPr>
              <w:t>分值</w:t>
            </w:r>
          </w:p>
        </w:tc>
      </w:tr>
      <w:tr w:rsidR="00D757EA" w:rsidRPr="001821C6" w:rsidTr="001A4DDB">
        <w:trPr>
          <w:jc w:val="center"/>
        </w:trPr>
        <w:tc>
          <w:tcPr>
            <w:tcW w:w="508" w:type="dxa"/>
            <w:shd w:val="clear" w:color="auto" w:fill="auto"/>
            <w:noWrap/>
            <w:vAlign w:val="center"/>
          </w:tcPr>
          <w:p w:rsidR="00D757EA" w:rsidRPr="003112BB" w:rsidRDefault="00D757EA" w:rsidP="001A4DDB">
            <w:pPr>
              <w:widowControl/>
              <w:snapToGrid w:val="0"/>
              <w:jc w:val="center"/>
              <w:rPr>
                <w:kern w:val="0"/>
                <w:sz w:val="24"/>
                <w:szCs w:val="24"/>
              </w:rPr>
            </w:pPr>
            <w:r w:rsidRPr="003112BB">
              <w:rPr>
                <w:rFonts w:hint="eastAsia"/>
                <w:kern w:val="0"/>
                <w:sz w:val="24"/>
                <w:szCs w:val="24"/>
              </w:rPr>
              <w:t>1</w:t>
            </w:r>
          </w:p>
        </w:tc>
        <w:tc>
          <w:tcPr>
            <w:tcW w:w="1655" w:type="dxa"/>
            <w:shd w:val="clear" w:color="auto" w:fill="auto"/>
            <w:vAlign w:val="center"/>
          </w:tcPr>
          <w:p w:rsidR="00D757EA" w:rsidRPr="003112BB" w:rsidRDefault="00D757EA" w:rsidP="00206A4F">
            <w:pPr>
              <w:widowControl/>
              <w:snapToGrid w:val="0"/>
              <w:jc w:val="center"/>
              <w:rPr>
                <w:kern w:val="0"/>
                <w:sz w:val="24"/>
                <w:szCs w:val="24"/>
              </w:rPr>
            </w:pPr>
            <w:r w:rsidRPr="003112BB">
              <w:rPr>
                <w:rFonts w:hint="eastAsia"/>
                <w:kern w:val="0"/>
                <w:sz w:val="24"/>
                <w:szCs w:val="24"/>
              </w:rPr>
              <w:t>产品整体性能评价</w:t>
            </w:r>
          </w:p>
        </w:tc>
        <w:tc>
          <w:tcPr>
            <w:tcW w:w="7087" w:type="dxa"/>
            <w:shd w:val="clear" w:color="auto" w:fill="auto"/>
            <w:vAlign w:val="center"/>
          </w:tcPr>
          <w:p w:rsidR="00D757EA" w:rsidRPr="003112BB" w:rsidRDefault="00D757EA" w:rsidP="009C64C6">
            <w:pPr>
              <w:widowControl/>
              <w:snapToGrid w:val="0"/>
              <w:rPr>
                <w:kern w:val="0"/>
                <w:sz w:val="24"/>
                <w:szCs w:val="24"/>
              </w:rPr>
            </w:pPr>
            <w:r w:rsidRPr="003112BB">
              <w:rPr>
                <w:rFonts w:hint="eastAsia"/>
                <w:kern w:val="0"/>
                <w:sz w:val="24"/>
                <w:szCs w:val="24"/>
              </w:rPr>
              <w:t>至少包含产品整体设计理念、性能描述、安全耐用性描述等</w:t>
            </w:r>
            <w:r w:rsidR="009C64C6" w:rsidRPr="003112BB">
              <w:rPr>
                <w:rFonts w:hint="eastAsia"/>
                <w:kern w:val="0"/>
                <w:sz w:val="24"/>
                <w:szCs w:val="24"/>
              </w:rPr>
              <w:t>。</w:t>
            </w:r>
          </w:p>
          <w:p w:rsidR="00D757EA" w:rsidRPr="003112BB" w:rsidRDefault="00D757EA" w:rsidP="009C64C6">
            <w:pPr>
              <w:widowControl/>
              <w:adjustRightInd w:val="0"/>
              <w:snapToGrid w:val="0"/>
              <w:rPr>
                <w:kern w:val="0"/>
                <w:sz w:val="24"/>
                <w:szCs w:val="24"/>
              </w:rPr>
            </w:pPr>
            <w:r w:rsidRPr="003112BB">
              <w:rPr>
                <w:rFonts w:hint="eastAsia"/>
                <w:kern w:val="0"/>
                <w:sz w:val="24"/>
                <w:szCs w:val="24"/>
              </w:rPr>
              <w:t>满足</w:t>
            </w:r>
            <w:r w:rsidR="00E078E2" w:rsidRPr="003112BB">
              <w:rPr>
                <w:kern w:val="0"/>
                <w:sz w:val="24"/>
                <w:szCs w:val="24"/>
              </w:rPr>
              <w:t>磋商文件</w:t>
            </w:r>
            <w:r w:rsidRPr="003112BB">
              <w:rPr>
                <w:kern w:val="0"/>
                <w:sz w:val="24"/>
                <w:szCs w:val="24"/>
              </w:rPr>
              <w:t>要求，无瑕疵：</w:t>
            </w:r>
            <w:r w:rsidR="00A04B9D">
              <w:rPr>
                <w:rFonts w:hint="eastAsia"/>
                <w:kern w:val="0"/>
                <w:sz w:val="24"/>
                <w:szCs w:val="24"/>
              </w:rPr>
              <w:t>9</w:t>
            </w:r>
            <w:r w:rsidRPr="003112BB">
              <w:rPr>
                <w:kern w:val="0"/>
                <w:sz w:val="24"/>
                <w:szCs w:val="24"/>
              </w:rPr>
              <w:t>分；</w:t>
            </w:r>
          </w:p>
          <w:p w:rsidR="00D757EA" w:rsidRPr="003112BB" w:rsidRDefault="00D757EA" w:rsidP="009C64C6">
            <w:pPr>
              <w:widowControl/>
              <w:adjustRightInd w:val="0"/>
              <w:snapToGrid w:val="0"/>
              <w:rPr>
                <w:kern w:val="0"/>
                <w:sz w:val="24"/>
                <w:szCs w:val="24"/>
              </w:rPr>
            </w:pPr>
            <w:r w:rsidRPr="003112BB">
              <w:rPr>
                <w:rFonts w:hint="eastAsia"/>
                <w:kern w:val="0"/>
                <w:sz w:val="24"/>
                <w:szCs w:val="24"/>
              </w:rPr>
              <w:t>方案</w:t>
            </w:r>
            <w:r w:rsidRPr="003112BB">
              <w:rPr>
                <w:kern w:val="0"/>
                <w:sz w:val="24"/>
                <w:szCs w:val="24"/>
              </w:rPr>
              <w:t>内容存在</w:t>
            </w:r>
            <w:r w:rsidRPr="003112BB">
              <w:rPr>
                <w:rFonts w:hint="eastAsia"/>
                <w:kern w:val="0"/>
                <w:sz w:val="24"/>
                <w:szCs w:val="24"/>
              </w:rPr>
              <w:t>1</w:t>
            </w:r>
            <w:r w:rsidRPr="003112BB">
              <w:rPr>
                <w:rFonts w:hint="eastAsia"/>
                <w:kern w:val="0"/>
                <w:sz w:val="24"/>
                <w:szCs w:val="24"/>
              </w:rPr>
              <w:t>处瑕疵</w:t>
            </w:r>
            <w:r w:rsidRPr="003112BB">
              <w:rPr>
                <w:kern w:val="0"/>
                <w:sz w:val="24"/>
                <w:szCs w:val="24"/>
              </w:rPr>
              <w:t>：</w:t>
            </w:r>
            <w:r w:rsidR="00A04B9D">
              <w:rPr>
                <w:rFonts w:hint="eastAsia"/>
                <w:kern w:val="0"/>
                <w:sz w:val="24"/>
                <w:szCs w:val="24"/>
              </w:rPr>
              <w:t>6</w:t>
            </w:r>
            <w:r w:rsidRPr="003112BB">
              <w:rPr>
                <w:kern w:val="0"/>
                <w:sz w:val="24"/>
                <w:szCs w:val="24"/>
              </w:rPr>
              <w:t>分；</w:t>
            </w:r>
          </w:p>
          <w:p w:rsidR="00D757EA" w:rsidRPr="003112BB" w:rsidRDefault="00D757EA" w:rsidP="009C64C6">
            <w:pPr>
              <w:widowControl/>
              <w:adjustRightInd w:val="0"/>
              <w:snapToGrid w:val="0"/>
              <w:rPr>
                <w:kern w:val="0"/>
                <w:sz w:val="24"/>
                <w:szCs w:val="24"/>
              </w:rPr>
            </w:pPr>
            <w:r w:rsidRPr="003112BB">
              <w:rPr>
                <w:rFonts w:hint="eastAsia"/>
                <w:kern w:val="0"/>
                <w:sz w:val="24"/>
                <w:szCs w:val="24"/>
              </w:rPr>
              <w:t>方案</w:t>
            </w:r>
            <w:r w:rsidRPr="003112BB">
              <w:rPr>
                <w:kern w:val="0"/>
                <w:sz w:val="24"/>
                <w:szCs w:val="24"/>
              </w:rPr>
              <w:t>内容存在</w:t>
            </w:r>
            <w:r w:rsidRPr="003112BB">
              <w:rPr>
                <w:rFonts w:hint="eastAsia"/>
                <w:kern w:val="0"/>
                <w:sz w:val="24"/>
                <w:szCs w:val="24"/>
              </w:rPr>
              <w:t>2</w:t>
            </w:r>
            <w:r w:rsidRPr="003112BB">
              <w:rPr>
                <w:rFonts w:hint="eastAsia"/>
                <w:kern w:val="0"/>
                <w:sz w:val="24"/>
                <w:szCs w:val="24"/>
              </w:rPr>
              <w:t>处瑕疵</w:t>
            </w:r>
            <w:r w:rsidRPr="003112BB">
              <w:rPr>
                <w:kern w:val="0"/>
                <w:sz w:val="24"/>
                <w:szCs w:val="24"/>
              </w:rPr>
              <w:t>：</w:t>
            </w:r>
            <w:r w:rsidR="00A04B9D">
              <w:rPr>
                <w:rFonts w:hint="eastAsia"/>
                <w:kern w:val="0"/>
                <w:sz w:val="24"/>
                <w:szCs w:val="24"/>
              </w:rPr>
              <w:t>3</w:t>
            </w:r>
            <w:r w:rsidRPr="003112BB">
              <w:rPr>
                <w:kern w:val="0"/>
                <w:sz w:val="24"/>
                <w:szCs w:val="24"/>
              </w:rPr>
              <w:t>分；</w:t>
            </w:r>
          </w:p>
          <w:p w:rsidR="00D757EA" w:rsidRPr="003112BB" w:rsidRDefault="00D757EA" w:rsidP="009C64C6">
            <w:pPr>
              <w:widowControl/>
              <w:adjustRightInd w:val="0"/>
              <w:snapToGrid w:val="0"/>
              <w:rPr>
                <w:kern w:val="0"/>
                <w:sz w:val="24"/>
                <w:szCs w:val="24"/>
              </w:rPr>
            </w:pPr>
            <w:r w:rsidRPr="003112BB">
              <w:rPr>
                <w:kern w:val="0"/>
                <w:sz w:val="24"/>
                <w:szCs w:val="24"/>
              </w:rPr>
              <w:t>未提供方案或不满足</w:t>
            </w:r>
            <w:r w:rsidR="00E078E2" w:rsidRPr="003112BB">
              <w:rPr>
                <w:kern w:val="0"/>
                <w:sz w:val="24"/>
                <w:szCs w:val="24"/>
              </w:rPr>
              <w:t>磋商文件</w:t>
            </w:r>
            <w:r w:rsidRPr="003112BB">
              <w:rPr>
                <w:kern w:val="0"/>
                <w:sz w:val="24"/>
                <w:szCs w:val="24"/>
              </w:rPr>
              <w:t>要求或内容存在</w:t>
            </w:r>
            <w:r w:rsidRPr="003112BB">
              <w:rPr>
                <w:rFonts w:hint="eastAsia"/>
                <w:kern w:val="0"/>
                <w:sz w:val="24"/>
                <w:szCs w:val="24"/>
              </w:rPr>
              <w:t>3</w:t>
            </w:r>
            <w:r w:rsidRPr="003112BB">
              <w:rPr>
                <w:rFonts w:hint="eastAsia"/>
                <w:kern w:val="0"/>
                <w:sz w:val="24"/>
                <w:szCs w:val="24"/>
              </w:rPr>
              <w:t>处及以上瑕疵</w:t>
            </w:r>
            <w:r w:rsidRPr="003112BB">
              <w:rPr>
                <w:kern w:val="0"/>
                <w:sz w:val="24"/>
                <w:szCs w:val="24"/>
              </w:rPr>
              <w:t>：</w:t>
            </w:r>
            <w:r w:rsidRPr="003112BB">
              <w:rPr>
                <w:kern w:val="0"/>
                <w:sz w:val="24"/>
                <w:szCs w:val="24"/>
              </w:rPr>
              <w:t>0</w:t>
            </w:r>
            <w:r w:rsidRPr="003112BB">
              <w:rPr>
                <w:kern w:val="0"/>
                <w:sz w:val="24"/>
                <w:szCs w:val="24"/>
              </w:rPr>
              <w:t>分</w:t>
            </w:r>
            <w:r w:rsidR="009C64C6" w:rsidRPr="003112BB">
              <w:rPr>
                <w:rFonts w:hint="eastAsia"/>
                <w:kern w:val="0"/>
                <w:sz w:val="24"/>
                <w:szCs w:val="24"/>
              </w:rPr>
              <w:t>。</w:t>
            </w:r>
          </w:p>
          <w:p w:rsidR="00D757EA" w:rsidRPr="003112BB" w:rsidRDefault="00D757EA" w:rsidP="009C64C6">
            <w:pPr>
              <w:widowControl/>
              <w:snapToGrid w:val="0"/>
              <w:rPr>
                <w:kern w:val="0"/>
                <w:sz w:val="24"/>
                <w:szCs w:val="24"/>
              </w:rPr>
            </w:pPr>
            <w:r w:rsidRPr="003112B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757EA" w:rsidRPr="00A04B9D" w:rsidRDefault="00745336" w:rsidP="001A4DDB">
            <w:pPr>
              <w:widowControl/>
              <w:snapToGrid w:val="0"/>
              <w:jc w:val="center"/>
              <w:rPr>
                <w:kern w:val="0"/>
                <w:sz w:val="24"/>
                <w:szCs w:val="24"/>
              </w:rPr>
            </w:pPr>
            <w:r w:rsidRPr="00A04B9D">
              <w:rPr>
                <w:rFonts w:hint="eastAsia"/>
                <w:kern w:val="0"/>
                <w:sz w:val="24"/>
                <w:szCs w:val="24"/>
              </w:rPr>
              <w:t>9</w:t>
            </w:r>
          </w:p>
        </w:tc>
      </w:tr>
      <w:tr w:rsidR="00D757EA" w:rsidRPr="003813A0" w:rsidTr="001A4DDB">
        <w:trPr>
          <w:jc w:val="center"/>
        </w:trPr>
        <w:tc>
          <w:tcPr>
            <w:tcW w:w="508" w:type="dxa"/>
            <w:shd w:val="clear" w:color="auto" w:fill="auto"/>
            <w:noWrap/>
            <w:vAlign w:val="center"/>
          </w:tcPr>
          <w:p w:rsidR="00D757EA" w:rsidRPr="003813A0" w:rsidRDefault="00D757EA" w:rsidP="001A4DDB">
            <w:pPr>
              <w:widowControl/>
              <w:snapToGrid w:val="0"/>
              <w:jc w:val="center"/>
              <w:rPr>
                <w:kern w:val="0"/>
                <w:sz w:val="24"/>
                <w:szCs w:val="24"/>
              </w:rPr>
            </w:pPr>
            <w:r w:rsidRPr="003813A0">
              <w:rPr>
                <w:rFonts w:hint="eastAsia"/>
                <w:kern w:val="0"/>
                <w:sz w:val="24"/>
                <w:szCs w:val="24"/>
              </w:rPr>
              <w:t>2</w:t>
            </w:r>
          </w:p>
        </w:tc>
        <w:tc>
          <w:tcPr>
            <w:tcW w:w="1655" w:type="dxa"/>
            <w:shd w:val="clear" w:color="auto" w:fill="auto"/>
            <w:vAlign w:val="center"/>
          </w:tcPr>
          <w:p w:rsidR="00D757EA" w:rsidRPr="003813A0" w:rsidRDefault="00D757EA" w:rsidP="001A4DDB">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D757EA" w:rsidRPr="003813A0" w:rsidRDefault="00D757EA" w:rsidP="009C64C6">
            <w:pPr>
              <w:widowControl/>
              <w:snapToGrid w:val="0"/>
              <w:rPr>
                <w:kern w:val="0"/>
                <w:sz w:val="24"/>
                <w:szCs w:val="24"/>
              </w:rPr>
            </w:pPr>
            <w:r w:rsidRPr="003813A0">
              <w:rPr>
                <w:rFonts w:hint="eastAsia"/>
                <w:kern w:val="0"/>
                <w:sz w:val="24"/>
                <w:szCs w:val="24"/>
              </w:rPr>
              <w:t>至少包含人员安排、进度计划、安装方法、施工安全保障措施等</w:t>
            </w:r>
            <w:r w:rsidR="009C64C6">
              <w:rPr>
                <w:rFonts w:hint="eastAsia"/>
                <w:kern w:val="0"/>
                <w:sz w:val="24"/>
                <w:szCs w:val="24"/>
              </w:rPr>
              <w:t>。</w:t>
            </w:r>
          </w:p>
          <w:p w:rsidR="00D757EA" w:rsidRPr="003813A0" w:rsidRDefault="00D757EA" w:rsidP="009C64C6">
            <w:pPr>
              <w:widowControl/>
              <w:adjustRightInd w:val="0"/>
              <w:snapToGrid w:val="0"/>
              <w:rPr>
                <w:kern w:val="0"/>
                <w:sz w:val="24"/>
                <w:szCs w:val="24"/>
              </w:rPr>
            </w:pPr>
            <w:r w:rsidRPr="003813A0">
              <w:rPr>
                <w:rFonts w:hint="eastAsia"/>
                <w:kern w:val="0"/>
                <w:sz w:val="24"/>
                <w:szCs w:val="24"/>
              </w:rPr>
              <w:t>满足</w:t>
            </w:r>
            <w:r w:rsidR="00E078E2">
              <w:rPr>
                <w:kern w:val="0"/>
                <w:sz w:val="24"/>
                <w:szCs w:val="24"/>
              </w:rPr>
              <w:t>磋商文件</w:t>
            </w:r>
            <w:r w:rsidRPr="003813A0">
              <w:rPr>
                <w:kern w:val="0"/>
                <w:sz w:val="24"/>
                <w:szCs w:val="24"/>
              </w:rPr>
              <w:t>要求，无瑕疵：</w:t>
            </w:r>
            <w:r w:rsidR="00A04B9D">
              <w:rPr>
                <w:rFonts w:hint="eastAsia"/>
                <w:kern w:val="0"/>
                <w:sz w:val="24"/>
                <w:szCs w:val="24"/>
              </w:rPr>
              <w:t>9</w:t>
            </w:r>
            <w:r w:rsidRPr="003813A0">
              <w:rPr>
                <w:kern w:val="0"/>
                <w:sz w:val="24"/>
                <w:szCs w:val="24"/>
              </w:rPr>
              <w:t>分；</w:t>
            </w:r>
          </w:p>
          <w:p w:rsidR="00D757EA" w:rsidRPr="003813A0" w:rsidRDefault="00D757EA" w:rsidP="009C64C6">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00A04B9D">
              <w:rPr>
                <w:rFonts w:hint="eastAsia"/>
                <w:kern w:val="0"/>
                <w:sz w:val="24"/>
                <w:szCs w:val="24"/>
              </w:rPr>
              <w:t>6</w:t>
            </w:r>
            <w:r w:rsidRPr="003813A0">
              <w:rPr>
                <w:kern w:val="0"/>
                <w:sz w:val="24"/>
                <w:szCs w:val="24"/>
              </w:rPr>
              <w:t>分；</w:t>
            </w:r>
          </w:p>
          <w:p w:rsidR="00D757EA" w:rsidRPr="003813A0" w:rsidRDefault="00D757EA" w:rsidP="009C64C6">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sidR="00A04B9D">
              <w:rPr>
                <w:rFonts w:hint="eastAsia"/>
                <w:kern w:val="0"/>
                <w:sz w:val="24"/>
                <w:szCs w:val="24"/>
              </w:rPr>
              <w:t>3</w:t>
            </w:r>
            <w:r w:rsidRPr="003813A0">
              <w:rPr>
                <w:kern w:val="0"/>
                <w:sz w:val="24"/>
                <w:szCs w:val="24"/>
              </w:rPr>
              <w:t>分；</w:t>
            </w:r>
          </w:p>
          <w:p w:rsidR="00D757EA" w:rsidRPr="003813A0" w:rsidRDefault="00D757EA" w:rsidP="009C64C6">
            <w:pPr>
              <w:widowControl/>
              <w:adjustRightInd w:val="0"/>
              <w:snapToGrid w:val="0"/>
              <w:rPr>
                <w:kern w:val="0"/>
                <w:sz w:val="24"/>
                <w:szCs w:val="24"/>
              </w:rPr>
            </w:pPr>
            <w:r w:rsidRPr="003813A0">
              <w:rPr>
                <w:kern w:val="0"/>
                <w:sz w:val="24"/>
                <w:szCs w:val="24"/>
              </w:rPr>
              <w:t>未提供方案或不满足</w:t>
            </w:r>
            <w:r w:rsidR="00E078E2">
              <w:rPr>
                <w:kern w:val="0"/>
                <w:sz w:val="24"/>
                <w:szCs w:val="24"/>
              </w:rPr>
              <w:t>磋商文件</w:t>
            </w:r>
            <w:r w:rsidRPr="003813A0">
              <w:rPr>
                <w:kern w:val="0"/>
                <w:sz w:val="24"/>
                <w:szCs w:val="24"/>
              </w:rPr>
              <w:t>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r w:rsidR="009C64C6">
              <w:rPr>
                <w:rFonts w:hint="eastAsia"/>
                <w:kern w:val="0"/>
                <w:sz w:val="24"/>
                <w:szCs w:val="24"/>
              </w:rPr>
              <w:t>。</w:t>
            </w:r>
          </w:p>
          <w:p w:rsidR="00D757EA" w:rsidRPr="003813A0" w:rsidRDefault="00D757EA" w:rsidP="009C64C6">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757EA" w:rsidRPr="00A04B9D" w:rsidRDefault="00745336" w:rsidP="001A4DDB">
            <w:pPr>
              <w:widowControl/>
              <w:snapToGrid w:val="0"/>
              <w:jc w:val="center"/>
              <w:rPr>
                <w:kern w:val="0"/>
                <w:sz w:val="24"/>
                <w:szCs w:val="24"/>
              </w:rPr>
            </w:pPr>
            <w:r w:rsidRPr="00A04B9D">
              <w:rPr>
                <w:rFonts w:hint="eastAsia"/>
                <w:kern w:val="0"/>
                <w:sz w:val="24"/>
                <w:szCs w:val="24"/>
              </w:rPr>
              <w:t>9</w:t>
            </w:r>
          </w:p>
        </w:tc>
      </w:tr>
      <w:tr w:rsidR="00D757EA" w:rsidRPr="003813A0" w:rsidTr="001A4DDB">
        <w:trPr>
          <w:jc w:val="center"/>
        </w:trPr>
        <w:tc>
          <w:tcPr>
            <w:tcW w:w="508" w:type="dxa"/>
            <w:shd w:val="clear" w:color="auto" w:fill="auto"/>
            <w:noWrap/>
            <w:vAlign w:val="center"/>
          </w:tcPr>
          <w:p w:rsidR="00D757EA" w:rsidRPr="003813A0" w:rsidRDefault="00D757EA" w:rsidP="001A4DDB">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D757EA" w:rsidRPr="003813A0" w:rsidRDefault="00D757EA" w:rsidP="001A4DDB">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D757EA" w:rsidRPr="003813A0" w:rsidRDefault="00D757EA" w:rsidP="009C64C6">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r w:rsidR="009C64C6">
              <w:rPr>
                <w:rFonts w:hint="eastAsia"/>
                <w:kern w:val="0"/>
                <w:sz w:val="24"/>
                <w:szCs w:val="24"/>
              </w:rPr>
              <w:t>。</w:t>
            </w:r>
          </w:p>
          <w:p w:rsidR="00D757EA" w:rsidRPr="003813A0" w:rsidRDefault="00D757EA" w:rsidP="009C64C6">
            <w:pPr>
              <w:widowControl/>
              <w:adjustRightInd w:val="0"/>
              <w:snapToGrid w:val="0"/>
              <w:rPr>
                <w:kern w:val="0"/>
                <w:sz w:val="24"/>
                <w:szCs w:val="24"/>
              </w:rPr>
            </w:pPr>
            <w:r w:rsidRPr="003813A0">
              <w:rPr>
                <w:rFonts w:hint="eastAsia"/>
                <w:kern w:val="0"/>
                <w:sz w:val="24"/>
                <w:szCs w:val="24"/>
              </w:rPr>
              <w:t>满足</w:t>
            </w:r>
            <w:r w:rsidR="00E078E2">
              <w:rPr>
                <w:kern w:val="0"/>
                <w:sz w:val="24"/>
                <w:szCs w:val="24"/>
              </w:rPr>
              <w:t>磋商文件</w:t>
            </w:r>
            <w:r w:rsidRPr="003813A0">
              <w:rPr>
                <w:kern w:val="0"/>
                <w:sz w:val="24"/>
                <w:szCs w:val="24"/>
              </w:rPr>
              <w:t>要求，无瑕疵：</w:t>
            </w:r>
            <w:r w:rsidR="00A04B9D">
              <w:rPr>
                <w:rFonts w:hint="eastAsia"/>
                <w:kern w:val="0"/>
                <w:sz w:val="24"/>
                <w:szCs w:val="24"/>
              </w:rPr>
              <w:t>9</w:t>
            </w:r>
            <w:r w:rsidRPr="003813A0">
              <w:rPr>
                <w:kern w:val="0"/>
                <w:sz w:val="24"/>
                <w:szCs w:val="24"/>
              </w:rPr>
              <w:t>分；</w:t>
            </w:r>
          </w:p>
          <w:p w:rsidR="00D757EA" w:rsidRPr="003813A0" w:rsidRDefault="00D757EA" w:rsidP="009C64C6">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00A04B9D">
              <w:rPr>
                <w:rFonts w:hint="eastAsia"/>
                <w:kern w:val="0"/>
                <w:sz w:val="24"/>
                <w:szCs w:val="24"/>
              </w:rPr>
              <w:t>6</w:t>
            </w:r>
            <w:r w:rsidRPr="003813A0">
              <w:rPr>
                <w:kern w:val="0"/>
                <w:sz w:val="24"/>
                <w:szCs w:val="24"/>
              </w:rPr>
              <w:t>分；</w:t>
            </w:r>
          </w:p>
          <w:p w:rsidR="00D757EA" w:rsidRPr="003813A0" w:rsidRDefault="00D757EA" w:rsidP="009C64C6">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sidR="00A04B9D">
              <w:rPr>
                <w:rFonts w:hint="eastAsia"/>
                <w:kern w:val="0"/>
                <w:sz w:val="24"/>
                <w:szCs w:val="24"/>
              </w:rPr>
              <w:t>3</w:t>
            </w:r>
            <w:r w:rsidRPr="003813A0">
              <w:rPr>
                <w:kern w:val="0"/>
                <w:sz w:val="24"/>
                <w:szCs w:val="24"/>
              </w:rPr>
              <w:t>分；</w:t>
            </w:r>
          </w:p>
          <w:p w:rsidR="00D757EA" w:rsidRPr="003813A0" w:rsidRDefault="00D757EA" w:rsidP="009C64C6">
            <w:pPr>
              <w:widowControl/>
              <w:adjustRightInd w:val="0"/>
              <w:snapToGrid w:val="0"/>
              <w:rPr>
                <w:kern w:val="0"/>
                <w:sz w:val="24"/>
                <w:szCs w:val="24"/>
              </w:rPr>
            </w:pPr>
            <w:r w:rsidRPr="003813A0">
              <w:rPr>
                <w:kern w:val="0"/>
                <w:sz w:val="24"/>
                <w:szCs w:val="24"/>
              </w:rPr>
              <w:t>未提供方案或不满足</w:t>
            </w:r>
            <w:r w:rsidR="00E078E2">
              <w:rPr>
                <w:kern w:val="0"/>
                <w:sz w:val="24"/>
                <w:szCs w:val="24"/>
              </w:rPr>
              <w:t>磋商文件</w:t>
            </w:r>
            <w:r w:rsidRPr="003813A0">
              <w:rPr>
                <w:kern w:val="0"/>
                <w:sz w:val="24"/>
                <w:szCs w:val="24"/>
              </w:rPr>
              <w:t>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r w:rsidR="009C64C6">
              <w:rPr>
                <w:rFonts w:hint="eastAsia"/>
                <w:kern w:val="0"/>
                <w:sz w:val="24"/>
                <w:szCs w:val="24"/>
              </w:rPr>
              <w:t>。</w:t>
            </w:r>
          </w:p>
          <w:p w:rsidR="00D757EA" w:rsidRPr="003813A0" w:rsidRDefault="00D757EA" w:rsidP="009C64C6">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757EA" w:rsidRPr="00A04B9D" w:rsidRDefault="00A04B9D" w:rsidP="001A4DDB">
            <w:pPr>
              <w:widowControl/>
              <w:snapToGrid w:val="0"/>
              <w:jc w:val="center"/>
              <w:rPr>
                <w:kern w:val="0"/>
                <w:sz w:val="24"/>
                <w:szCs w:val="24"/>
              </w:rPr>
            </w:pPr>
            <w:r w:rsidRPr="00A04B9D">
              <w:rPr>
                <w:rFonts w:hint="eastAsia"/>
                <w:kern w:val="0"/>
                <w:sz w:val="24"/>
                <w:szCs w:val="24"/>
              </w:rPr>
              <w:t>9</w:t>
            </w:r>
          </w:p>
        </w:tc>
      </w:tr>
      <w:tr w:rsidR="00A04B9D" w:rsidRPr="003813A0" w:rsidTr="001A4DDB">
        <w:trPr>
          <w:jc w:val="center"/>
        </w:trPr>
        <w:tc>
          <w:tcPr>
            <w:tcW w:w="508" w:type="dxa"/>
            <w:shd w:val="clear" w:color="auto" w:fill="auto"/>
            <w:noWrap/>
            <w:vAlign w:val="center"/>
          </w:tcPr>
          <w:p w:rsidR="00A04B9D" w:rsidRDefault="00A04B9D" w:rsidP="000C71D9">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A04B9D" w:rsidRDefault="00A04B9D" w:rsidP="000C71D9">
            <w:pPr>
              <w:widowControl/>
              <w:snapToGrid w:val="0"/>
              <w:jc w:val="center"/>
              <w:rPr>
                <w:sz w:val="24"/>
              </w:rPr>
            </w:pPr>
            <w:r>
              <w:rPr>
                <w:rFonts w:hint="eastAsia"/>
                <w:kern w:val="0"/>
                <w:sz w:val="24"/>
                <w:szCs w:val="24"/>
              </w:rPr>
              <w:t>服务过程中沟通方案评价</w:t>
            </w:r>
          </w:p>
        </w:tc>
        <w:tc>
          <w:tcPr>
            <w:tcW w:w="7087" w:type="dxa"/>
            <w:shd w:val="clear" w:color="auto" w:fill="auto"/>
            <w:vAlign w:val="center"/>
          </w:tcPr>
          <w:p w:rsidR="00A04B9D" w:rsidRDefault="00A04B9D" w:rsidP="000C71D9">
            <w:pPr>
              <w:widowControl/>
              <w:snapToGrid w:val="0"/>
              <w:rPr>
                <w:kern w:val="0"/>
                <w:sz w:val="24"/>
                <w:szCs w:val="24"/>
              </w:rPr>
            </w:pPr>
            <w:r>
              <w:rPr>
                <w:rFonts w:hint="eastAsia"/>
                <w:kern w:val="0"/>
                <w:sz w:val="24"/>
                <w:szCs w:val="24"/>
              </w:rPr>
              <w:t>至少包含针对本项目服务过程中，有专人与采购人及有关各方单位的沟通，配合、防疫措施等。</w:t>
            </w:r>
          </w:p>
          <w:p w:rsidR="00A04B9D" w:rsidRDefault="00A04B9D" w:rsidP="000C71D9">
            <w:pPr>
              <w:widowControl/>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8</w:t>
            </w:r>
            <w:r>
              <w:rPr>
                <w:kern w:val="0"/>
                <w:sz w:val="24"/>
                <w:szCs w:val="24"/>
              </w:rPr>
              <w:t>分</w:t>
            </w:r>
          </w:p>
          <w:p w:rsidR="00A04B9D" w:rsidRDefault="00A04B9D" w:rsidP="000C71D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A04B9D" w:rsidRDefault="00A04B9D" w:rsidP="000C71D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A04B9D" w:rsidRDefault="00A04B9D" w:rsidP="000C71D9">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A04B9D" w:rsidRDefault="00A04B9D" w:rsidP="000C71D9">
            <w:pPr>
              <w:widowControl/>
              <w:snapToGrid w:val="0"/>
              <w:rPr>
                <w:kern w:val="0"/>
                <w:sz w:val="24"/>
                <w:szCs w:val="24"/>
              </w:rPr>
            </w:pPr>
            <w:r>
              <w:rPr>
                <w:rFonts w:hint="eastAsia"/>
                <w:kern w:val="0"/>
                <w:sz w:val="24"/>
                <w:szCs w:val="24"/>
              </w:rPr>
              <w:t>（本项所称“瑕疵”是指内容缺项、不完整或缺少关键点；非专门</w:t>
            </w:r>
            <w:r>
              <w:rPr>
                <w:rFonts w:hint="eastAsia"/>
                <w:kern w:val="0"/>
                <w:sz w:val="24"/>
                <w:szCs w:val="24"/>
              </w:rPr>
              <w:lastRenderedPageBreak/>
              <w:t>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A04B9D" w:rsidRDefault="00A04B9D" w:rsidP="000C71D9">
            <w:pPr>
              <w:widowControl/>
              <w:snapToGrid w:val="0"/>
              <w:jc w:val="center"/>
              <w:rPr>
                <w:color w:val="FF0000"/>
                <w:kern w:val="0"/>
                <w:sz w:val="24"/>
                <w:szCs w:val="24"/>
              </w:rPr>
            </w:pPr>
            <w:r w:rsidRPr="00A04B9D">
              <w:rPr>
                <w:rFonts w:hint="eastAsia"/>
                <w:kern w:val="0"/>
                <w:sz w:val="24"/>
                <w:szCs w:val="24"/>
              </w:rPr>
              <w:lastRenderedPageBreak/>
              <w:t>8</w:t>
            </w:r>
          </w:p>
        </w:tc>
      </w:tr>
      <w:tr w:rsidR="00A04B9D" w:rsidRPr="003813A0" w:rsidTr="001A4DDB">
        <w:trPr>
          <w:jc w:val="center"/>
        </w:trPr>
        <w:tc>
          <w:tcPr>
            <w:tcW w:w="508" w:type="dxa"/>
            <w:shd w:val="clear" w:color="auto" w:fill="auto"/>
            <w:noWrap/>
            <w:vAlign w:val="center"/>
          </w:tcPr>
          <w:p w:rsidR="00A04B9D" w:rsidRDefault="00A04B9D" w:rsidP="000C71D9">
            <w:pPr>
              <w:widowControl/>
              <w:snapToGrid w:val="0"/>
              <w:jc w:val="center"/>
              <w:rPr>
                <w:kern w:val="0"/>
                <w:sz w:val="24"/>
                <w:szCs w:val="24"/>
              </w:rPr>
            </w:pPr>
            <w:r>
              <w:rPr>
                <w:rFonts w:hint="eastAsia"/>
                <w:kern w:val="0"/>
                <w:sz w:val="24"/>
                <w:szCs w:val="24"/>
              </w:rPr>
              <w:lastRenderedPageBreak/>
              <w:t>5</w:t>
            </w:r>
          </w:p>
        </w:tc>
        <w:tc>
          <w:tcPr>
            <w:tcW w:w="1655" w:type="dxa"/>
            <w:shd w:val="clear" w:color="auto" w:fill="auto"/>
            <w:vAlign w:val="center"/>
          </w:tcPr>
          <w:p w:rsidR="00A04B9D" w:rsidRDefault="00A04B9D" w:rsidP="000C71D9">
            <w:pPr>
              <w:widowControl/>
              <w:snapToGrid w:val="0"/>
              <w:jc w:val="center"/>
              <w:rPr>
                <w:sz w:val="24"/>
              </w:rPr>
            </w:pPr>
            <w:r>
              <w:rPr>
                <w:rFonts w:hint="eastAsia"/>
                <w:kern w:val="0"/>
                <w:sz w:val="24"/>
                <w:szCs w:val="24"/>
              </w:rPr>
              <w:t>应急方案及措施评价</w:t>
            </w:r>
          </w:p>
        </w:tc>
        <w:tc>
          <w:tcPr>
            <w:tcW w:w="7087" w:type="dxa"/>
            <w:shd w:val="clear" w:color="auto" w:fill="auto"/>
            <w:vAlign w:val="center"/>
          </w:tcPr>
          <w:p w:rsidR="00A04B9D" w:rsidRDefault="00A04B9D" w:rsidP="000C71D9">
            <w:pPr>
              <w:widowControl/>
              <w:snapToGrid w:val="0"/>
              <w:rPr>
                <w:kern w:val="0"/>
                <w:sz w:val="24"/>
                <w:szCs w:val="24"/>
              </w:rPr>
            </w:pPr>
            <w:r>
              <w:rPr>
                <w:rFonts w:hint="eastAsia"/>
                <w:kern w:val="0"/>
                <w:sz w:val="24"/>
                <w:szCs w:val="24"/>
              </w:rPr>
              <w:t>至少包含针对本项目服务过程中，采购及需要联动调试设备发生故障时的应急响应方案，响应时间，核心备品备件到场时间，专门保障团队等。</w:t>
            </w:r>
          </w:p>
          <w:p w:rsidR="00A04B9D" w:rsidRDefault="00A04B9D" w:rsidP="000C71D9">
            <w:pPr>
              <w:widowControl/>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8</w:t>
            </w:r>
            <w:r>
              <w:rPr>
                <w:kern w:val="0"/>
                <w:sz w:val="24"/>
                <w:szCs w:val="24"/>
              </w:rPr>
              <w:t>分</w:t>
            </w:r>
          </w:p>
          <w:p w:rsidR="00A04B9D" w:rsidRDefault="00A04B9D" w:rsidP="000C71D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A04B9D" w:rsidRDefault="00A04B9D" w:rsidP="000C71D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A04B9D" w:rsidRDefault="00A04B9D" w:rsidP="000C71D9">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A04B9D" w:rsidRDefault="00A04B9D" w:rsidP="000C71D9">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A04B9D" w:rsidRDefault="00A04B9D" w:rsidP="000C71D9">
            <w:pPr>
              <w:widowControl/>
              <w:snapToGrid w:val="0"/>
              <w:jc w:val="center"/>
              <w:rPr>
                <w:color w:val="FF0000"/>
                <w:kern w:val="0"/>
                <w:sz w:val="24"/>
                <w:szCs w:val="24"/>
              </w:rPr>
            </w:pPr>
            <w:r w:rsidRPr="00A04B9D">
              <w:rPr>
                <w:rFonts w:hint="eastAsia"/>
                <w:kern w:val="0"/>
                <w:sz w:val="24"/>
                <w:szCs w:val="24"/>
              </w:rPr>
              <w:t>8</w:t>
            </w:r>
          </w:p>
        </w:tc>
      </w:tr>
    </w:tbl>
    <w:p w:rsidR="00FE263C" w:rsidRPr="000E184D" w:rsidRDefault="00FE263C" w:rsidP="006853AD">
      <w:pPr>
        <w:spacing w:line="360" w:lineRule="auto"/>
        <w:ind w:firstLineChars="200" w:firstLine="480"/>
        <w:outlineLvl w:val="0"/>
        <w:rPr>
          <w:color w:val="FF0000"/>
          <w:sz w:val="24"/>
        </w:rPr>
      </w:pPr>
    </w:p>
    <w:p w:rsidR="009E4E67" w:rsidRDefault="009E4E67">
      <w:pPr>
        <w:widowControl/>
        <w:jc w:val="left"/>
        <w:rPr>
          <w:b/>
          <w:sz w:val="24"/>
        </w:rPr>
      </w:pPr>
      <w:r>
        <w:rPr>
          <w:b/>
          <w:sz w:val="24"/>
        </w:rPr>
        <w:br w:type="page"/>
      </w:r>
    </w:p>
    <w:p w:rsidR="006853AD" w:rsidRPr="0080752E" w:rsidRDefault="006853AD" w:rsidP="006853AD">
      <w:pPr>
        <w:spacing w:line="360" w:lineRule="auto"/>
        <w:jc w:val="center"/>
        <w:rPr>
          <w:b/>
          <w:sz w:val="24"/>
        </w:rPr>
      </w:pPr>
      <w:r w:rsidRPr="0080752E">
        <w:rPr>
          <w:b/>
          <w:sz w:val="24"/>
        </w:rPr>
        <w:lastRenderedPageBreak/>
        <w:t>项目需求书</w:t>
      </w:r>
    </w:p>
    <w:p w:rsidR="0028528C" w:rsidRPr="0028528C" w:rsidRDefault="0028528C" w:rsidP="00464F2D">
      <w:pPr>
        <w:pStyle w:val="Default"/>
        <w:spacing w:line="360" w:lineRule="auto"/>
        <w:ind w:firstLineChars="200" w:firstLine="480"/>
        <w:jc w:val="both"/>
        <w:rPr>
          <w:rFonts w:ascii="Times New Roman" w:eastAsia="宋体" w:hAnsi="Times New Roman" w:cs="Times New Roman"/>
          <w:color w:val="auto"/>
        </w:rPr>
      </w:pPr>
      <w:r w:rsidRPr="0028528C">
        <w:rPr>
          <w:rFonts w:ascii="Times New Roman" w:eastAsia="宋体" w:hAnsi="Times New Roman" w:cs="Times New Roman" w:hint="eastAsia"/>
          <w:color w:val="auto"/>
        </w:rPr>
        <w:t>一、项目背景</w:t>
      </w:r>
    </w:p>
    <w:p w:rsidR="001A4DDB" w:rsidRPr="0028528C" w:rsidRDefault="001A4DDB" w:rsidP="001A4DDB">
      <w:pPr>
        <w:pStyle w:val="Default"/>
        <w:spacing w:line="360" w:lineRule="auto"/>
        <w:ind w:firstLineChars="200" w:firstLine="480"/>
        <w:jc w:val="both"/>
        <w:rPr>
          <w:rFonts w:ascii="Times New Roman" w:eastAsia="宋体" w:hAnsi="Times New Roman" w:cs="Times New Roman"/>
          <w:color w:val="auto"/>
        </w:rPr>
      </w:pPr>
      <w:r w:rsidRPr="00715864">
        <w:rPr>
          <w:rFonts w:ascii="Times New Roman" w:eastAsia="宋体" w:hAnsi="Times New Roman" w:cs="Times New Roman" w:hint="eastAsia"/>
          <w:color w:val="auto"/>
        </w:rPr>
        <w:t>近年来，天津市生态环境信息化水平不断提高，积极推进重点业务应用系统开发，建成生态环境大数据云平台，持续提高网络安全意识和防护能力，大幅提升信息化基础能力。在生态环境信息化综合监管、应急会商调度、大数据建设等方面取得了一定成效。但是，在能力提升的同时，对机房基础环境提出了较高的要求，以确保关键业务的连续运转。</w:t>
      </w:r>
    </w:p>
    <w:p w:rsidR="001A4DDB" w:rsidRDefault="001A4DDB" w:rsidP="001A4DDB">
      <w:pPr>
        <w:pStyle w:val="Default"/>
        <w:spacing w:line="360" w:lineRule="auto"/>
        <w:ind w:firstLineChars="200" w:firstLine="480"/>
        <w:jc w:val="both"/>
        <w:rPr>
          <w:rFonts w:ascii="Times New Roman" w:eastAsia="宋体" w:hAnsi="Times New Roman" w:cs="Times New Roman"/>
          <w:color w:val="auto"/>
        </w:rPr>
      </w:pPr>
      <w:r w:rsidRPr="0028528C">
        <w:rPr>
          <w:rFonts w:ascii="Times New Roman" w:eastAsia="宋体" w:hAnsi="Times New Roman" w:cs="Times New Roman" w:hint="eastAsia"/>
          <w:color w:val="auto"/>
        </w:rPr>
        <w:t>本项目属于</w:t>
      </w:r>
      <w:r>
        <w:rPr>
          <w:rFonts w:ascii="Times New Roman" w:eastAsia="宋体" w:hAnsi="Times New Roman" w:cs="Times New Roman" w:hint="eastAsia"/>
          <w:color w:val="auto"/>
        </w:rPr>
        <w:t>制造业</w:t>
      </w:r>
      <w:r w:rsidR="003112BB">
        <w:rPr>
          <w:rFonts w:ascii="Times New Roman" w:eastAsia="宋体" w:hAnsi="Times New Roman" w:cs="Times New Roman" w:hint="eastAsia"/>
          <w:color w:val="auto"/>
        </w:rPr>
        <w:t>。</w:t>
      </w:r>
    </w:p>
    <w:p w:rsidR="001A4DDB" w:rsidRPr="0028528C" w:rsidRDefault="001A4DDB" w:rsidP="001A4DD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二、具体参数</w:t>
      </w:r>
    </w:p>
    <w:p w:rsidR="001A4DDB" w:rsidRPr="00715864" w:rsidRDefault="001A4DDB" w:rsidP="001A4DDB">
      <w:pPr>
        <w:pStyle w:val="Default"/>
        <w:spacing w:line="360" w:lineRule="auto"/>
        <w:ind w:firstLineChars="200" w:firstLine="480"/>
        <w:jc w:val="both"/>
        <w:rPr>
          <w:rFonts w:ascii="Times New Roman" w:eastAsia="宋体" w:hAnsi="Times New Roman" w:cs="Times New Roman"/>
          <w:color w:val="auto"/>
        </w:rPr>
      </w:pPr>
      <w:r w:rsidRPr="00715864">
        <w:rPr>
          <w:rFonts w:ascii="Times New Roman" w:eastAsia="宋体" w:hAnsi="Times New Roman" w:cs="Times New Roman" w:hint="eastAsia"/>
          <w:color w:val="auto"/>
        </w:rPr>
        <w:t>第一包：</w:t>
      </w:r>
    </w:p>
    <w:tbl>
      <w:tblPr>
        <w:tblW w:w="5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275"/>
        <w:gridCol w:w="5079"/>
        <w:gridCol w:w="707"/>
        <w:gridCol w:w="711"/>
        <w:gridCol w:w="1290"/>
      </w:tblGrid>
      <w:tr w:rsidR="001A4DDB" w:rsidRPr="00E56F76" w:rsidTr="001A4DDB">
        <w:trPr>
          <w:tblHeader/>
          <w:jc w:val="center"/>
        </w:trPr>
        <w:tc>
          <w:tcPr>
            <w:tcW w:w="386" w:type="pct"/>
            <w:tcBorders>
              <w:top w:val="single" w:sz="4" w:space="0" w:color="auto"/>
              <w:left w:val="single" w:sz="4" w:space="0" w:color="auto"/>
              <w:bottom w:val="single" w:sz="4" w:space="0" w:color="auto"/>
              <w:right w:val="single" w:sz="4" w:space="0" w:color="auto"/>
            </w:tcBorders>
            <w:vAlign w:val="center"/>
            <w:hideMark/>
          </w:tcPr>
          <w:p w:rsidR="001A4DDB" w:rsidRPr="00E56F76" w:rsidRDefault="001A4DDB" w:rsidP="001A4DDB">
            <w:pPr>
              <w:widowControl/>
              <w:jc w:val="center"/>
              <w:rPr>
                <w:rFonts w:cs="宋体"/>
                <w:kern w:val="0"/>
                <w:sz w:val="24"/>
                <w:szCs w:val="24"/>
              </w:rPr>
            </w:pPr>
            <w:r w:rsidRPr="00E56F76">
              <w:rPr>
                <w:rFonts w:cs="宋体" w:hint="eastAsia"/>
                <w:kern w:val="0"/>
                <w:sz w:val="24"/>
              </w:rPr>
              <w:t>序号</w:t>
            </w:r>
          </w:p>
        </w:tc>
        <w:tc>
          <w:tcPr>
            <w:tcW w:w="649" w:type="pct"/>
            <w:tcBorders>
              <w:top w:val="single" w:sz="4" w:space="0" w:color="auto"/>
              <w:left w:val="single" w:sz="4" w:space="0" w:color="auto"/>
              <w:bottom w:val="single" w:sz="4" w:space="0" w:color="auto"/>
              <w:right w:val="single" w:sz="4" w:space="0" w:color="auto"/>
            </w:tcBorders>
            <w:vAlign w:val="center"/>
            <w:hideMark/>
          </w:tcPr>
          <w:p w:rsidR="001A4DDB" w:rsidRPr="00E56F76" w:rsidRDefault="001A4DDB" w:rsidP="001A4DDB">
            <w:pPr>
              <w:widowControl/>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2586" w:type="pct"/>
            <w:tcBorders>
              <w:top w:val="single" w:sz="4" w:space="0" w:color="auto"/>
              <w:left w:val="single" w:sz="4" w:space="0" w:color="auto"/>
              <w:bottom w:val="single" w:sz="4" w:space="0" w:color="auto"/>
              <w:right w:val="single" w:sz="4" w:space="0" w:color="auto"/>
            </w:tcBorders>
            <w:vAlign w:val="center"/>
            <w:hideMark/>
          </w:tcPr>
          <w:p w:rsidR="001A4DDB" w:rsidRPr="00E56F76" w:rsidRDefault="001A4DDB" w:rsidP="001A4DDB">
            <w:pPr>
              <w:widowControl/>
              <w:jc w:val="center"/>
              <w:rPr>
                <w:rFonts w:cs="宋体"/>
                <w:kern w:val="0"/>
                <w:sz w:val="24"/>
                <w:szCs w:val="24"/>
              </w:rPr>
            </w:pPr>
            <w:r>
              <w:rPr>
                <w:rFonts w:cs="宋体" w:hint="eastAsia"/>
                <w:kern w:val="0"/>
                <w:sz w:val="24"/>
              </w:rPr>
              <w:t>参数要求</w:t>
            </w:r>
          </w:p>
        </w:tc>
        <w:tc>
          <w:tcPr>
            <w:tcW w:w="360" w:type="pct"/>
            <w:tcBorders>
              <w:top w:val="single" w:sz="4" w:space="0" w:color="auto"/>
              <w:left w:val="single" w:sz="4" w:space="0" w:color="auto"/>
              <w:bottom w:val="single" w:sz="4" w:space="0" w:color="auto"/>
              <w:right w:val="single" w:sz="4" w:space="0" w:color="auto"/>
            </w:tcBorders>
            <w:vAlign w:val="center"/>
          </w:tcPr>
          <w:p w:rsidR="001A4DDB" w:rsidRPr="00E56F76" w:rsidRDefault="001A4DDB" w:rsidP="001A4DDB">
            <w:pPr>
              <w:widowControl/>
              <w:jc w:val="center"/>
              <w:rPr>
                <w:rFonts w:cs="宋体"/>
                <w:kern w:val="0"/>
                <w:sz w:val="24"/>
              </w:rPr>
            </w:pPr>
            <w:r w:rsidRPr="00E56F76">
              <w:rPr>
                <w:rFonts w:cs="宋体" w:hint="eastAsia"/>
                <w:kern w:val="0"/>
                <w:sz w:val="24"/>
              </w:rPr>
              <w:t>数量</w:t>
            </w:r>
          </w:p>
        </w:tc>
        <w:tc>
          <w:tcPr>
            <w:tcW w:w="362" w:type="pct"/>
            <w:tcBorders>
              <w:top w:val="single" w:sz="4" w:space="0" w:color="auto"/>
              <w:left w:val="single" w:sz="4" w:space="0" w:color="auto"/>
              <w:bottom w:val="single" w:sz="4" w:space="0" w:color="auto"/>
              <w:right w:val="single" w:sz="4" w:space="0" w:color="auto"/>
            </w:tcBorders>
            <w:vAlign w:val="center"/>
            <w:hideMark/>
          </w:tcPr>
          <w:p w:rsidR="001A4DDB" w:rsidRPr="00E56F76" w:rsidRDefault="001A4DDB" w:rsidP="001A4DDB">
            <w:pPr>
              <w:widowControl/>
              <w:jc w:val="center"/>
              <w:rPr>
                <w:rFonts w:cs="宋体"/>
                <w:kern w:val="0"/>
                <w:sz w:val="24"/>
                <w:szCs w:val="24"/>
              </w:rPr>
            </w:pPr>
            <w:r>
              <w:rPr>
                <w:rFonts w:cs="宋体" w:hint="eastAsia"/>
                <w:kern w:val="0"/>
                <w:sz w:val="24"/>
              </w:rPr>
              <w:t>单位</w:t>
            </w:r>
          </w:p>
        </w:tc>
        <w:tc>
          <w:tcPr>
            <w:tcW w:w="657" w:type="pct"/>
            <w:tcBorders>
              <w:top w:val="single" w:sz="4" w:space="0" w:color="auto"/>
              <w:left w:val="single" w:sz="4" w:space="0" w:color="auto"/>
              <w:bottom w:val="single" w:sz="4" w:space="0" w:color="auto"/>
              <w:right w:val="single" w:sz="4" w:space="0" w:color="auto"/>
            </w:tcBorders>
          </w:tcPr>
          <w:p w:rsidR="001A4DDB" w:rsidRDefault="001A4DDB" w:rsidP="001A4DDB">
            <w:pPr>
              <w:widowControl/>
              <w:jc w:val="center"/>
              <w:rPr>
                <w:rFonts w:cs="宋体"/>
                <w:kern w:val="0"/>
                <w:sz w:val="24"/>
              </w:rPr>
            </w:pPr>
            <w:r w:rsidRPr="00204264">
              <w:rPr>
                <w:rFonts w:cs="宋体" w:hint="eastAsia"/>
                <w:kern w:val="0"/>
                <w:sz w:val="24"/>
              </w:rPr>
              <w:t>是否属于集采目录内产品</w:t>
            </w:r>
          </w:p>
        </w:tc>
      </w:tr>
      <w:tr w:rsidR="001A4DDB" w:rsidRPr="00E56F76" w:rsidTr="001A4DDB">
        <w:trPr>
          <w:jc w:val="center"/>
        </w:trPr>
        <w:tc>
          <w:tcPr>
            <w:tcW w:w="386" w:type="pct"/>
            <w:vMerge w:val="restart"/>
            <w:tcBorders>
              <w:top w:val="single" w:sz="4" w:space="0" w:color="auto"/>
              <w:left w:val="single" w:sz="4" w:space="0" w:color="auto"/>
              <w:right w:val="single" w:sz="4" w:space="0" w:color="auto"/>
            </w:tcBorders>
            <w:vAlign w:val="center"/>
          </w:tcPr>
          <w:p w:rsidR="001A4DDB" w:rsidRPr="00E56F76" w:rsidRDefault="001A4DDB" w:rsidP="001A4DDB">
            <w:pPr>
              <w:widowControl/>
              <w:jc w:val="center"/>
              <w:rPr>
                <w:rFonts w:cs="宋体"/>
                <w:color w:val="000000"/>
                <w:kern w:val="0"/>
                <w:sz w:val="24"/>
                <w:szCs w:val="21"/>
              </w:rPr>
            </w:pPr>
            <w:r>
              <w:rPr>
                <w:rFonts w:cs="宋体" w:hint="eastAsia"/>
                <w:color w:val="000000"/>
                <w:kern w:val="0"/>
                <w:sz w:val="24"/>
                <w:szCs w:val="21"/>
              </w:rPr>
              <w:t>1</w:t>
            </w:r>
          </w:p>
        </w:tc>
        <w:tc>
          <w:tcPr>
            <w:tcW w:w="649" w:type="pct"/>
            <w:vMerge w:val="restart"/>
            <w:tcBorders>
              <w:top w:val="single" w:sz="4" w:space="0" w:color="auto"/>
              <w:left w:val="single" w:sz="4" w:space="0" w:color="auto"/>
              <w:right w:val="single" w:sz="4" w:space="0" w:color="auto"/>
            </w:tcBorders>
            <w:vAlign w:val="center"/>
          </w:tcPr>
          <w:p w:rsidR="001A4DDB" w:rsidRPr="00E56F76" w:rsidRDefault="001A4DDB" w:rsidP="001A4DDB">
            <w:pPr>
              <w:widowControl/>
              <w:jc w:val="center"/>
              <w:rPr>
                <w:rFonts w:cs="宋体"/>
                <w:color w:val="000000"/>
                <w:kern w:val="0"/>
                <w:sz w:val="24"/>
                <w:szCs w:val="21"/>
              </w:rPr>
            </w:pPr>
            <w:r w:rsidRPr="005B6AF1">
              <w:rPr>
                <w:rFonts w:hint="eastAsia"/>
                <w:sz w:val="24"/>
              </w:rPr>
              <w:t>■</w:t>
            </w:r>
            <w:r w:rsidRPr="00204264">
              <w:rPr>
                <w:rFonts w:cs="宋体" w:hint="eastAsia"/>
                <w:color w:val="000000"/>
                <w:kern w:val="0"/>
                <w:sz w:val="24"/>
                <w:szCs w:val="21"/>
              </w:rPr>
              <w:t>机房精密空调</w:t>
            </w: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pPr>
            <w:r>
              <w:rPr>
                <w:rFonts w:ascii="宋体" w:hAnsi="宋体"/>
                <w:kern w:val="0"/>
                <w:sz w:val="24"/>
                <w:szCs w:val="24"/>
              </w:rPr>
              <w:t>★</w:t>
            </w:r>
            <w:r>
              <w:rPr>
                <w:kern w:val="0"/>
                <w:sz w:val="24"/>
                <w:szCs w:val="24"/>
                <w:lang w:val="zh-TW" w:eastAsia="zh-TW"/>
              </w:rPr>
              <w:t>机房空调须具备联动与群控功能，通过通讯卡等方式与现有两台空调实现联动，方便进行统一控制管理。控制功能包括：备份自动切换功能，当群组中机组发生故障时，备份机组自动投入运行，提高空调系统的可靠性；轮巡：定时切换备份机组；根据机房内热负荷的变化自动控制机组中空调机的运行数量；达到节能的目的；避免竞争运行：避免同一机房内多台空调机同时运行在相反的运行状态（制冷</w:t>
            </w:r>
            <w:r>
              <w:rPr>
                <w:rFonts w:ascii="宋体" w:hAnsi="宋体"/>
                <w:kern w:val="0"/>
                <w:sz w:val="24"/>
                <w:szCs w:val="24"/>
              </w:rPr>
              <w:t>/</w:t>
            </w:r>
            <w:r>
              <w:rPr>
                <w:kern w:val="0"/>
                <w:sz w:val="24"/>
                <w:szCs w:val="24"/>
                <w:lang w:val="zh-TW" w:eastAsia="zh-TW"/>
              </w:rPr>
              <w:t>加热、加湿</w:t>
            </w:r>
            <w:r>
              <w:rPr>
                <w:rFonts w:ascii="宋体" w:hAnsi="宋体"/>
                <w:kern w:val="0"/>
                <w:sz w:val="24"/>
                <w:szCs w:val="24"/>
              </w:rPr>
              <w:t>/</w:t>
            </w:r>
            <w:r>
              <w:rPr>
                <w:kern w:val="0"/>
                <w:sz w:val="24"/>
                <w:szCs w:val="24"/>
                <w:lang w:val="zh-TW" w:eastAsia="zh-TW"/>
              </w:rPr>
              <w:t>除湿），达到节能的目的。提供通讯卡或其他方式所需配件。</w:t>
            </w:r>
          </w:p>
        </w:tc>
        <w:tc>
          <w:tcPr>
            <w:tcW w:w="360" w:type="pct"/>
            <w:vMerge w:val="restart"/>
            <w:tcBorders>
              <w:top w:val="single" w:sz="4" w:space="0" w:color="auto"/>
              <w:left w:val="single" w:sz="4" w:space="0" w:color="auto"/>
              <w:right w:val="single" w:sz="4" w:space="0" w:color="auto"/>
            </w:tcBorders>
            <w:vAlign w:val="center"/>
          </w:tcPr>
          <w:p w:rsidR="001A4DDB" w:rsidRPr="00E56F76" w:rsidRDefault="001A4DDB" w:rsidP="001A4DDB">
            <w:pPr>
              <w:jc w:val="center"/>
              <w:rPr>
                <w:sz w:val="24"/>
                <w:szCs w:val="21"/>
              </w:rPr>
            </w:pPr>
            <w:r>
              <w:rPr>
                <w:rFonts w:hint="eastAsia"/>
                <w:sz w:val="24"/>
                <w:szCs w:val="21"/>
              </w:rPr>
              <w:t>1</w:t>
            </w:r>
          </w:p>
        </w:tc>
        <w:tc>
          <w:tcPr>
            <w:tcW w:w="362" w:type="pct"/>
            <w:vMerge w:val="restart"/>
            <w:tcBorders>
              <w:top w:val="single" w:sz="4" w:space="0" w:color="auto"/>
              <w:left w:val="single" w:sz="4" w:space="0" w:color="auto"/>
              <w:right w:val="single" w:sz="4" w:space="0" w:color="auto"/>
            </w:tcBorders>
            <w:vAlign w:val="center"/>
          </w:tcPr>
          <w:p w:rsidR="001A4DDB" w:rsidRPr="00E56F76" w:rsidRDefault="001A4DDB" w:rsidP="001A4DDB">
            <w:pPr>
              <w:jc w:val="center"/>
              <w:rPr>
                <w:sz w:val="24"/>
                <w:szCs w:val="21"/>
              </w:rPr>
            </w:pPr>
            <w:r>
              <w:rPr>
                <w:sz w:val="24"/>
                <w:szCs w:val="21"/>
              </w:rPr>
              <w:t>套</w:t>
            </w:r>
          </w:p>
        </w:tc>
        <w:tc>
          <w:tcPr>
            <w:tcW w:w="657" w:type="pct"/>
            <w:vMerge w:val="restart"/>
            <w:tcBorders>
              <w:top w:val="single" w:sz="4" w:space="0" w:color="auto"/>
              <w:left w:val="single" w:sz="4" w:space="0" w:color="auto"/>
              <w:right w:val="single" w:sz="4" w:space="0" w:color="auto"/>
            </w:tcBorders>
          </w:tcPr>
          <w:p w:rsidR="001A4DDB" w:rsidRPr="00E56F76" w:rsidRDefault="001A4DDB" w:rsidP="001A4DDB">
            <w:pPr>
              <w:jc w:val="center"/>
              <w:rPr>
                <w:sz w:val="24"/>
                <w:szCs w:val="21"/>
              </w:rPr>
            </w:pPr>
            <w:r>
              <w:rPr>
                <w:sz w:val="24"/>
                <w:szCs w:val="21"/>
              </w:rPr>
              <w:t>否</w:t>
            </w: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pPr>
            <w:r>
              <w:rPr>
                <w:kern w:val="0"/>
                <w:sz w:val="24"/>
                <w:szCs w:val="24"/>
                <w:lang w:val="zh-TW" w:eastAsia="zh-TW"/>
              </w:rPr>
              <w:t>空调室内机组送风方式：采用下送风、上回风方式，单台制冷量</w:t>
            </w:r>
            <w:r>
              <w:rPr>
                <w:rFonts w:ascii="宋体" w:hAnsi="宋体"/>
                <w:kern w:val="0"/>
                <w:sz w:val="24"/>
                <w:szCs w:val="24"/>
              </w:rPr>
              <w:t>≥80.6KW</w:t>
            </w:r>
            <w:r>
              <w:rPr>
                <w:kern w:val="0"/>
                <w:sz w:val="24"/>
                <w:szCs w:val="24"/>
                <w:lang w:val="zh-TW" w:eastAsia="zh-TW"/>
              </w:rPr>
              <w:t>，显冷量</w:t>
            </w:r>
            <w:r>
              <w:rPr>
                <w:rFonts w:ascii="宋体" w:hAnsi="宋体"/>
                <w:kern w:val="0"/>
                <w:sz w:val="24"/>
                <w:szCs w:val="24"/>
              </w:rPr>
              <w:t>≥73.3KW</w:t>
            </w:r>
            <w:r>
              <w:rPr>
                <w:kern w:val="0"/>
                <w:sz w:val="24"/>
                <w:szCs w:val="24"/>
                <w:lang w:val="zh-TW" w:eastAsia="zh-TW"/>
              </w:rPr>
              <w:t>，风量</w:t>
            </w:r>
            <w:r>
              <w:rPr>
                <w:rFonts w:ascii="宋体" w:hAnsi="宋体"/>
                <w:kern w:val="0"/>
                <w:sz w:val="24"/>
                <w:szCs w:val="24"/>
              </w:rPr>
              <w:t>≥24000</w:t>
            </w:r>
            <w:r w:rsidRPr="00206A4F">
              <w:rPr>
                <w:rFonts w:ascii="宋体" w:hAnsi="宋体"/>
                <w:kern w:val="0"/>
                <w:sz w:val="24"/>
                <w:szCs w:val="24"/>
              </w:rPr>
              <w:t>m³/h</w:t>
            </w:r>
            <w:r w:rsidRPr="00206A4F">
              <w:rPr>
                <w:rFonts w:hint="eastAsia"/>
                <w:kern w:val="0"/>
                <w:sz w:val="24"/>
                <w:szCs w:val="24"/>
                <w:lang w:val="zh-TW"/>
              </w:rPr>
              <w:t>，</w:t>
            </w:r>
            <w:r w:rsidRPr="00206A4F">
              <w:rPr>
                <w:rFonts w:ascii="宋体" w:hAnsi="宋体"/>
                <w:kern w:val="0"/>
                <w:sz w:val="24"/>
                <w:szCs w:val="24"/>
              </w:rPr>
              <w:t>≥2</w:t>
            </w:r>
            <w:r w:rsidRPr="00206A4F">
              <w:rPr>
                <w:kern w:val="0"/>
                <w:sz w:val="24"/>
                <w:szCs w:val="24"/>
                <w:lang w:val="zh-TW" w:eastAsia="zh-TW"/>
              </w:rPr>
              <w:t>个</w:t>
            </w:r>
            <w:r w:rsidRPr="00206A4F">
              <w:rPr>
                <w:rFonts w:ascii="宋体" w:hAnsi="宋体"/>
                <w:kern w:val="0"/>
                <w:sz w:val="24"/>
                <w:szCs w:val="24"/>
              </w:rPr>
              <w:t>Copeland</w:t>
            </w:r>
            <w:r w:rsidRPr="00206A4F">
              <w:rPr>
                <w:kern w:val="0"/>
                <w:sz w:val="24"/>
                <w:szCs w:val="24"/>
                <w:lang w:val="zh-TW" w:eastAsia="zh-TW"/>
              </w:rPr>
              <w:t>高效涡旋压缩机，</w:t>
            </w:r>
            <w:r w:rsidRPr="00206A4F">
              <w:rPr>
                <w:rFonts w:ascii="宋体" w:hAnsi="宋体"/>
                <w:kern w:val="0"/>
                <w:sz w:val="24"/>
                <w:szCs w:val="24"/>
              </w:rPr>
              <w:t>≥2</w:t>
            </w:r>
            <w:r w:rsidRPr="00206A4F">
              <w:rPr>
                <w:kern w:val="0"/>
                <w:sz w:val="24"/>
                <w:szCs w:val="24"/>
                <w:lang w:val="zh-TW" w:eastAsia="zh-TW"/>
              </w:rPr>
              <w:t>个超高效</w:t>
            </w:r>
            <w:r w:rsidRPr="00206A4F">
              <w:rPr>
                <w:rFonts w:ascii="宋体" w:hAnsi="宋体"/>
                <w:kern w:val="0"/>
                <w:sz w:val="24"/>
                <w:szCs w:val="24"/>
              </w:rPr>
              <w:t>EC</w:t>
            </w:r>
            <w:r w:rsidRPr="00206A4F">
              <w:rPr>
                <w:kern w:val="0"/>
                <w:sz w:val="24"/>
                <w:szCs w:val="24"/>
                <w:lang w:val="zh-TW" w:eastAsia="zh-TW"/>
              </w:rPr>
              <w:t>风机，环保</w:t>
            </w:r>
            <w:r w:rsidRPr="00206A4F">
              <w:rPr>
                <w:rFonts w:ascii="宋体" w:hAnsi="宋体"/>
                <w:kern w:val="0"/>
                <w:sz w:val="24"/>
                <w:szCs w:val="24"/>
              </w:rPr>
              <w:t>R410A</w:t>
            </w:r>
            <w:r w:rsidRPr="00206A4F">
              <w:rPr>
                <w:kern w:val="0"/>
                <w:sz w:val="24"/>
                <w:szCs w:val="24"/>
                <w:lang w:val="zh-TW" w:eastAsia="zh-TW"/>
              </w:rPr>
              <w:t>制冷剂。双系统室外机，风机数量：</w:t>
            </w:r>
            <w:r w:rsidRPr="00206A4F">
              <w:rPr>
                <w:rFonts w:ascii="宋体" w:hAnsi="宋体"/>
                <w:kern w:val="0"/>
                <w:sz w:val="24"/>
                <w:szCs w:val="24"/>
              </w:rPr>
              <w:t>≥2</w:t>
            </w:r>
            <w:r w:rsidRPr="00206A4F">
              <w:rPr>
                <w:kern w:val="0"/>
                <w:sz w:val="24"/>
                <w:szCs w:val="24"/>
                <w:lang w:val="zh-TW" w:eastAsia="zh-TW"/>
              </w:rPr>
              <w:t>个。</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pPr>
            <w:r>
              <w:rPr>
                <w:kern w:val="0"/>
                <w:sz w:val="24"/>
                <w:szCs w:val="24"/>
                <w:lang w:val="zh-TW" w:eastAsia="zh-TW"/>
              </w:rPr>
              <w:t>机房空调须为全正面维护，后方和侧方不需要留维护空间，为方便搬运安装，机组优先考虑</w:t>
            </w:r>
            <w:r>
              <w:rPr>
                <w:sz w:val="24"/>
                <w:szCs w:val="24"/>
                <w:lang w:val="zh-TW" w:eastAsia="zh-TW"/>
              </w:rPr>
              <w:t>采用模块化框架结构，可以按模块拆解。</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pPr>
            <w:r>
              <w:rPr>
                <w:rFonts w:ascii="宋体" w:hAnsi="宋体"/>
                <w:kern w:val="0"/>
                <w:sz w:val="24"/>
                <w:szCs w:val="24"/>
              </w:rPr>
              <w:t>★</w:t>
            </w:r>
            <w:r>
              <w:rPr>
                <w:kern w:val="0"/>
                <w:sz w:val="24"/>
                <w:szCs w:val="24"/>
                <w:lang w:val="zh-TW" w:eastAsia="zh-TW"/>
              </w:rPr>
              <w:t>室内机组尺寸：宽</w:t>
            </w:r>
            <w:r>
              <w:rPr>
                <w:rFonts w:ascii="宋体" w:hAnsi="宋体"/>
                <w:kern w:val="0"/>
                <w:sz w:val="24"/>
                <w:szCs w:val="24"/>
              </w:rPr>
              <w:t>≤1830mm</w:t>
            </w:r>
            <w:r>
              <w:rPr>
                <w:kern w:val="0"/>
                <w:sz w:val="24"/>
                <w:szCs w:val="24"/>
                <w:lang w:val="zh-TW" w:eastAsia="zh-TW"/>
              </w:rPr>
              <w:t>，深</w:t>
            </w:r>
            <w:r>
              <w:rPr>
                <w:rFonts w:ascii="宋体" w:hAnsi="宋体"/>
                <w:kern w:val="0"/>
                <w:sz w:val="24"/>
                <w:szCs w:val="24"/>
              </w:rPr>
              <w:t>≤995mm</w:t>
            </w:r>
            <w:r>
              <w:rPr>
                <w:kern w:val="0"/>
                <w:sz w:val="24"/>
                <w:szCs w:val="24"/>
                <w:lang w:val="zh-TW" w:eastAsia="zh-TW"/>
              </w:rPr>
              <w:t>，高</w:t>
            </w:r>
            <w:r>
              <w:rPr>
                <w:rFonts w:ascii="宋体" w:hAnsi="宋体"/>
                <w:kern w:val="0"/>
                <w:sz w:val="24"/>
                <w:szCs w:val="24"/>
              </w:rPr>
              <w:t>≤1975mm</w:t>
            </w:r>
            <w:r w:rsidR="00D2741B">
              <w:rPr>
                <w:rFonts w:hint="eastAsia"/>
                <w:kern w:val="0"/>
                <w:sz w:val="24"/>
                <w:szCs w:val="24"/>
                <w:lang w:val="zh-TW"/>
              </w:rPr>
              <w:t>。</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pPr>
            <w:r>
              <w:rPr>
                <w:kern w:val="0"/>
                <w:sz w:val="24"/>
                <w:szCs w:val="24"/>
                <w:lang w:val="zh-TW" w:eastAsia="zh-TW"/>
              </w:rPr>
              <w:t>空调机组冷凝方式为风冷型；室外机组尺寸：长</w:t>
            </w:r>
            <w:r>
              <w:rPr>
                <w:rFonts w:ascii="宋体" w:hAnsi="宋体"/>
                <w:kern w:val="0"/>
                <w:sz w:val="24"/>
                <w:szCs w:val="24"/>
              </w:rPr>
              <w:t>≤2384mm</w:t>
            </w:r>
            <w:r>
              <w:rPr>
                <w:kern w:val="0"/>
                <w:sz w:val="24"/>
                <w:szCs w:val="24"/>
                <w:lang w:val="zh-TW" w:eastAsia="zh-TW"/>
              </w:rPr>
              <w:t>，宽</w:t>
            </w:r>
            <w:r>
              <w:rPr>
                <w:rFonts w:ascii="宋体" w:hAnsi="宋体"/>
                <w:kern w:val="0"/>
                <w:sz w:val="24"/>
                <w:szCs w:val="24"/>
              </w:rPr>
              <w:t>≤1273mm</w:t>
            </w:r>
            <w:r>
              <w:rPr>
                <w:kern w:val="0"/>
                <w:sz w:val="24"/>
                <w:szCs w:val="24"/>
                <w:lang w:val="zh-TW" w:eastAsia="zh-TW"/>
              </w:rPr>
              <w:t>，高</w:t>
            </w:r>
            <w:r>
              <w:rPr>
                <w:rFonts w:ascii="宋体" w:hAnsi="宋体"/>
                <w:kern w:val="0"/>
                <w:sz w:val="24"/>
                <w:szCs w:val="24"/>
              </w:rPr>
              <w:t>≤695mm</w:t>
            </w:r>
            <w:r w:rsidR="00D2741B">
              <w:rPr>
                <w:rFonts w:ascii="宋体" w:hAnsi="宋体" w:hint="eastAsia"/>
                <w:kern w:val="0"/>
                <w:sz w:val="24"/>
                <w:szCs w:val="24"/>
              </w:rPr>
              <w:t>。</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rPr>
                <w:rFonts w:ascii="宋体" w:hAnsi="宋体" w:cs="宋体"/>
                <w:kern w:val="0"/>
                <w:sz w:val="24"/>
                <w:szCs w:val="24"/>
              </w:rPr>
            </w:pPr>
            <w:r>
              <w:rPr>
                <w:kern w:val="0"/>
                <w:sz w:val="24"/>
                <w:szCs w:val="24"/>
                <w:lang w:val="zh-TW" w:eastAsia="zh-TW"/>
              </w:rPr>
              <w:t>空调机组的额定供电为</w:t>
            </w:r>
            <w:r>
              <w:rPr>
                <w:rFonts w:ascii="宋体" w:hAnsi="宋体"/>
                <w:kern w:val="0"/>
                <w:sz w:val="24"/>
                <w:szCs w:val="24"/>
              </w:rPr>
              <w:t>220/380V</w:t>
            </w:r>
            <w:r>
              <w:rPr>
                <w:kern w:val="0"/>
                <w:sz w:val="24"/>
                <w:szCs w:val="24"/>
                <w:lang w:val="zh-TW" w:eastAsia="zh-TW"/>
              </w:rPr>
              <w:t>、三相五线制、</w:t>
            </w:r>
            <w:r>
              <w:rPr>
                <w:rFonts w:ascii="宋体" w:hAnsi="宋体"/>
                <w:kern w:val="0"/>
                <w:sz w:val="24"/>
                <w:szCs w:val="24"/>
              </w:rPr>
              <w:t>50Hz±2 Hz</w:t>
            </w:r>
            <w:r>
              <w:rPr>
                <w:kern w:val="0"/>
                <w:sz w:val="24"/>
                <w:szCs w:val="24"/>
                <w:lang w:val="zh-TW" w:eastAsia="zh-TW"/>
              </w:rPr>
              <w:t>交流电。在供电电压波动范围不超出</w:t>
            </w:r>
            <w:r>
              <w:rPr>
                <w:rFonts w:ascii="宋体" w:hAnsi="宋体"/>
                <w:kern w:val="0"/>
                <w:sz w:val="24"/>
                <w:szCs w:val="24"/>
              </w:rPr>
              <w:t>380V±10%</w:t>
            </w:r>
            <w:r>
              <w:rPr>
                <w:kern w:val="0"/>
                <w:sz w:val="24"/>
                <w:szCs w:val="24"/>
                <w:lang w:val="zh-TW" w:eastAsia="zh-TW"/>
              </w:rPr>
              <w:t>时，空调机组应能正常工作。</w:t>
            </w:r>
          </w:p>
          <w:p w:rsidR="001A4DDB" w:rsidRDefault="001A4DDB" w:rsidP="001A4DDB">
            <w:pPr>
              <w:widowControl/>
              <w:jc w:val="left"/>
              <w:rPr>
                <w:rFonts w:ascii="宋体" w:hAnsi="宋体"/>
                <w:kern w:val="0"/>
                <w:sz w:val="24"/>
                <w:szCs w:val="24"/>
              </w:rPr>
            </w:pPr>
            <w:r>
              <w:rPr>
                <w:kern w:val="0"/>
                <w:sz w:val="24"/>
                <w:szCs w:val="24"/>
                <w:lang w:val="zh-TW" w:eastAsia="zh-TW"/>
              </w:rPr>
              <w:lastRenderedPageBreak/>
              <w:t>温度调节范围：</w:t>
            </w:r>
            <w:r>
              <w:rPr>
                <w:rFonts w:ascii="宋体" w:hAnsi="宋体"/>
                <w:kern w:val="0"/>
                <w:sz w:val="24"/>
                <w:szCs w:val="24"/>
              </w:rPr>
              <w:t>+17℃</w:t>
            </w:r>
            <w:r>
              <w:rPr>
                <w:rFonts w:ascii="宋体" w:hAnsi="宋体" w:hint="eastAsia"/>
                <w:kern w:val="0"/>
                <w:sz w:val="24"/>
                <w:szCs w:val="24"/>
              </w:rPr>
              <w:t>～</w:t>
            </w:r>
            <w:r>
              <w:rPr>
                <w:rFonts w:ascii="宋体" w:hAnsi="宋体"/>
                <w:kern w:val="0"/>
                <w:sz w:val="24"/>
                <w:szCs w:val="24"/>
              </w:rPr>
              <w:t>+32℃</w:t>
            </w:r>
            <w:r>
              <w:rPr>
                <w:rFonts w:ascii="宋体" w:hAnsi="宋体" w:hint="eastAsia"/>
                <w:kern w:val="0"/>
                <w:sz w:val="24"/>
                <w:szCs w:val="24"/>
              </w:rPr>
              <w:t>；</w:t>
            </w:r>
          </w:p>
          <w:p w:rsidR="001A4DDB" w:rsidRDefault="001A4DDB" w:rsidP="001A4DDB">
            <w:pPr>
              <w:widowControl/>
              <w:jc w:val="left"/>
              <w:rPr>
                <w:rFonts w:ascii="宋体" w:hAnsi="宋体" w:cs="宋体"/>
                <w:kern w:val="0"/>
                <w:sz w:val="24"/>
                <w:szCs w:val="24"/>
              </w:rPr>
            </w:pPr>
            <w:r>
              <w:rPr>
                <w:kern w:val="0"/>
                <w:sz w:val="24"/>
                <w:szCs w:val="24"/>
                <w:lang w:val="zh-TW" w:eastAsia="zh-TW"/>
              </w:rPr>
              <w:t>温度调节精度：</w:t>
            </w:r>
            <w:r>
              <w:rPr>
                <w:rFonts w:ascii="宋体" w:hAnsi="宋体"/>
                <w:kern w:val="0"/>
                <w:sz w:val="24"/>
                <w:szCs w:val="24"/>
              </w:rPr>
              <w:t>±1℃</w:t>
            </w:r>
            <w:r>
              <w:rPr>
                <w:rFonts w:ascii="宋体" w:hAnsi="宋体" w:hint="eastAsia"/>
                <w:kern w:val="0"/>
                <w:sz w:val="24"/>
                <w:szCs w:val="24"/>
              </w:rPr>
              <w:t>；</w:t>
            </w:r>
          </w:p>
          <w:p w:rsidR="001A4DDB" w:rsidRDefault="001A4DDB" w:rsidP="001A4DDB">
            <w:pPr>
              <w:widowControl/>
              <w:jc w:val="left"/>
              <w:rPr>
                <w:kern w:val="0"/>
                <w:sz w:val="24"/>
                <w:szCs w:val="24"/>
                <w:lang w:val="zh-TW"/>
              </w:rPr>
            </w:pPr>
            <w:r>
              <w:rPr>
                <w:kern w:val="0"/>
                <w:sz w:val="24"/>
                <w:szCs w:val="24"/>
                <w:lang w:val="zh-TW" w:eastAsia="zh-TW"/>
              </w:rPr>
              <w:t>温度变化率</w:t>
            </w:r>
            <w:r>
              <w:rPr>
                <w:rFonts w:hint="eastAsia"/>
                <w:kern w:val="0"/>
                <w:sz w:val="24"/>
                <w:szCs w:val="24"/>
                <w:lang w:val="zh-TW"/>
              </w:rPr>
              <w:t>&lt;</w:t>
            </w:r>
            <w:r>
              <w:rPr>
                <w:rFonts w:ascii="宋体" w:hAnsi="宋体"/>
                <w:kern w:val="0"/>
                <w:sz w:val="24"/>
                <w:szCs w:val="24"/>
              </w:rPr>
              <w:t xml:space="preserve"> 5℃/</w:t>
            </w:r>
            <w:r>
              <w:rPr>
                <w:kern w:val="0"/>
                <w:sz w:val="24"/>
                <w:szCs w:val="24"/>
                <w:lang w:val="zh-TW" w:eastAsia="zh-TW"/>
              </w:rPr>
              <w:t>小时</w:t>
            </w:r>
            <w:r>
              <w:rPr>
                <w:rFonts w:hint="eastAsia"/>
                <w:kern w:val="0"/>
                <w:sz w:val="24"/>
                <w:szCs w:val="24"/>
                <w:lang w:val="zh-TW"/>
              </w:rPr>
              <w:t>；</w:t>
            </w:r>
          </w:p>
          <w:p w:rsidR="001A4DDB" w:rsidRDefault="001A4DDB" w:rsidP="001A4DDB">
            <w:pPr>
              <w:widowControl/>
              <w:jc w:val="left"/>
              <w:rPr>
                <w:rFonts w:ascii="宋体" w:hAnsi="宋体"/>
                <w:kern w:val="0"/>
                <w:sz w:val="24"/>
                <w:szCs w:val="24"/>
              </w:rPr>
            </w:pPr>
            <w:r>
              <w:rPr>
                <w:kern w:val="0"/>
                <w:sz w:val="24"/>
                <w:szCs w:val="24"/>
                <w:lang w:val="zh-TW" w:eastAsia="zh-TW"/>
              </w:rPr>
              <w:t>湿度调节范围：</w:t>
            </w:r>
            <w:r>
              <w:rPr>
                <w:rFonts w:ascii="宋体" w:hAnsi="宋体"/>
                <w:kern w:val="0"/>
                <w:sz w:val="24"/>
                <w:szCs w:val="24"/>
              </w:rPr>
              <w:t>30%</w:t>
            </w:r>
            <w:r>
              <w:rPr>
                <w:rFonts w:ascii="宋体" w:hAnsi="宋体" w:hint="eastAsia"/>
                <w:kern w:val="0"/>
                <w:sz w:val="24"/>
                <w:szCs w:val="24"/>
              </w:rPr>
              <w:t>～</w:t>
            </w:r>
            <w:r>
              <w:rPr>
                <w:rFonts w:ascii="宋体" w:hAnsi="宋体"/>
                <w:kern w:val="0"/>
                <w:sz w:val="24"/>
                <w:szCs w:val="24"/>
              </w:rPr>
              <w:t>80%RH</w:t>
            </w:r>
            <w:r>
              <w:rPr>
                <w:rFonts w:ascii="宋体" w:hAnsi="宋体" w:hint="eastAsia"/>
                <w:kern w:val="0"/>
                <w:sz w:val="24"/>
                <w:szCs w:val="24"/>
              </w:rPr>
              <w:t>；</w:t>
            </w:r>
          </w:p>
          <w:p w:rsidR="001A4DDB" w:rsidRDefault="001A4DDB" w:rsidP="001A4DDB">
            <w:pPr>
              <w:widowControl/>
              <w:jc w:val="left"/>
              <w:rPr>
                <w:kern w:val="0"/>
                <w:sz w:val="24"/>
                <w:szCs w:val="24"/>
                <w:lang w:val="zh-TW"/>
              </w:rPr>
            </w:pPr>
            <w:r>
              <w:rPr>
                <w:kern w:val="0"/>
                <w:sz w:val="24"/>
                <w:szCs w:val="24"/>
                <w:lang w:val="zh-TW" w:eastAsia="zh-TW"/>
              </w:rPr>
              <w:t>湿度调节精度：</w:t>
            </w:r>
            <w:r>
              <w:rPr>
                <w:rFonts w:ascii="宋体" w:hAnsi="宋体"/>
                <w:kern w:val="0"/>
                <w:sz w:val="24"/>
                <w:szCs w:val="24"/>
              </w:rPr>
              <w:t>±5%RH</w:t>
            </w:r>
            <w:r>
              <w:rPr>
                <w:kern w:val="0"/>
                <w:sz w:val="24"/>
                <w:szCs w:val="24"/>
                <w:lang w:val="zh-TW" w:eastAsia="zh-TW"/>
              </w:rPr>
              <w:t>（制冷量</w:t>
            </w:r>
            <w:r>
              <w:rPr>
                <w:rFonts w:ascii="宋体" w:hAnsi="宋体"/>
                <w:kern w:val="0"/>
                <w:sz w:val="24"/>
                <w:szCs w:val="24"/>
              </w:rPr>
              <w:t>≥20KW</w:t>
            </w:r>
            <w:r>
              <w:rPr>
                <w:kern w:val="0"/>
                <w:sz w:val="24"/>
                <w:szCs w:val="24"/>
                <w:lang w:val="zh-TW" w:eastAsia="zh-TW"/>
              </w:rPr>
              <w:t>）</w:t>
            </w:r>
            <w:r>
              <w:rPr>
                <w:rFonts w:hint="eastAsia"/>
                <w:kern w:val="0"/>
                <w:sz w:val="24"/>
                <w:szCs w:val="24"/>
                <w:lang w:val="zh-TW"/>
              </w:rPr>
              <w:t>；</w:t>
            </w:r>
          </w:p>
          <w:p w:rsidR="001A4DDB" w:rsidRDefault="001A4DDB" w:rsidP="001A4DDB">
            <w:pPr>
              <w:widowControl/>
              <w:jc w:val="left"/>
            </w:pPr>
            <w:r>
              <w:rPr>
                <w:kern w:val="0"/>
                <w:sz w:val="24"/>
                <w:szCs w:val="24"/>
                <w:lang w:val="zh-TW" w:eastAsia="zh-TW"/>
              </w:rPr>
              <w:t>温、湿度波动超限应能发出报警信号</w:t>
            </w:r>
            <w:r>
              <w:rPr>
                <w:rFonts w:hint="eastAsia"/>
                <w:kern w:val="0"/>
                <w:sz w:val="24"/>
                <w:szCs w:val="24"/>
                <w:lang w:val="zh-TW"/>
              </w:rPr>
              <w:t>。</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pPr>
            <w:r>
              <w:rPr>
                <w:kern w:val="0"/>
                <w:sz w:val="24"/>
                <w:szCs w:val="24"/>
                <w:lang w:val="zh-TW" w:eastAsia="zh-TW"/>
              </w:rPr>
              <w:t>空调机组由于供电系统故障（停电或电压、频率超出范围等）停机，当供电恢复正常后，空调能自动延时启动，避免启动电网波动。</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pPr>
            <w:r>
              <w:rPr>
                <w:kern w:val="0"/>
                <w:sz w:val="24"/>
                <w:szCs w:val="24"/>
                <w:lang w:val="zh-TW" w:eastAsia="zh-TW"/>
              </w:rPr>
              <w:t>由于北方水质较硬问题，采用远红外加湿，加湿量</w:t>
            </w:r>
            <w:r>
              <w:rPr>
                <w:rFonts w:ascii="宋体" w:hAnsi="宋体"/>
                <w:kern w:val="0"/>
                <w:sz w:val="24"/>
                <w:szCs w:val="24"/>
              </w:rPr>
              <w:t>≥10kg/h</w:t>
            </w:r>
            <w:r>
              <w:rPr>
                <w:kern w:val="0"/>
                <w:sz w:val="24"/>
                <w:szCs w:val="24"/>
                <w:lang w:val="zh-TW" w:eastAsia="zh-TW"/>
              </w:rPr>
              <w:t>。加湿器应可以重复利用及长期使用，应可在现场拆卸清洗。</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pPr>
            <w:r>
              <w:rPr>
                <w:kern w:val="0"/>
                <w:sz w:val="24"/>
                <w:szCs w:val="24"/>
                <w:lang w:val="zh-TW" w:eastAsia="zh-TW"/>
              </w:rPr>
              <w:t>采用热力膨胀阀或者电子膨胀阀。</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pPr>
            <w:r>
              <w:rPr>
                <w:kern w:val="0"/>
                <w:sz w:val="24"/>
                <w:szCs w:val="24"/>
                <w:lang w:val="zh-TW" w:eastAsia="zh-TW"/>
              </w:rPr>
              <w:t>采用高效加热方式加热。主机房空调加热器功率</w:t>
            </w:r>
            <w:r>
              <w:rPr>
                <w:rFonts w:ascii="宋体" w:hAnsi="宋体"/>
                <w:kern w:val="0"/>
                <w:sz w:val="24"/>
                <w:szCs w:val="24"/>
              </w:rPr>
              <w:t>≥12KW</w:t>
            </w:r>
            <w:r>
              <w:rPr>
                <w:kern w:val="0"/>
                <w:sz w:val="24"/>
                <w:szCs w:val="24"/>
                <w:lang w:val="zh-TW" w:eastAsia="zh-TW"/>
              </w:rPr>
              <w:t>，</w:t>
            </w:r>
            <w:r>
              <w:rPr>
                <w:sz w:val="24"/>
                <w:szCs w:val="24"/>
                <w:lang w:val="zh-TW" w:eastAsia="zh-TW"/>
              </w:rPr>
              <w:t>并配置手动和自动多重温度保护开关，确保使用便利及安全。</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rPr>
                <w:kern w:val="0"/>
                <w:sz w:val="24"/>
                <w:szCs w:val="24"/>
                <w:lang w:val="zh-TW"/>
              </w:rPr>
            </w:pPr>
            <w:r>
              <w:rPr>
                <w:rFonts w:ascii="宋体" w:hAnsi="宋体"/>
                <w:kern w:val="0"/>
                <w:sz w:val="24"/>
                <w:szCs w:val="24"/>
              </w:rPr>
              <w:t>1</w:t>
            </w:r>
            <w:r>
              <w:rPr>
                <w:kern w:val="0"/>
                <w:sz w:val="24"/>
                <w:szCs w:val="24"/>
                <w:lang w:val="zh-TW" w:eastAsia="zh-TW"/>
              </w:rPr>
              <w:t>）应具有先进的微处理控制器，应采用先进的模糊逻辑控制或</w:t>
            </w:r>
            <w:r>
              <w:rPr>
                <w:rFonts w:ascii="宋体" w:hAnsi="宋体"/>
                <w:kern w:val="0"/>
                <w:sz w:val="24"/>
                <w:szCs w:val="24"/>
              </w:rPr>
              <w:t>PID</w:t>
            </w:r>
            <w:r>
              <w:rPr>
                <w:kern w:val="0"/>
                <w:sz w:val="24"/>
                <w:szCs w:val="24"/>
                <w:lang w:val="zh-TW" w:eastAsia="zh-TW"/>
              </w:rPr>
              <w:t>调节技术</w:t>
            </w:r>
            <w:r>
              <w:rPr>
                <w:rFonts w:hint="eastAsia"/>
                <w:kern w:val="0"/>
                <w:sz w:val="24"/>
                <w:szCs w:val="24"/>
                <w:lang w:val="zh-TW"/>
              </w:rPr>
              <w:t>。</w:t>
            </w:r>
          </w:p>
          <w:p w:rsidR="001A4DDB" w:rsidRDefault="001A4DDB" w:rsidP="001A4DDB">
            <w:pPr>
              <w:widowControl/>
              <w:jc w:val="left"/>
              <w:rPr>
                <w:kern w:val="0"/>
                <w:sz w:val="24"/>
                <w:szCs w:val="24"/>
                <w:lang w:val="zh-TW"/>
              </w:rPr>
            </w:pPr>
            <w:r>
              <w:rPr>
                <w:rFonts w:ascii="宋体" w:hAnsi="宋体"/>
                <w:kern w:val="0"/>
                <w:sz w:val="24"/>
                <w:szCs w:val="24"/>
              </w:rPr>
              <w:t>2</w:t>
            </w:r>
            <w:r>
              <w:rPr>
                <w:kern w:val="0"/>
                <w:sz w:val="24"/>
                <w:szCs w:val="24"/>
                <w:lang w:val="zh-TW" w:eastAsia="zh-TW"/>
              </w:rPr>
              <w:t>）具有</w:t>
            </w:r>
            <w:r>
              <w:rPr>
                <w:rFonts w:ascii="宋体" w:hAnsi="宋体"/>
                <w:kern w:val="0"/>
                <w:sz w:val="24"/>
                <w:szCs w:val="24"/>
              </w:rPr>
              <w:t>LCD</w:t>
            </w:r>
            <w:r>
              <w:rPr>
                <w:kern w:val="0"/>
                <w:sz w:val="24"/>
                <w:szCs w:val="24"/>
                <w:lang w:val="zh-TW" w:eastAsia="zh-TW"/>
              </w:rPr>
              <w:t>大屏幕多行中文显示器，能显示温湿度曲线，具有图形显示机组内各组件的运行状态的功能，应具有大容量的故障报警记录储存的功能，存储历史告警信息不小于</w:t>
            </w:r>
            <w:r>
              <w:rPr>
                <w:rFonts w:ascii="宋体" w:hAnsi="宋体"/>
                <w:kern w:val="0"/>
                <w:sz w:val="24"/>
                <w:szCs w:val="24"/>
              </w:rPr>
              <w:t>400</w:t>
            </w:r>
            <w:r>
              <w:rPr>
                <w:kern w:val="0"/>
                <w:sz w:val="24"/>
                <w:szCs w:val="24"/>
                <w:lang w:val="zh-TW" w:eastAsia="zh-TW"/>
              </w:rPr>
              <w:t>条</w:t>
            </w:r>
            <w:r>
              <w:rPr>
                <w:rFonts w:hint="eastAsia"/>
                <w:kern w:val="0"/>
                <w:sz w:val="24"/>
                <w:szCs w:val="24"/>
                <w:lang w:val="zh-TW"/>
              </w:rPr>
              <w:t>。</w:t>
            </w:r>
          </w:p>
          <w:p w:rsidR="001A4DDB" w:rsidRDefault="001A4DDB" w:rsidP="001A4DDB">
            <w:pPr>
              <w:widowControl/>
              <w:jc w:val="left"/>
              <w:rPr>
                <w:kern w:val="0"/>
                <w:sz w:val="24"/>
                <w:szCs w:val="24"/>
                <w:lang w:val="zh-TW"/>
              </w:rPr>
            </w:pPr>
            <w:r>
              <w:rPr>
                <w:rFonts w:ascii="宋体" w:hAnsi="宋体"/>
                <w:kern w:val="0"/>
                <w:sz w:val="24"/>
                <w:szCs w:val="24"/>
              </w:rPr>
              <w:t>3</w:t>
            </w:r>
            <w:r>
              <w:rPr>
                <w:kern w:val="0"/>
                <w:sz w:val="24"/>
                <w:szCs w:val="24"/>
                <w:lang w:val="zh-TW" w:eastAsia="zh-TW"/>
              </w:rPr>
              <w:t>）机组应具有过压、欠压等报警及故、障诊断，告警记录功能，自动保护，自动恢复，自动重启动等功能。控制系统应具有多级密码保护功能。</w:t>
            </w:r>
          </w:p>
          <w:p w:rsidR="001A4DDB" w:rsidRDefault="001A4DDB" w:rsidP="001A4DDB">
            <w:pPr>
              <w:widowControl/>
              <w:jc w:val="left"/>
              <w:rPr>
                <w:kern w:val="0"/>
                <w:sz w:val="24"/>
                <w:szCs w:val="24"/>
                <w:lang w:val="zh-TW"/>
              </w:rPr>
            </w:pPr>
            <w:r>
              <w:rPr>
                <w:rFonts w:ascii="宋体" w:hAnsi="宋体"/>
                <w:kern w:val="0"/>
                <w:sz w:val="24"/>
                <w:szCs w:val="24"/>
              </w:rPr>
              <w:t>4</w:t>
            </w:r>
            <w:r>
              <w:rPr>
                <w:kern w:val="0"/>
                <w:sz w:val="24"/>
                <w:szCs w:val="24"/>
                <w:lang w:val="zh-TW" w:eastAsia="zh-TW"/>
              </w:rPr>
              <w:t>）具备联动与群控功能：同一区域可以将不低于</w:t>
            </w:r>
            <w:r>
              <w:rPr>
                <w:rFonts w:ascii="宋体" w:hAnsi="宋体"/>
                <w:kern w:val="0"/>
                <w:sz w:val="24"/>
                <w:szCs w:val="24"/>
              </w:rPr>
              <w:t>32</w:t>
            </w:r>
            <w:r>
              <w:rPr>
                <w:kern w:val="0"/>
                <w:sz w:val="24"/>
                <w:szCs w:val="24"/>
                <w:lang w:val="zh-TW" w:eastAsia="zh-TW"/>
              </w:rPr>
              <w:t>套机组进行统一控制管理。控制功能包括：备份自动切换功能，当群组中机组发生故障时，备份机组自动投入运行，提高空调系统的可靠性；轮巡：定时切换备份机组；根据机房内热负荷的变化自动控制机组中空调机的运行数量；达到节能的目的；避免竞争运行：避免同一机房内多台空调机同时运行在相反的运行状态（制冷</w:t>
            </w:r>
            <w:r>
              <w:rPr>
                <w:rFonts w:ascii="宋体" w:hAnsi="宋体"/>
                <w:kern w:val="0"/>
                <w:sz w:val="24"/>
                <w:szCs w:val="24"/>
              </w:rPr>
              <w:t>/</w:t>
            </w:r>
            <w:r>
              <w:rPr>
                <w:kern w:val="0"/>
                <w:sz w:val="24"/>
                <w:szCs w:val="24"/>
                <w:lang w:val="zh-TW" w:eastAsia="zh-TW"/>
              </w:rPr>
              <w:t>加热、加湿</w:t>
            </w:r>
            <w:r>
              <w:rPr>
                <w:rFonts w:ascii="宋体" w:hAnsi="宋体"/>
                <w:kern w:val="0"/>
                <w:sz w:val="24"/>
                <w:szCs w:val="24"/>
              </w:rPr>
              <w:t>/</w:t>
            </w:r>
            <w:r>
              <w:rPr>
                <w:kern w:val="0"/>
                <w:sz w:val="24"/>
                <w:szCs w:val="24"/>
                <w:lang w:val="zh-TW" w:eastAsia="zh-TW"/>
              </w:rPr>
              <w:t>除湿），达到节能的目的。</w:t>
            </w:r>
          </w:p>
          <w:p w:rsidR="001A4DDB" w:rsidRDefault="001A4DDB" w:rsidP="001A4DDB">
            <w:pPr>
              <w:widowControl/>
              <w:jc w:val="left"/>
              <w:rPr>
                <w:kern w:val="0"/>
                <w:sz w:val="24"/>
                <w:szCs w:val="24"/>
                <w:lang w:val="zh-TW"/>
              </w:rPr>
            </w:pPr>
            <w:r>
              <w:rPr>
                <w:rFonts w:ascii="宋体" w:hAnsi="宋体"/>
                <w:kern w:val="0"/>
                <w:sz w:val="24"/>
                <w:szCs w:val="24"/>
              </w:rPr>
              <w:t xml:space="preserve">5) </w:t>
            </w:r>
            <w:r>
              <w:rPr>
                <w:kern w:val="0"/>
                <w:sz w:val="24"/>
                <w:szCs w:val="24"/>
                <w:lang w:val="zh-TW" w:eastAsia="zh-TW"/>
              </w:rPr>
              <w:t>每台机组都应具有独立的控制系统、显示器、加热器、加湿器、独立的温湿度传感器。以保证每台机组的正常运行及高精度运行。</w:t>
            </w:r>
          </w:p>
          <w:p w:rsidR="001A4DDB" w:rsidRDefault="001A4DDB" w:rsidP="001A4DDB">
            <w:pPr>
              <w:widowControl/>
              <w:jc w:val="left"/>
            </w:pPr>
            <w:r>
              <w:rPr>
                <w:rFonts w:ascii="宋体" w:hAnsi="宋体"/>
                <w:kern w:val="0"/>
                <w:sz w:val="24"/>
                <w:szCs w:val="24"/>
              </w:rPr>
              <w:t>6</w:t>
            </w:r>
            <w:r>
              <w:rPr>
                <w:kern w:val="0"/>
                <w:sz w:val="24"/>
                <w:szCs w:val="24"/>
                <w:lang w:val="zh-TW" w:eastAsia="zh-TW"/>
              </w:rPr>
              <w:t>）每台机组应标配漏水探测器，实时监测漏水情况，探知到漏水发生时，声光告警并自动关</w:t>
            </w:r>
            <w:r>
              <w:rPr>
                <w:kern w:val="0"/>
                <w:sz w:val="24"/>
                <w:szCs w:val="24"/>
                <w:lang w:val="zh-TW" w:eastAsia="zh-TW"/>
              </w:rPr>
              <w:lastRenderedPageBreak/>
              <w:t>闭加湿系统。</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rPr>
                <w:kern w:val="0"/>
                <w:sz w:val="24"/>
                <w:szCs w:val="24"/>
                <w:lang w:val="zh-TW"/>
              </w:rPr>
            </w:pPr>
            <w:r>
              <w:rPr>
                <w:rFonts w:ascii="宋体" w:hAnsi="宋体"/>
                <w:kern w:val="0"/>
                <w:sz w:val="24"/>
                <w:szCs w:val="24"/>
              </w:rPr>
              <w:t>1</w:t>
            </w:r>
            <w:r>
              <w:rPr>
                <w:kern w:val="0"/>
                <w:sz w:val="24"/>
                <w:szCs w:val="24"/>
                <w:lang w:val="zh-TW" w:eastAsia="zh-TW"/>
              </w:rPr>
              <w:t>）机房专用空调机组配置监控卡，应具有远程监控能力</w:t>
            </w:r>
            <w:r>
              <w:rPr>
                <w:rFonts w:hint="eastAsia"/>
                <w:kern w:val="0"/>
                <w:sz w:val="24"/>
                <w:szCs w:val="24"/>
                <w:lang w:val="zh-TW"/>
              </w:rPr>
              <w:t>。</w:t>
            </w:r>
          </w:p>
          <w:p w:rsidR="001A4DDB" w:rsidRDefault="001A4DDB" w:rsidP="001A4DDB">
            <w:pPr>
              <w:widowControl/>
              <w:jc w:val="left"/>
              <w:rPr>
                <w:rFonts w:ascii="宋体" w:hAnsi="宋体"/>
                <w:kern w:val="0"/>
                <w:sz w:val="24"/>
                <w:szCs w:val="24"/>
              </w:rPr>
            </w:pPr>
            <w:r>
              <w:rPr>
                <w:rFonts w:ascii="宋体" w:hAnsi="宋体"/>
                <w:kern w:val="0"/>
                <w:sz w:val="24"/>
                <w:szCs w:val="24"/>
              </w:rPr>
              <w:t xml:space="preserve">2) </w:t>
            </w:r>
            <w:r>
              <w:rPr>
                <w:kern w:val="0"/>
                <w:sz w:val="24"/>
                <w:szCs w:val="24"/>
                <w:lang w:val="zh-TW" w:eastAsia="zh-TW"/>
              </w:rPr>
              <w:t>系统应具有三遥性能。开关量和控制操作准确度应达到</w:t>
            </w:r>
            <w:r>
              <w:rPr>
                <w:rFonts w:ascii="宋体" w:hAnsi="宋体"/>
                <w:kern w:val="0"/>
                <w:sz w:val="24"/>
                <w:szCs w:val="24"/>
              </w:rPr>
              <w:t>100%</w:t>
            </w:r>
            <w:r>
              <w:rPr>
                <w:kern w:val="0"/>
                <w:sz w:val="24"/>
                <w:szCs w:val="24"/>
                <w:lang w:val="zh-TW" w:eastAsia="zh-TW"/>
              </w:rPr>
              <w:t>；模拟量精确度应达到：交流电量误差</w:t>
            </w:r>
            <w:r>
              <w:rPr>
                <w:rFonts w:ascii="宋体" w:hAnsi="宋体"/>
                <w:kern w:val="0"/>
                <w:sz w:val="24"/>
                <w:szCs w:val="24"/>
              </w:rPr>
              <w:t>≤2%</w:t>
            </w:r>
            <w:r>
              <w:rPr>
                <w:kern w:val="0"/>
                <w:sz w:val="24"/>
                <w:szCs w:val="24"/>
                <w:lang w:val="zh-TW" w:eastAsia="zh-TW"/>
              </w:rPr>
              <w:t>，非电量误差</w:t>
            </w:r>
            <w:r>
              <w:rPr>
                <w:rFonts w:ascii="宋体" w:hAnsi="宋体"/>
                <w:kern w:val="0"/>
                <w:sz w:val="24"/>
                <w:szCs w:val="24"/>
              </w:rPr>
              <w:t>≤5%</w:t>
            </w:r>
            <w:r>
              <w:rPr>
                <w:rFonts w:ascii="宋体" w:hAnsi="宋体" w:hint="eastAsia"/>
                <w:kern w:val="0"/>
                <w:sz w:val="24"/>
                <w:szCs w:val="24"/>
              </w:rPr>
              <w:t>。</w:t>
            </w:r>
          </w:p>
          <w:p w:rsidR="001A4DDB" w:rsidRDefault="001A4DDB" w:rsidP="001A4DDB">
            <w:pPr>
              <w:widowControl/>
              <w:jc w:val="left"/>
            </w:pPr>
            <w:r>
              <w:rPr>
                <w:rFonts w:ascii="宋体" w:hAnsi="宋体"/>
                <w:kern w:val="0"/>
                <w:sz w:val="24"/>
                <w:szCs w:val="24"/>
              </w:rPr>
              <w:t>3</w:t>
            </w:r>
            <w:r>
              <w:rPr>
                <w:kern w:val="0"/>
                <w:sz w:val="24"/>
                <w:szCs w:val="24"/>
                <w:lang w:val="zh-TW" w:eastAsia="zh-TW"/>
              </w:rPr>
              <w:t>）系统应具备</w:t>
            </w:r>
            <w:r>
              <w:rPr>
                <w:rFonts w:ascii="宋体" w:hAnsi="宋体"/>
                <w:kern w:val="0"/>
                <w:sz w:val="24"/>
                <w:szCs w:val="24"/>
              </w:rPr>
              <w:t>RS485</w:t>
            </w:r>
            <w:r>
              <w:rPr>
                <w:kern w:val="0"/>
                <w:sz w:val="24"/>
                <w:szCs w:val="24"/>
                <w:lang w:val="zh-TW" w:eastAsia="zh-TW"/>
              </w:rPr>
              <w:t>接口，且应具有良好的电气隔离；免费提供通讯协议。</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pPr>
            <w:r>
              <w:rPr>
                <w:kern w:val="0"/>
                <w:sz w:val="24"/>
                <w:szCs w:val="24"/>
                <w:lang w:val="zh-TW" w:eastAsia="zh-TW"/>
              </w:rPr>
              <w:t>应具有大容量的故障报警储存功能。历史故障记录可存储不小于</w:t>
            </w:r>
            <w:r>
              <w:rPr>
                <w:rFonts w:ascii="宋体" w:hAnsi="宋体"/>
                <w:kern w:val="0"/>
                <w:sz w:val="24"/>
                <w:szCs w:val="24"/>
              </w:rPr>
              <w:t>400</w:t>
            </w:r>
            <w:r>
              <w:rPr>
                <w:kern w:val="0"/>
                <w:sz w:val="24"/>
                <w:szCs w:val="24"/>
                <w:lang w:val="zh-TW" w:eastAsia="zh-TW"/>
              </w:rPr>
              <w:t>条。</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pPr>
            <w:r>
              <w:rPr>
                <w:kern w:val="0"/>
                <w:sz w:val="24"/>
                <w:szCs w:val="24"/>
                <w:lang w:val="zh-TW" w:eastAsia="zh-TW"/>
              </w:rPr>
              <w:t>控制器可以将同一场地的两套或两套以上的空调进行内部组网，互为主备，轮巡工作。</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pPr>
            <w:r>
              <w:rPr>
                <w:kern w:val="0"/>
                <w:sz w:val="24"/>
                <w:szCs w:val="24"/>
                <w:lang w:val="zh-TW" w:eastAsia="zh-TW"/>
              </w:rPr>
              <w:t>为避免风量损耗，空调室内风机应为</w:t>
            </w:r>
            <w:r>
              <w:rPr>
                <w:sz w:val="24"/>
                <w:szCs w:val="24"/>
                <w:lang w:val="zh-TW" w:eastAsia="zh-TW"/>
              </w:rPr>
              <w:t>高效节能低噪声型</w:t>
            </w:r>
            <w:r>
              <w:rPr>
                <w:rFonts w:ascii="宋体" w:hAnsi="宋体"/>
                <w:sz w:val="24"/>
                <w:szCs w:val="24"/>
              </w:rPr>
              <w:t>EC</w:t>
            </w:r>
            <w:r>
              <w:rPr>
                <w:sz w:val="24"/>
                <w:szCs w:val="24"/>
                <w:lang w:val="zh-TW" w:eastAsia="zh-TW"/>
              </w:rPr>
              <w:t>风机，直联驱动，无极调速</w:t>
            </w:r>
            <w:r>
              <w:rPr>
                <w:kern w:val="0"/>
                <w:sz w:val="24"/>
                <w:szCs w:val="24"/>
                <w:lang w:val="zh-TW" w:eastAsia="zh-TW"/>
              </w:rPr>
              <w:t>。</w:t>
            </w:r>
            <w:r>
              <w:rPr>
                <w:rFonts w:ascii="宋体" w:hAnsi="宋体"/>
                <w:kern w:val="0"/>
                <w:sz w:val="24"/>
                <w:szCs w:val="24"/>
              </w:rPr>
              <w:t>EC</w:t>
            </w:r>
            <w:r>
              <w:rPr>
                <w:kern w:val="0"/>
                <w:sz w:val="24"/>
                <w:szCs w:val="24"/>
                <w:lang w:val="zh-TW" w:eastAsia="zh-TW"/>
              </w:rPr>
              <w:t>风机考虑采用地板下沉的方式安装送风便于维护。</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rPr>
                <w:kern w:val="0"/>
                <w:sz w:val="24"/>
                <w:szCs w:val="24"/>
                <w:lang w:val="zh-TW"/>
              </w:rPr>
            </w:pPr>
            <w:r>
              <w:rPr>
                <w:kern w:val="0"/>
                <w:sz w:val="24"/>
                <w:szCs w:val="24"/>
                <w:lang w:val="zh-TW" w:eastAsia="zh-TW"/>
              </w:rPr>
              <w:t>机房专用空调机组的机组性能</w:t>
            </w:r>
          </w:p>
          <w:p w:rsidR="001A4DDB" w:rsidRDefault="001A4DDB" w:rsidP="001A4DDB">
            <w:pPr>
              <w:widowControl/>
              <w:jc w:val="left"/>
              <w:rPr>
                <w:rFonts w:ascii="宋体" w:hAnsi="宋体"/>
                <w:kern w:val="0"/>
                <w:sz w:val="24"/>
                <w:szCs w:val="24"/>
              </w:rPr>
            </w:pPr>
            <w:r>
              <w:rPr>
                <w:rFonts w:ascii="宋体" w:hAnsi="宋体"/>
                <w:kern w:val="0"/>
                <w:sz w:val="24"/>
                <w:szCs w:val="24"/>
              </w:rPr>
              <w:t xml:space="preserve">1) </w:t>
            </w:r>
            <w:r>
              <w:rPr>
                <w:kern w:val="0"/>
                <w:sz w:val="24"/>
                <w:szCs w:val="24"/>
                <w:lang w:val="zh-TW" w:eastAsia="zh-TW"/>
              </w:rPr>
              <w:t>高显热比：</w:t>
            </w:r>
            <w:r>
              <w:rPr>
                <w:rFonts w:ascii="宋体" w:hAnsi="宋体"/>
                <w:kern w:val="0"/>
                <w:sz w:val="24"/>
                <w:szCs w:val="24"/>
              </w:rPr>
              <w:t>24℃</w:t>
            </w:r>
            <w:r>
              <w:rPr>
                <w:kern w:val="0"/>
                <w:sz w:val="24"/>
                <w:szCs w:val="24"/>
                <w:lang w:val="zh-TW" w:eastAsia="zh-TW"/>
              </w:rPr>
              <w:t>，</w:t>
            </w:r>
            <w:r>
              <w:rPr>
                <w:rFonts w:ascii="宋体" w:hAnsi="宋体"/>
                <w:kern w:val="0"/>
                <w:sz w:val="24"/>
                <w:szCs w:val="24"/>
              </w:rPr>
              <w:t>45%RH</w:t>
            </w:r>
            <w:r>
              <w:rPr>
                <w:kern w:val="0"/>
                <w:sz w:val="24"/>
                <w:szCs w:val="24"/>
                <w:lang w:val="zh-TW" w:eastAsia="zh-TW"/>
              </w:rPr>
              <w:t>工况下，显比</w:t>
            </w:r>
            <w:r>
              <w:rPr>
                <w:rFonts w:ascii="宋体" w:hAnsi="宋体"/>
                <w:kern w:val="0"/>
                <w:sz w:val="24"/>
                <w:szCs w:val="24"/>
              </w:rPr>
              <w:t>≥0.9</w:t>
            </w:r>
            <w:r>
              <w:rPr>
                <w:rFonts w:ascii="宋体" w:hAnsi="宋体" w:hint="eastAsia"/>
                <w:kern w:val="0"/>
                <w:sz w:val="24"/>
                <w:szCs w:val="24"/>
              </w:rPr>
              <w:t>。</w:t>
            </w:r>
          </w:p>
          <w:p w:rsidR="001A4DDB" w:rsidRDefault="001A4DDB" w:rsidP="001A4DDB">
            <w:pPr>
              <w:widowControl/>
              <w:jc w:val="left"/>
              <w:rPr>
                <w:rFonts w:ascii="宋体" w:hAnsi="宋体" w:cs="宋体"/>
                <w:kern w:val="0"/>
                <w:sz w:val="24"/>
                <w:szCs w:val="24"/>
              </w:rPr>
            </w:pPr>
            <w:r>
              <w:rPr>
                <w:rFonts w:ascii="宋体" w:hAnsi="宋体"/>
                <w:kern w:val="0"/>
                <w:sz w:val="24"/>
                <w:szCs w:val="24"/>
              </w:rPr>
              <w:t>2</w:t>
            </w:r>
            <w:r>
              <w:rPr>
                <w:kern w:val="0"/>
                <w:sz w:val="24"/>
                <w:szCs w:val="24"/>
                <w:lang w:val="zh-TW" w:eastAsia="zh-TW"/>
              </w:rPr>
              <w:t>）压缩机应采用</w:t>
            </w:r>
            <w:r>
              <w:rPr>
                <w:sz w:val="24"/>
                <w:szCs w:val="24"/>
                <w:lang w:val="zh-TW" w:eastAsia="zh-TW"/>
              </w:rPr>
              <w:t>高效的涡旋压缩机，</w:t>
            </w:r>
            <w:r>
              <w:rPr>
                <w:kern w:val="0"/>
                <w:sz w:val="24"/>
                <w:szCs w:val="24"/>
                <w:lang w:val="zh-TW" w:eastAsia="zh-TW"/>
              </w:rPr>
              <w:t>具有较高的能效比，涡旋式，</w:t>
            </w:r>
            <w:r>
              <w:rPr>
                <w:rFonts w:ascii="宋体" w:hAnsi="宋体"/>
                <w:kern w:val="0"/>
                <w:sz w:val="24"/>
                <w:szCs w:val="24"/>
              </w:rPr>
              <w:t>COP≥3</w:t>
            </w:r>
            <w:r>
              <w:rPr>
                <w:rFonts w:ascii="宋体" w:hAnsi="宋体"/>
                <w:sz w:val="24"/>
                <w:szCs w:val="24"/>
              </w:rPr>
              <w:t>.3</w:t>
            </w:r>
            <w:r>
              <w:rPr>
                <w:sz w:val="24"/>
                <w:szCs w:val="24"/>
                <w:lang w:val="zh-TW" w:eastAsia="zh-TW"/>
              </w:rPr>
              <w:t>，为保证产品的可靠性，压缩机进出口应配置冷媒的高、低压压力保护开关，压缩机机头内置有隔振措施，进入膨胀阀前制冷剂管道应设置干燥过滤器并应配有干燥指示镜。</w:t>
            </w:r>
          </w:p>
          <w:p w:rsidR="001A4DDB" w:rsidRDefault="00D2741B" w:rsidP="00D2741B">
            <w:pPr>
              <w:widowControl/>
              <w:jc w:val="left"/>
              <w:rPr>
                <w:sz w:val="24"/>
                <w:szCs w:val="24"/>
                <w:lang w:val="zh-TW" w:eastAsia="zh-TW"/>
              </w:rPr>
            </w:pPr>
            <w:r>
              <w:rPr>
                <w:rFonts w:ascii="宋体" w:hAnsi="宋体" w:hint="eastAsia"/>
                <w:kern w:val="0"/>
                <w:sz w:val="24"/>
                <w:szCs w:val="24"/>
              </w:rPr>
              <w:t>3</w:t>
            </w:r>
            <w:r>
              <w:rPr>
                <w:kern w:val="0"/>
                <w:sz w:val="24"/>
                <w:szCs w:val="24"/>
                <w:lang w:val="zh-TW" w:eastAsia="zh-TW"/>
              </w:rPr>
              <w:t>）</w:t>
            </w:r>
            <w:r w:rsidR="001A4DDB">
              <w:rPr>
                <w:sz w:val="24"/>
                <w:szCs w:val="24"/>
                <w:lang w:val="zh-TW" w:eastAsia="zh-TW"/>
              </w:rPr>
              <w:t>应选用</w:t>
            </w:r>
            <w:r w:rsidR="001A4DDB">
              <w:rPr>
                <w:rFonts w:ascii="宋体" w:hAnsi="宋体"/>
                <w:sz w:val="24"/>
                <w:szCs w:val="24"/>
              </w:rPr>
              <w:t>“V”</w:t>
            </w:r>
            <w:r w:rsidR="001A4DDB">
              <w:rPr>
                <w:sz w:val="24"/>
                <w:szCs w:val="24"/>
                <w:lang w:val="zh-TW" w:eastAsia="zh-TW"/>
              </w:rPr>
              <w:t>型大面积蒸发器，应安装有快速除湿装置，室外风机应可根据室外温度无极调速，要求机组平均无故障时间</w:t>
            </w:r>
            <w:r w:rsidR="001A4DDB">
              <w:rPr>
                <w:rFonts w:ascii="宋体" w:hAnsi="宋体"/>
                <w:sz w:val="24"/>
                <w:szCs w:val="24"/>
              </w:rPr>
              <w:t>MTBF≥10</w:t>
            </w:r>
            <w:r w:rsidR="001A4DDB">
              <w:rPr>
                <w:sz w:val="24"/>
                <w:szCs w:val="24"/>
                <w:lang w:val="zh-TW" w:eastAsia="zh-TW"/>
              </w:rPr>
              <w:t>万小时。</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r w:rsidR="001A4DDB" w:rsidRPr="00E56F76" w:rsidTr="001A4DDB">
        <w:trPr>
          <w:jc w:val="center"/>
        </w:trPr>
        <w:tc>
          <w:tcPr>
            <w:tcW w:w="386" w:type="pct"/>
            <w:vMerge/>
            <w:tcBorders>
              <w:left w:val="single" w:sz="4" w:space="0" w:color="auto"/>
              <w:right w:val="single" w:sz="4" w:space="0" w:color="auto"/>
            </w:tcBorders>
            <w:vAlign w:val="center"/>
          </w:tcPr>
          <w:p w:rsidR="001A4DDB" w:rsidRDefault="001A4DDB" w:rsidP="001A4DDB">
            <w:pPr>
              <w:widowControl/>
              <w:jc w:val="center"/>
              <w:rPr>
                <w:rFonts w:cs="宋体"/>
                <w:color w:val="000000"/>
                <w:kern w:val="0"/>
                <w:sz w:val="24"/>
                <w:szCs w:val="21"/>
              </w:rPr>
            </w:pPr>
          </w:p>
        </w:tc>
        <w:tc>
          <w:tcPr>
            <w:tcW w:w="649" w:type="pct"/>
            <w:vMerge/>
            <w:tcBorders>
              <w:left w:val="single" w:sz="4" w:space="0" w:color="auto"/>
              <w:right w:val="single" w:sz="4" w:space="0" w:color="auto"/>
            </w:tcBorders>
            <w:vAlign w:val="center"/>
          </w:tcPr>
          <w:p w:rsidR="001A4DDB" w:rsidRPr="00204264" w:rsidRDefault="001A4DDB" w:rsidP="001A4DDB">
            <w:pPr>
              <w:widowControl/>
              <w:jc w:val="center"/>
              <w:rPr>
                <w:rFonts w:cs="宋体"/>
                <w:color w:val="000000"/>
                <w:kern w:val="0"/>
                <w:sz w:val="24"/>
                <w:szCs w:val="21"/>
              </w:rPr>
            </w:pPr>
          </w:p>
        </w:tc>
        <w:tc>
          <w:tcPr>
            <w:tcW w:w="2586" w:type="pct"/>
            <w:tcBorders>
              <w:top w:val="single" w:sz="4" w:space="0" w:color="auto"/>
              <w:left w:val="single" w:sz="4" w:space="0" w:color="auto"/>
              <w:bottom w:val="single" w:sz="4" w:space="0" w:color="auto"/>
              <w:right w:val="single" w:sz="4" w:space="0" w:color="auto"/>
            </w:tcBorders>
            <w:vAlign w:val="center"/>
          </w:tcPr>
          <w:p w:rsidR="001A4DDB" w:rsidRDefault="001A4DDB" w:rsidP="001A4DDB">
            <w:pPr>
              <w:widowControl/>
              <w:jc w:val="left"/>
            </w:pPr>
            <w:r>
              <w:rPr>
                <w:kern w:val="0"/>
                <w:sz w:val="24"/>
                <w:szCs w:val="24"/>
                <w:lang w:val="zh-TW" w:eastAsia="zh-TW"/>
              </w:rPr>
              <w:t>配置室内机和室外机钢制底座，电源线，上水管，下水管，冷媒铜管、保温护套、控制电线等，数量根据现场实际情况配置。</w:t>
            </w:r>
          </w:p>
        </w:tc>
        <w:tc>
          <w:tcPr>
            <w:tcW w:w="360"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362" w:type="pct"/>
            <w:vMerge/>
            <w:tcBorders>
              <w:left w:val="single" w:sz="4" w:space="0" w:color="auto"/>
              <w:right w:val="single" w:sz="4" w:space="0" w:color="auto"/>
            </w:tcBorders>
            <w:vAlign w:val="center"/>
          </w:tcPr>
          <w:p w:rsidR="001A4DDB" w:rsidRPr="00E56F76" w:rsidRDefault="001A4DDB" w:rsidP="001A4DDB">
            <w:pPr>
              <w:jc w:val="center"/>
              <w:rPr>
                <w:sz w:val="24"/>
                <w:szCs w:val="21"/>
              </w:rPr>
            </w:pPr>
          </w:p>
        </w:tc>
        <w:tc>
          <w:tcPr>
            <w:tcW w:w="657" w:type="pct"/>
            <w:vMerge/>
            <w:tcBorders>
              <w:left w:val="single" w:sz="4" w:space="0" w:color="auto"/>
              <w:right w:val="single" w:sz="4" w:space="0" w:color="auto"/>
            </w:tcBorders>
          </w:tcPr>
          <w:p w:rsidR="001A4DDB" w:rsidRPr="00E56F76" w:rsidRDefault="001A4DDB" w:rsidP="001A4DDB">
            <w:pPr>
              <w:jc w:val="center"/>
              <w:rPr>
                <w:sz w:val="24"/>
                <w:szCs w:val="21"/>
              </w:rPr>
            </w:pPr>
          </w:p>
        </w:tc>
      </w:tr>
    </w:tbl>
    <w:p w:rsidR="00145917" w:rsidRDefault="00145917" w:rsidP="00145917">
      <w:pPr>
        <w:spacing w:line="360" w:lineRule="auto"/>
        <w:ind w:firstLineChars="200" w:firstLine="480"/>
        <w:outlineLvl w:val="0"/>
        <w:rPr>
          <w:sz w:val="24"/>
        </w:rPr>
      </w:pPr>
      <w:r>
        <w:rPr>
          <w:rFonts w:hint="eastAsia"/>
          <w:sz w:val="24"/>
        </w:rPr>
        <w:t>注：</w:t>
      </w:r>
    </w:p>
    <w:p w:rsidR="00145917" w:rsidRPr="001A4DDB" w:rsidRDefault="00145917" w:rsidP="00145917">
      <w:pPr>
        <w:spacing w:line="360" w:lineRule="auto"/>
        <w:ind w:firstLineChars="200" w:firstLine="480"/>
        <w:outlineLvl w:val="0"/>
        <w:rPr>
          <w:sz w:val="24"/>
        </w:rPr>
      </w:pPr>
      <w:r w:rsidRPr="001A4DDB">
        <w:rPr>
          <w:rFonts w:hint="eastAsia"/>
          <w:sz w:val="24"/>
        </w:rPr>
        <w:t>加注“★”号条款为实质性条款，不得出现负偏离，发生负偏离即做无效标处理。</w:t>
      </w:r>
    </w:p>
    <w:p w:rsidR="00A55B56" w:rsidRPr="0080752E" w:rsidRDefault="00A55B56" w:rsidP="00A55B56">
      <w:pPr>
        <w:spacing w:line="360" w:lineRule="auto"/>
        <w:ind w:firstLineChars="200" w:firstLine="480"/>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lastRenderedPageBreak/>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w:t>
      </w:r>
      <w:r w:rsidR="00A231FB">
        <w:rPr>
          <w:rFonts w:hint="eastAsia"/>
          <w:sz w:val="24"/>
        </w:rPr>
        <w:t>竞争性磋商</w:t>
      </w:r>
      <w:r w:rsidRPr="005B6AF1">
        <w:rPr>
          <w:rFonts w:hint="eastAsia"/>
          <w:sz w:val="24"/>
        </w:rPr>
        <w:t>文件第三部分《投标须知》“</w:t>
      </w:r>
      <w:r w:rsidRPr="005B6AF1">
        <w:rPr>
          <w:rFonts w:hint="eastAsia"/>
          <w:sz w:val="24"/>
        </w:rPr>
        <w:t xml:space="preserve">8. </w:t>
      </w:r>
      <w:r w:rsidRPr="005B6AF1">
        <w:rPr>
          <w:rFonts w:hint="eastAsia"/>
          <w:sz w:val="24"/>
        </w:rPr>
        <w:t>询问与质疑”的相关规定，以书面形式向采购人提出质疑，否则视为认同</w:t>
      </w:r>
      <w:r w:rsidR="00A231FB">
        <w:rPr>
          <w:rFonts w:hint="eastAsia"/>
          <w:sz w:val="24"/>
        </w:rPr>
        <w:t>本</w:t>
      </w:r>
      <w:r w:rsidRPr="005B6AF1">
        <w:rPr>
          <w:rFonts w:hint="eastAsia"/>
          <w:sz w:val="24"/>
        </w:rPr>
        <w:t>文件中关于节能产品政府采购强制采购产品范围的划定。</w:t>
      </w:r>
    </w:p>
    <w:p w:rsidR="001A4DDB" w:rsidRPr="00061BBB" w:rsidRDefault="001A4DDB" w:rsidP="001A4DDB">
      <w:pPr>
        <w:spacing w:line="360" w:lineRule="auto"/>
        <w:ind w:firstLineChars="200" w:firstLine="480"/>
        <w:outlineLvl w:val="0"/>
        <w:rPr>
          <w:sz w:val="24"/>
        </w:rPr>
      </w:pPr>
      <w:r>
        <w:rPr>
          <w:rFonts w:hint="eastAsia"/>
          <w:sz w:val="24"/>
        </w:rPr>
        <w:t>三</w:t>
      </w:r>
      <w:r w:rsidRPr="00061BBB">
        <w:rPr>
          <w:rFonts w:hint="eastAsia"/>
          <w:sz w:val="24"/>
        </w:rPr>
        <w:t>、验收标准</w:t>
      </w:r>
    </w:p>
    <w:p w:rsidR="001A4DDB" w:rsidRDefault="001A4DDB" w:rsidP="001A4DDB">
      <w:pPr>
        <w:spacing w:line="360" w:lineRule="auto"/>
        <w:ind w:firstLineChars="200" w:firstLine="480"/>
        <w:outlineLvl w:val="0"/>
        <w:rPr>
          <w:sz w:val="24"/>
        </w:rPr>
      </w:pPr>
      <w:r w:rsidRPr="00061BBB">
        <w:rPr>
          <w:rFonts w:hint="eastAsia"/>
          <w:sz w:val="24"/>
        </w:rPr>
        <w:t>所供设备满足招标文件各项指标要求，安装调试后设备稳定运行</w:t>
      </w:r>
      <w:r w:rsidRPr="00061BBB">
        <w:rPr>
          <w:rFonts w:hint="eastAsia"/>
          <w:sz w:val="24"/>
        </w:rPr>
        <w:t>1</w:t>
      </w:r>
      <w:r w:rsidRPr="00061BBB">
        <w:rPr>
          <w:rFonts w:hint="eastAsia"/>
          <w:sz w:val="24"/>
        </w:rPr>
        <w:t>个月以上并满足监理</w:t>
      </w:r>
      <w:proofErr w:type="gramStart"/>
      <w:r w:rsidRPr="00061BBB">
        <w:rPr>
          <w:rFonts w:hint="eastAsia"/>
          <w:sz w:val="24"/>
        </w:rPr>
        <w:t>方各项</w:t>
      </w:r>
      <w:proofErr w:type="gramEnd"/>
      <w:r w:rsidRPr="00061BBB">
        <w:rPr>
          <w:rFonts w:hint="eastAsia"/>
          <w:sz w:val="24"/>
        </w:rPr>
        <w:t>验收标准。</w:t>
      </w:r>
    </w:p>
    <w:p w:rsidR="001A4DDB" w:rsidRPr="009A0835" w:rsidRDefault="001A4DDB" w:rsidP="001A4DDB">
      <w:pPr>
        <w:pStyle w:val="Default"/>
        <w:spacing w:line="360" w:lineRule="auto"/>
        <w:jc w:val="both"/>
        <w:rPr>
          <w:rFonts w:ascii="Times New Roman" w:eastAsia="宋体" w:hAnsi="Times New Roman" w:cs="Times New Roman"/>
          <w:color w:val="auto"/>
          <w:kern w:val="2"/>
        </w:rPr>
      </w:pPr>
    </w:p>
    <w:p w:rsidR="00F40005" w:rsidRPr="001A4DDB" w:rsidRDefault="00F40005" w:rsidP="00A80A6B">
      <w:pPr>
        <w:pStyle w:val="Default"/>
        <w:spacing w:line="360" w:lineRule="auto"/>
        <w:jc w:val="both"/>
        <w:rPr>
          <w:rFonts w:ascii="Times New Roman" w:eastAsia="宋体" w:hAnsi="Times New Roman" w:cs="Times New Roman"/>
          <w:color w:val="auto"/>
          <w:kern w:val="2"/>
        </w:rPr>
      </w:pPr>
    </w:p>
    <w:p w:rsidR="005F427F" w:rsidRPr="00485BBA" w:rsidRDefault="005F427F" w:rsidP="004B787B">
      <w:pPr>
        <w:pStyle w:val="a9"/>
        <w:rPr>
          <w:rFonts w:ascii="Times New Roman" w:hAnsi="Times New Roman"/>
          <w:lang w:val="en-US"/>
        </w:rPr>
        <w:sectPr w:rsidR="005F427F" w:rsidRPr="00485BBA" w:rsidSect="00F41C45">
          <w:headerReference w:type="default" r:id="rId12"/>
          <w:footerReference w:type="default" r:id="rId13"/>
          <w:pgSz w:w="11906" w:h="16838"/>
          <w:pgMar w:top="1440" w:right="1800" w:bottom="1440" w:left="1800" w:header="851" w:footer="992" w:gutter="0"/>
          <w:pgNumType w:start="1"/>
          <w:cols w:space="720"/>
          <w:docGrid w:type="lines" w:linePitch="312"/>
        </w:sectPr>
      </w:pPr>
    </w:p>
    <w:p w:rsidR="00212D65" w:rsidRPr="009A0835" w:rsidRDefault="00212D65" w:rsidP="004B787B">
      <w:pPr>
        <w:pStyle w:val="a9"/>
        <w:rPr>
          <w:rFonts w:ascii="Times New Roman" w:hAnsi="Times New Roman"/>
        </w:rPr>
      </w:pPr>
      <w:r w:rsidRPr="009A0835">
        <w:rPr>
          <w:rFonts w:ascii="Times New Roman" w:hAnsi="Times New Roman"/>
        </w:rPr>
        <w:lastRenderedPageBreak/>
        <w:t>第三部分</w:t>
      </w:r>
      <w:r w:rsidRPr="009A0835">
        <w:rPr>
          <w:rFonts w:ascii="Times New Roman" w:hAnsi="Times New Roman"/>
        </w:rPr>
        <w:t xml:space="preserve">  </w:t>
      </w:r>
      <w:r w:rsidRPr="009A0835">
        <w:rPr>
          <w:rFonts w:ascii="Times New Roman" w:hAnsi="Times New Roman"/>
        </w:rPr>
        <w:t>供应商须知</w:t>
      </w:r>
      <w:bookmarkEnd w:id="1"/>
    </w:p>
    <w:p w:rsidR="007D45C1"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活动的机构，即“天津市政府采购中心”。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2.3 </w:t>
      </w:r>
      <w:r w:rsidRPr="00C627B1">
        <w:rPr>
          <w:rFonts w:ascii="Times New Roman" w:eastAsia="宋体" w:hAnsi="Times New Roman" w:cs="Times New Roman" w:hint="eastAsia"/>
          <w:color w:val="auto"/>
        </w:rPr>
        <w:t>“货物”系指供应商按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规定，须向采购人提供的各种形态和种类的物品（包括原材料、燃料、设备、产品等）、备品备件、工具、手册及其它有关技术资料和材料。</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2.4 </w:t>
      </w:r>
      <w:r w:rsidRPr="00C627B1">
        <w:rPr>
          <w:rFonts w:ascii="Times New Roman" w:eastAsia="宋体" w:hAnsi="Times New Roman" w:cs="Times New Roman" w:hint="eastAsia"/>
          <w:color w:val="auto"/>
        </w:rPr>
        <w:t>“服务”系指</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规定供应商须承担的运输、安装、调试、技术协助、校准、培训、维修以及其它类似的义务。</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w:t>
      </w:r>
      <w:r w:rsidR="00627949">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C627B1">
        <w:rPr>
          <w:rFonts w:ascii="Times New Roman" w:eastAsia="宋体" w:hAnsi="Times New Roman" w:cs="Times New Roman" w:hint="eastAsia"/>
          <w:color w:val="auto"/>
        </w:rPr>
        <w:t>提供</w:t>
      </w:r>
      <w:r>
        <w:rPr>
          <w:rFonts w:ascii="Times New Roman" w:eastAsia="宋体" w:hAnsi="Times New Roman" w:cs="Times New Roman" w:hint="eastAsia"/>
          <w:color w:val="auto"/>
        </w:rPr>
        <w:t>磋商</w:t>
      </w:r>
      <w:proofErr w:type="gramEnd"/>
      <w:r w:rsidRPr="00C627B1">
        <w:rPr>
          <w:rFonts w:ascii="Times New Roman" w:eastAsia="宋体" w:hAnsi="Times New Roman" w:cs="Times New Roman" w:hint="eastAsia"/>
          <w:color w:val="auto"/>
        </w:rPr>
        <w:t>采购货物及服务的供应商。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4.3 </w:t>
      </w:r>
      <w:r w:rsidRPr="00C627B1">
        <w:rPr>
          <w:rFonts w:ascii="Times New Roman" w:eastAsia="宋体" w:hAnsi="Times New Roman" w:cs="Times New Roman" w:hint="eastAsia"/>
          <w:color w:val="auto"/>
        </w:rPr>
        <w:t>关于联合体</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w:t>
      </w:r>
      <w:r w:rsidR="00E46EFE">
        <w:rPr>
          <w:rFonts w:ascii="Times New Roman" w:eastAsia="宋体" w:hAnsi="Times New Roman" w:cs="Times New Roman" w:hint="eastAsia"/>
          <w:color w:val="auto"/>
        </w:rPr>
        <w:t>《中华人民共和国政府采购法》</w:t>
      </w:r>
      <w:r w:rsidRPr="00C627B1">
        <w:rPr>
          <w:rFonts w:ascii="Times New Roman" w:eastAsia="宋体" w:hAnsi="Times New Roman" w:cs="Times New Roman" w:hint="eastAsia"/>
          <w:color w:val="auto"/>
        </w:rPr>
        <w:t>第二十二条第一款规定的条件，根据采购项目的特殊要求规定</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内提交，明确约定联合体主体及联合体各方承担的工作和相应的责任。联合体各方签订共同投标协议后，不得再以自己名义单独在同一项目中投标，也不得组成新的联合体参加同一项目投标。</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003457A7" w:rsidRPr="00D9329A">
        <w:rPr>
          <w:rFonts w:ascii="宋体" w:eastAsia="宋体" w:hAnsi="宋体" w:cs="Times New Roman" w:hint="eastAsia"/>
        </w:rPr>
        <w:t>下载</w:t>
      </w:r>
      <w:r w:rsidR="003457A7">
        <w:rPr>
          <w:rFonts w:ascii="宋体" w:eastAsia="宋体" w:hAnsi="宋体" w:cs="Times New Roman" w:hint="eastAsia"/>
        </w:rPr>
        <w:t>竞争性磋商</w:t>
      </w:r>
      <w:r w:rsidR="003457A7" w:rsidRPr="00D9329A">
        <w:rPr>
          <w:rFonts w:ascii="宋体" w:eastAsia="宋体" w:hAnsi="宋体" w:cs="Times New Roman" w:hint="eastAsia"/>
        </w:rPr>
        <w:t>文件时，应以联合体协议中确定的主体方名义下载。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627B1">
        <w:rPr>
          <w:rFonts w:ascii="Times New Roman" w:eastAsia="宋体" w:hAnsi="Times New Roman" w:cs="Times New Roman" w:hint="eastAsia"/>
          <w:color w:val="auto"/>
        </w:rPr>
        <w:t>对应哪</w:t>
      </w:r>
      <w:proofErr w:type="gramEnd"/>
      <w:r w:rsidRPr="00C627B1">
        <w:rPr>
          <w:rFonts w:ascii="Times New Roman" w:eastAsia="宋体" w:hAnsi="Times New Roman" w:cs="Times New Roman" w:hint="eastAsia"/>
          <w:color w:val="auto"/>
        </w:rPr>
        <w:t>一方的打分内容按主体方打分。</w:t>
      </w:r>
    </w:p>
    <w:p w:rsidR="00133BC4" w:rsidRPr="00C627B1" w:rsidRDefault="0028528C" w:rsidP="00133BC4">
      <w:pPr>
        <w:pStyle w:val="Default"/>
        <w:spacing w:line="360" w:lineRule="auto"/>
        <w:ind w:firstLineChars="200" w:firstLine="480"/>
        <w:rPr>
          <w:rFonts w:ascii="Times New Roman" w:eastAsia="宋体" w:hAnsi="Times New Roman" w:cs="Times New Roman"/>
          <w:color w:val="auto"/>
        </w:rPr>
      </w:pPr>
      <w:r w:rsidRPr="0028528C">
        <w:rPr>
          <w:rFonts w:ascii="Times New Roman" w:eastAsia="宋体" w:hAnsi="Times New Roman" w:cs="Times New Roman" w:hint="eastAsia"/>
          <w:color w:val="auto"/>
        </w:rPr>
        <w:t>（</w:t>
      </w:r>
      <w:r w:rsidRPr="0028528C">
        <w:rPr>
          <w:rFonts w:ascii="Times New Roman" w:eastAsia="宋体" w:hAnsi="Times New Roman" w:cs="Times New Roman" w:hint="eastAsia"/>
          <w:color w:val="auto"/>
        </w:rPr>
        <w:t>7</w:t>
      </w:r>
      <w:r w:rsidRPr="0028528C">
        <w:rPr>
          <w:rFonts w:ascii="Times New Roman" w:eastAsia="宋体" w:hAnsi="Times New Roman" w:cs="Times New Roman" w:hint="eastAsia"/>
          <w:color w:val="auto"/>
        </w:rPr>
        <w:t>）联合体中任意一方为中小企业的，该方应提供《中小企业声明函》。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w:t>
      </w:r>
      <w:r w:rsidRPr="00C627B1">
        <w:rPr>
          <w:rFonts w:ascii="Times New Roman" w:eastAsia="宋体" w:hAnsi="Times New Roman" w:cs="Times New Roman" w:hint="eastAsia"/>
          <w:color w:val="auto"/>
        </w:rPr>
        <w:lastRenderedPageBreak/>
        <w:t>公司授权的，总公司取得的相关资质证书对分公司有效，法律法规或者行业另有规定的除外。</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D33C56" w:rsidRPr="00D0125A" w:rsidRDefault="00D33C56" w:rsidP="00D33C56">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w:t>
      </w:r>
    </w:p>
    <w:p w:rsidR="00D33C56" w:rsidRPr="00D0125A" w:rsidRDefault="00D33C56" w:rsidP="00D33C56">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744AE9">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C41DD6" w:rsidRPr="00C41DD6" w:rsidRDefault="00C41DD6" w:rsidP="00133BC4">
      <w:pPr>
        <w:pStyle w:val="Default"/>
        <w:spacing w:line="360" w:lineRule="auto"/>
        <w:ind w:firstLineChars="200" w:firstLine="480"/>
        <w:jc w:val="both"/>
        <w:rPr>
          <w:rFonts w:ascii="Times New Roman" w:eastAsia="宋体" w:hAnsi="Times New Roman" w:cs="Times New Roman"/>
          <w:color w:val="auto"/>
        </w:rPr>
      </w:pPr>
      <w:r w:rsidRPr="00C41DD6">
        <w:rPr>
          <w:rFonts w:ascii="Times New Roman" w:eastAsia="宋体" w:hAnsi="Times New Roman" w:cs="Times New Roman" w:hint="eastAsia"/>
          <w:color w:val="auto"/>
        </w:rPr>
        <w:t>根据《财政部</w:t>
      </w:r>
      <w:r w:rsidRPr="00C41DD6">
        <w:rPr>
          <w:rFonts w:ascii="Times New Roman" w:eastAsia="宋体" w:hAnsi="Times New Roman" w:cs="Times New Roman" w:hint="eastAsia"/>
          <w:color w:val="auto"/>
        </w:rPr>
        <w:t xml:space="preserve"> </w:t>
      </w:r>
      <w:r w:rsidRPr="00C41DD6">
        <w:rPr>
          <w:rFonts w:ascii="Times New Roman" w:eastAsia="宋体" w:hAnsi="Times New Roman" w:cs="Times New Roman" w:hint="eastAsia"/>
          <w:color w:val="auto"/>
        </w:rPr>
        <w:t>民政部</w:t>
      </w:r>
      <w:r w:rsidRPr="00C41DD6">
        <w:rPr>
          <w:rFonts w:ascii="Times New Roman" w:eastAsia="宋体" w:hAnsi="Times New Roman" w:cs="Times New Roman" w:hint="eastAsia"/>
          <w:color w:val="auto"/>
        </w:rPr>
        <w:t xml:space="preserve"> </w:t>
      </w:r>
      <w:r w:rsidRPr="00C41DD6">
        <w:rPr>
          <w:rFonts w:ascii="Times New Roman" w:eastAsia="宋体" w:hAnsi="Times New Roman" w:cs="Times New Roman" w:hint="eastAsia"/>
          <w:color w:val="auto"/>
        </w:rPr>
        <w:t>中国残疾人联合会关于促进残疾人就业政府采购政策的通知》（财库〔</w:t>
      </w:r>
      <w:r w:rsidRPr="00C41DD6">
        <w:rPr>
          <w:rFonts w:ascii="Times New Roman" w:eastAsia="宋体" w:hAnsi="Times New Roman" w:cs="Times New Roman" w:hint="eastAsia"/>
          <w:color w:val="auto"/>
        </w:rPr>
        <w:t>2017</w:t>
      </w:r>
      <w:r w:rsidRPr="00C41DD6">
        <w:rPr>
          <w:rFonts w:ascii="Times New Roman" w:eastAsia="宋体" w:hAnsi="Times New Roman" w:cs="Times New Roman" w:hint="eastAsia"/>
          <w:color w:val="auto"/>
        </w:rPr>
        <w:t>〕</w:t>
      </w:r>
      <w:r w:rsidRPr="00C41DD6">
        <w:rPr>
          <w:rFonts w:ascii="Times New Roman" w:eastAsia="宋体" w:hAnsi="Times New Roman" w:cs="Times New Roman" w:hint="eastAsia"/>
          <w:color w:val="auto"/>
        </w:rPr>
        <w:t>141</w:t>
      </w:r>
      <w:r w:rsidRPr="00C41DD6">
        <w:rPr>
          <w:rFonts w:ascii="Times New Roman" w:eastAsia="宋体" w:hAnsi="Times New Roman" w:cs="Times New Roman" w:hint="eastAsia"/>
          <w:color w:val="auto"/>
        </w:rPr>
        <w:t>号）的规定，残疾人福利性单位视同为小型、微型企业。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对所提供的货物应当享有合法的所有权，没有侵犯任何第三方的知识产权、技术秘密等权利，而且不存在任何抵押、留置、查封等产权瑕疵。如有第三方向采购人提出侵犯其专利权、商标权或其它知识产权的主张，该责任应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应当说明投标货物的来源地，如投标的货物</w:t>
      </w:r>
      <w:proofErr w:type="gramStart"/>
      <w:r w:rsidRPr="00C627B1">
        <w:rPr>
          <w:rFonts w:ascii="Times New Roman" w:eastAsia="宋体" w:hAnsi="Times New Roman" w:cs="Times New Roman" w:hint="eastAsia"/>
          <w:color w:val="auto"/>
        </w:rPr>
        <w:t>非</w:t>
      </w:r>
      <w:r w:rsidR="00627949">
        <w:rPr>
          <w:rFonts w:ascii="Times New Roman" w:eastAsia="宋体" w:hAnsi="Times New Roman" w:cs="Times New Roman" w:hint="eastAsia"/>
          <w:color w:val="auto"/>
        </w:rPr>
        <w:t>供应</w:t>
      </w:r>
      <w:proofErr w:type="gramEnd"/>
      <w:r w:rsidR="00627949">
        <w:rPr>
          <w:rFonts w:ascii="Times New Roman" w:eastAsia="宋体" w:hAnsi="Times New Roman" w:cs="Times New Roman" w:hint="eastAsia"/>
          <w:color w:val="auto"/>
        </w:rPr>
        <w:t>商</w:t>
      </w:r>
      <w:r w:rsidRPr="00C627B1">
        <w:rPr>
          <w:rFonts w:ascii="Times New Roman" w:eastAsia="宋体" w:hAnsi="Times New Roman" w:cs="Times New Roman" w:hint="eastAsia"/>
          <w:color w:val="auto"/>
        </w:rPr>
        <w:t>生产或制造的，则交货时有义务提供其从合法途径获得该货物的相关证明。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承担所有责任及费用。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6. </w:t>
      </w:r>
      <w:r w:rsidR="00627949">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无论投标过程中的做法和结果如何，</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w:t>
      </w:r>
      <w:r>
        <w:rPr>
          <w:rFonts w:ascii="Times New Roman" w:eastAsia="宋体" w:hAnsi="Times New Roman" w:cs="Times New Roman" w:hint="eastAsia"/>
          <w:color w:val="auto"/>
        </w:rPr>
        <w:t>采购信息</w:t>
      </w:r>
      <w:r w:rsidRPr="00C627B1">
        <w:rPr>
          <w:rFonts w:ascii="Times New Roman" w:eastAsia="宋体" w:hAnsi="Times New Roman" w:cs="Times New Roman" w:hint="eastAsia"/>
          <w:color w:val="auto"/>
        </w:rPr>
        <w:t>公告、更正公告、</w:t>
      </w:r>
      <w:r>
        <w:rPr>
          <w:rFonts w:ascii="Times New Roman" w:eastAsia="宋体" w:hAnsi="Times New Roman" w:cs="Times New Roman" w:hint="eastAsia"/>
          <w:color w:val="auto"/>
        </w:rPr>
        <w:t>成交结果</w:t>
      </w:r>
      <w:r w:rsidRPr="00C627B1">
        <w:rPr>
          <w:rFonts w:ascii="Times New Roman" w:eastAsia="宋体" w:hAnsi="Times New Roman" w:cs="Times New Roman" w:hint="eastAsia"/>
          <w:color w:val="auto"/>
        </w:rPr>
        <w:t>公告、终止公告等与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活动有关的通知，</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均将通过“</w:t>
      </w:r>
      <w:r w:rsidRPr="00C627B1">
        <w:rPr>
          <w:rFonts w:ascii="Times New Roman" w:eastAsia="宋体" w:hAnsi="Times New Roman" w:cs="Times New Roman"/>
          <w:color w:val="auto"/>
        </w:rPr>
        <w:t>天津政府采购网（</w:t>
      </w:r>
      <w:r w:rsidR="003D3184">
        <w:rPr>
          <w:rFonts w:ascii="Times New Roman" w:eastAsia="宋体" w:hAnsi="Times New Roman" w:cs="Times New Roman"/>
          <w:color w:val="auto"/>
        </w:rPr>
        <w:t>http://tjgp.cz.tj.gov.cn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sidR="000A0789">
        <w:rPr>
          <w:rFonts w:ascii="Times New Roman" w:eastAsia="宋体" w:hAnsi="Times New Roman" w:cs="Times New Roman"/>
          <w:color w:val="auto"/>
        </w:rPr>
        <w:t>http://tjgpc.zwfwb.tj.gov.cn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在参与本采购项目</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活动期间，请及时关注上述媒体和天津市政府</w:t>
      </w:r>
      <w:r w:rsidRPr="00393DBB">
        <w:rPr>
          <w:rFonts w:ascii="Times New Roman" w:eastAsia="宋体" w:hAnsi="Times New Roman" w:cs="Times New Roman" w:hint="eastAsia"/>
          <w:color w:val="auto"/>
        </w:rPr>
        <w:t>采购中心招投标系统“查看项目文件”的相关信息。因没有及时关注而未能如期</w:t>
      </w:r>
      <w:r w:rsidRPr="00C627B1">
        <w:rPr>
          <w:rFonts w:ascii="Times New Roman" w:eastAsia="宋体" w:hAnsi="Times New Roman" w:cs="Times New Roman" w:hint="eastAsia"/>
          <w:color w:val="auto"/>
        </w:rPr>
        <w:t>获取相关信息，</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w:t>
      </w:r>
      <w:r w:rsidRPr="00C627B1">
        <w:rPr>
          <w:rFonts w:ascii="Times New Roman" w:eastAsia="宋体" w:hAnsi="Times New Roman" w:cs="Times New Roman"/>
          <w:color w:val="auto"/>
        </w:rPr>
        <w:t>承担由此可能产生的风险。</w:t>
      </w:r>
    </w:p>
    <w:p w:rsidR="003A5C60" w:rsidRPr="003A5C60" w:rsidRDefault="003A5C60" w:rsidP="003A5C60">
      <w:pPr>
        <w:pStyle w:val="Default"/>
        <w:spacing w:line="360" w:lineRule="auto"/>
        <w:ind w:firstLineChars="200" w:firstLine="480"/>
        <w:jc w:val="both"/>
        <w:rPr>
          <w:rFonts w:ascii="Times New Roman" w:eastAsia="宋体" w:hAnsi="Times New Roman" w:cs="Times New Roman"/>
          <w:color w:val="auto"/>
        </w:rPr>
      </w:pPr>
      <w:r w:rsidRPr="003A5C60">
        <w:rPr>
          <w:rFonts w:ascii="Times New Roman" w:eastAsia="宋体" w:hAnsi="Times New Roman" w:cs="Times New Roman" w:hint="eastAsia"/>
          <w:color w:val="auto"/>
        </w:rPr>
        <w:t xml:space="preserve">8. </w:t>
      </w:r>
      <w:r w:rsidRPr="003A5C60">
        <w:rPr>
          <w:rFonts w:ascii="Times New Roman" w:eastAsia="宋体" w:hAnsi="Times New Roman" w:cs="Times New Roman" w:hint="eastAsia"/>
          <w:color w:val="auto"/>
        </w:rPr>
        <w:t>询问与质疑</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8.1 </w:t>
      </w:r>
      <w:r w:rsidRPr="009829F4">
        <w:rPr>
          <w:rFonts w:ascii="Times New Roman" w:eastAsia="宋体" w:hAnsi="Times New Roman" w:cs="Times New Roman" w:hint="eastAsia"/>
          <w:color w:val="auto"/>
        </w:rPr>
        <w:t>根据《政府采购质疑和投诉办法》（财政部令第</w:t>
      </w:r>
      <w:r w:rsidRPr="009829F4">
        <w:rPr>
          <w:rFonts w:ascii="Times New Roman" w:eastAsia="宋体" w:hAnsi="Times New Roman" w:cs="Times New Roman" w:hint="eastAsia"/>
          <w:color w:val="auto"/>
        </w:rPr>
        <w:t>94</w:t>
      </w:r>
      <w:r w:rsidRPr="009829F4">
        <w:rPr>
          <w:rFonts w:ascii="Times New Roman" w:eastAsia="宋体" w:hAnsi="Times New Roman" w:cs="Times New Roman" w:hint="eastAsia"/>
          <w:color w:val="auto"/>
        </w:rPr>
        <w:t>号）、《天津市财政局关于转发</w:t>
      </w:r>
      <w:r w:rsidRPr="009829F4">
        <w:rPr>
          <w:rFonts w:ascii="Times New Roman" w:eastAsia="宋体" w:hAnsi="Times New Roman" w:cs="Times New Roman" w:hint="eastAsia"/>
          <w:color w:val="auto"/>
        </w:rPr>
        <w:t>&lt;</w:t>
      </w:r>
      <w:r w:rsidRPr="009829F4">
        <w:rPr>
          <w:rFonts w:ascii="Times New Roman" w:eastAsia="宋体" w:hAnsi="Times New Roman" w:cs="Times New Roman" w:hint="eastAsia"/>
          <w:color w:val="auto"/>
        </w:rPr>
        <w:t>财政部关于进一步加强政府采购需求和履约验收管理的指导意见</w:t>
      </w:r>
      <w:r w:rsidRPr="009829F4">
        <w:rPr>
          <w:rFonts w:ascii="Times New Roman" w:eastAsia="宋体" w:hAnsi="Times New Roman" w:cs="Times New Roman" w:hint="eastAsia"/>
          <w:color w:val="auto"/>
        </w:rPr>
        <w:t>&gt;</w:t>
      </w:r>
      <w:r w:rsidRPr="009829F4">
        <w:rPr>
          <w:rFonts w:ascii="Times New Roman" w:eastAsia="宋体" w:hAnsi="Times New Roman" w:cs="Times New Roman" w:hint="eastAsia"/>
          <w:color w:val="auto"/>
        </w:rPr>
        <w:t>的通知》（</w:t>
      </w:r>
      <w:proofErr w:type="gramStart"/>
      <w:r w:rsidRPr="009829F4">
        <w:rPr>
          <w:rFonts w:ascii="Times New Roman" w:eastAsia="宋体" w:hAnsi="Times New Roman" w:cs="Times New Roman" w:hint="eastAsia"/>
          <w:color w:val="auto"/>
        </w:rPr>
        <w:t>津财采</w:t>
      </w:r>
      <w:proofErr w:type="gramEnd"/>
      <w:r w:rsidRPr="009829F4">
        <w:rPr>
          <w:rFonts w:ascii="Times New Roman" w:eastAsia="宋体" w:hAnsi="Times New Roman" w:cs="Times New Roman" w:hint="eastAsia"/>
          <w:color w:val="auto"/>
        </w:rPr>
        <w:t>[2017]4</w:t>
      </w:r>
      <w:r w:rsidRPr="009829F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8.2 </w:t>
      </w:r>
      <w:r w:rsidRPr="009829F4">
        <w:rPr>
          <w:rFonts w:ascii="Times New Roman" w:eastAsia="宋体" w:hAnsi="Times New Roman" w:cs="Times New Roman" w:hint="eastAsia"/>
          <w:color w:val="auto"/>
        </w:rPr>
        <w:t>询问</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1</w:t>
      </w:r>
      <w:r w:rsidRPr="009829F4">
        <w:rPr>
          <w:rFonts w:ascii="Times New Roman" w:eastAsia="宋体" w:hAnsi="Times New Roman" w:cs="Times New Roman" w:hint="eastAsia"/>
          <w:color w:val="auto"/>
        </w:rPr>
        <w:t>）询问可以采取电话、当面或书面等形式。</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2</w:t>
      </w:r>
      <w:r w:rsidRPr="009829F4">
        <w:rPr>
          <w:rFonts w:ascii="Times New Roman" w:eastAsia="宋体" w:hAnsi="Times New Roman" w:cs="Times New Roman" w:hint="eastAsia"/>
          <w:color w:val="auto"/>
        </w:rPr>
        <w:t>）采购人应当自收到供应商询问之日起</w:t>
      </w:r>
      <w:r w:rsidRPr="009829F4">
        <w:rPr>
          <w:rFonts w:ascii="Times New Roman" w:eastAsia="宋体" w:hAnsi="Times New Roman" w:cs="Times New Roman" w:hint="eastAsia"/>
          <w:color w:val="auto"/>
        </w:rPr>
        <w:t>3</w:t>
      </w:r>
      <w:r w:rsidRPr="009829F4">
        <w:rPr>
          <w:rFonts w:ascii="Times New Roman" w:eastAsia="宋体" w:hAnsi="Times New Roman" w:cs="Times New Roman" w:hint="eastAsia"/>
          <w:color w:val="auto"/>
        </w:rPr>
        <w:t>个工作日内</w:t>
      </w:r>
      <w:proofErr w:type="gramStart"/>
      <w:r w:rsidRPr="009829F4">
        <w:rPr>
          <w:rFonts w:ascii="Times New Roman" w:eastAsia="宋体" w:hAnsi="Times New Roman" w:cs="Times New Roman" w:hint="eastAsia"/>
          <w:color w:val="auto"/>
        </w:rPr>
        <w:t>作出</w:t>
      </w:r>
      <w:proofErr w:type="gramEnd"/>
      <w:r w:rsidRPr="009829F4">
        <w:rPr>
          <w:rFonts w:ascii="Times New Roman" w:eastAsia="宋体" w:hAnsi="Times New Roman" w:cs="Times New Roman" w:hint="eastAsia"/>
          <w:color w:val="auto"/>
        </w:rPr>
        <w:t>答复，但答复的内容不得涉及商业秘密或者依法应当保密的内容。</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8.3 </w:t>
      </w:r>
      <w:r w:rsidRPr="009829F4">
        <w:rPr>
          <w:rFonts w:ascii="Times New Roman" w:eastAsia="宋体" w:hAnsi="Times New Roman" w:cs="Times New Roman" w:hint="eastAsia"/>
          <w:color w:val="auto"/>
        </w:rPr>
        <w:t>质疑</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1</w:t>
      </w:r>
      <w:r w:rsidRPr="009829F4">
        <w:rPr>
          <w:rFonts w:ascii="Times New Roman" w:eastAsia="宋体" w:hAnsi="Times New Roman" w:cs="Times New Roman" w:hint="eastAsia"/>
          <w:color w:val="auto"/>
        </w:rPr>
        <w:t>）提出质疑的供应商应当是参与所质疑项目采购活动的供应商。</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2</w:t>
      </w:r>
      <w:r w:rsidRPr="009829F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lastRenderedPageBreak/>
        <w:t>（</w:t>
      </w:r>
      <w:r w:rsidRPr="009829F4">
        <w:rPr>
          <w:rFonts w:ascii="Times New Roman" w:eastAsia="宋体" w:hAnsi="Times New Roman" w:cs="Times New Roman" w:hint="eastAsia"/>
          <w:color w:val="auto"/>
        </w:rPr>
        <w:t>3</w:t>
      </w:r>
      <w:r w:rsidRPr="009829F4">
        <w:rPr>
          <w:rFonts w:ascii="Times New Roman" w:eastAsia="宋体" w:hAnsi="Times New Roman" w:cs="Times New Roman" w:hint="eastAsia"/>
          <w:color w:val="auto"/>
        </w:rPr>
        <w:t>）质疑</w:t>
      </w:r>
      <w:proofErr w:type="gramStart"/>
      <w:r w:rsidRPr="009829F4">
        <w:rPr>
          <w:rFonts w:ascii="Times New Roman" w:eastAsia="宋体" w:hAnsi="Times New Roman" w:cs="Times New Roman" w:hint="eastAsia"/>
          <w:color w:val="auto"/>
        </w:rPr>
        <w:t>函应当</w:t>
      </w:r>
      <w:proofErr w:type="gramEnd"/>
      <w:r w:rsidRPr="009829F4">
        <w:rPr>
          <w:rFonts w:ascii="Times New Roman" w:eastAsia="宋体" w:hAnsi="Times New Roman" w:cs="Times New Roman" w:hint="eastAsia"/>
          <w:color w:val="auto"/>
        </w:rPr>
        <w:t>符合《政府采购质疑和投诉办法》（财政部令第</w:t>
      </w:r>
      <w:r w:rsidRPr="009829F4">
        <w:rPr>
          <w:rFonts w:ascii="Times New Roman" w:eastAsia="宋体" w:hAnsi="Times New Roman" w:cs="Times New Roman" w:hint="eastAsia"/>
          <w:color w:val="auto"/>
        </w:rPr>
        <w:t>94</w:t>
      </w:r>
      <w:r w:rsidRPr="009829F4">
        <w:rPr>
          <w:rFonts w:ascii="Times New Roman" w:eastAsia="宋体" w:hAnsi="Times New Roman" w:cs="Times New Roman" w:hint="eastAsia"/>
          <w:color w:val="auto"/>
        </w:rPr>
        <w:t>号）第十二条的规定，</w:t>
      </w:r>
      <w:r w:rsidR="000447FE" w:rsidRPr="00F67C9A">
        <w:rPr>
          <w:rFonts w:ascii="Times New Roman" w:eastAsia="宋体" w:hAnsi="Times New Roman" w:cs="Times New Roman" w:hint="eastAsia"/>
          <w:color w:val="auto"/>
        </w:rPr>
        <w:t>并按照</w:t>
      </w:r>
      <w:r w:rsidR="000447FE">
        <w:rPr>
          <w:rFonts w:ascii="Times New Roman" w:eastAsia="宋体" w:hAnsi="Times New Roman" w:cs="Times New Roman" w:hint="eastAsia"/>
          <w:color w:val="auto"/>
        </w:rPr>
        <w:t>统一格式</w:t>
      </w:r>
      <w:r w:rsidR="000447FE" w:rsidRPr="00FA05DF">
        <w:rPr>
          <w:rFonts w:ascii="Times New Roman" w:eastAsia="宋体" w:hAnsi="Times New Roman" w:cs="Times New Roman" w:hint="eastAsia"/>
          <w:color w:val="auto"/>
        </w:rPr>
        <w:t>提出</w:t>
      </w:r>
      <w:r w:rsidR="00714E63" w:rsidRPr="00714E63">
        <w:rPr>
          <w:rFonts w:ascii="Times New Roman" w:eastAsia="宋体" w:hAnsi="Times New Roman" w:cs="Times New Roman" w:hint="eastAsia"/>
          <w:color w:val="auto"/>
        </w:rPr>
        <w:t>（具体格式可参照天津市政府采购网（</w:t>
      </w:r>
      <w:r w:rsidR="003D3184">
        <w:rPr>
          <w:rFonts w:ascii="Times New Roman" w:eastAsia="宋体" w:hAnsi="Times New Roman" w:cs="Times New Roman" w:hint="eastAsia"/>
          <w:color w:val="auto"/>
        </w:rPr>
        <w:t>http://tjgp.cz.tj.gov.cn</w:t>
      </w:r>
      <w:r w:rsidR="00714E63" w:rsidRPr="00714E63">
        <w:rPr>
          <w:rFonts w:ascii="Times New Roman" w:eastAsia="宋体" w:hAnsi="Times New Roman" w:cs="Times New Roman" w:hint="eastAsia"/>
          <w:color w:val="auto"/>
        </w:rPr>
        <w:t>）“下载专区”中的“质疑函格式文本”）</w:t>
      </w:r>
      <w:r w:rsidRPr="009829F4">
        <w:rPr>
          <w:rFonts w:ascii="Times New Roman" w:eastAsia="宋体" w:hAnsi="Times New Roman" w:cs="Times New Roman" w:hint="eastAsia"/>
          <w:color w:val="auto"/>
        </w:rPr>
        <w:t>。质疑</w:t>
      </w:r>
      <w:proofErr w:type="gramStart"/>
      <w:r w:rsidRPr="009829F4">
        <w:rPr>
          <w:rFonts w:ascii="Times New Roman" w:eastAsia="宋体" w:hAnsi="Times New Roman" w:cs="Times New Roman" w:hint="eastAsia"/>
          <w:color w:val="auto"/>
        </w:rPr>
        <w:t>函应当</w:t>
      </w:r>
      <w:proofErr w:type="gramEnd"/>
      <w:r w:rsidRPr="009829F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4</w:t>
      </w:r>
      <w:r w:rsidRPr="009829F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11FF6" w:rsidRPr="00C11FF6">
        <w:rPr>
          <w:rFonts w:ascii="Times New Roman" w:eastAsia="宋体" w:hAnsi="Times New Roman" w:cs="Times New Roman" w:hint="eastAsia"/>
          <w:color w:val="auto"/>
        </w:rPr>
        <w:t>采购人或天津市政府采购中心</w:t>
      </w:r>
      <w:r w:rsidRPr="009829F4">
        <w:rPr>
          <w:rFonts w:ascii="Times New Roman" w:eastAsia="宋体" w:hAnsi="Times New Roman" w:cs="Times New Roman" w:hint="eastAsia"/>
          <w:color w:val="auto"/>
        </w:rPr>
        <w:t>有权将质疑函转发质疑事项各关联方，请其</w:t>
      </w:r>
      <w:proofErr w:type="gramStart"/>
      <w:r w:rsidRPr="009829F4">
        <w:rPr>
          <w:rFonts w:ascii="Times New Roman" w:eastAsia="宋体" w:hAnsi="Times New Roman" w:cs="Times New Roman" w:hint="eastAsia"/>
          <w:color w:val="auto"/>
        </w:rPr>
        <w:t>作出</w:t>
      </w:r>
      <w:proofErr w:type="gramEnd"/>
      <w:r w:rsidRPr="009829F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133BC4" w:rsidRPr="003A5C60" w:rsidRDefault="009829F4" w:rsidP="009829F4">
      <w:pPr>
        <w:pStyle w:val="Default"/>
        <w:spacing w:line="360" w:lineRule="auto"/>
        <w:ind w:firstLineChars="200" w:firstLine="480"/>
        <w:jc w:val="both"/>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8.4 </w:t>
      </w:r>
      <w:r w:rsidRPr="009829F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sidR="007D45C1">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w:t>
      </w:r>
      <w:r w:rsidR="00C620BD">
        <w:rPr>
          <w:rFonts w:ascii="Times New Roman" w:eastAsia="宋体" w:hAnsi="Times New Roman" w:cs="Times New Roman" w:hint="eastAsia"/>
          <w:color w:val="auto"/>
        </w:rPr>
        <w:t>不单独</w:t>
      </w:r>
      <w:proofErr w:type="gramStart"/>
      <w:r w:rsidR="00C620BD">
        <w:rPr>
          <w:rFonts w:ascii="Times New Roman" w:eastAsia="宋体" w:hAnsi="Times New Roman" w:cs="Times New Roman" w:hint="eastAsia"/>
          <w:color w:val="auto"/>
        </w:rPr>
        <w:t>提供磋商</w:t>
      </w:r>
      <w:proofErr w:type="gramEnd"/>
      <w:r w:rsidRPr="00C627B1">
        <w:rPr>
          <w:rFonts w:ascii="Times New Roman" w:eastAsia="宋体" w:hAnsi="Times New Roman" w:cs="Times New Roman" w:hint="eastAsia"/>
          <w:color w:val="auto"/>
        </w:rPr>
        <w:t>项目使用地的自然环境、气候条件、公用设施等情况，</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被视为熟悉上述与履行合同有关的一切情况。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sidR="0085338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w:t>
      </w:r>
      <w:r w:rsidRPr="00C627B1">
        <w:rPr>
          <w:rFonts w:ascii="Times New Roman" w:eastAsia="宋体" w:hAnsi="Times New Roman" w:cs="Times New Roman" w:hint="eastAsia"/>
          <w:color w:val="auto"/>
        </w:rPr>
        <w:lastRenderedPageBreak/>
        <w:t>偏离，发生负偏离即做无效标处理。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w:t>
      </w:r>
      <w:proofErr w:type="gramStart"/>
      <w:r w:rsidRPr="00C627B1">
        <w:rPr>
          <w:rFonts w:ascii="Times New Roman" w:eastAsia="宋体" w:hAnsi="Times New Roman" w:cs="Times New Roman" w:hint="eastAsia"/>
          <w:color w:val="auto"/>
        </w:rPr>
        <w:t>起说明</w:t>
      </w:r>
      <w:proofErr w:type="gramEnd"/>
      <w:r w:rsidRPr="00C627B1">
        <w:rPr>
          <w:rFonts w:ascii="Times New Roman" w:eastAsia="宋体" w:hAnsi="Times New Roman" w:cs="Times New Roman" w:hint="eastAsia"/>
          <w:color w:val="auto"/>
        </w:rPr>
        <w:t>作用，并没有任何限制性，</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在投标</w:t>
      </w:r>
      <w:r w:rsidR="00C620BD">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133BC4" w:rsidRPr="0037532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w:t>
      </w:r>
      <w:proofErr w:type="gramStart"/>
      <w:r w:rsidRPr="00375324">
        <w:rPr>
          <w:rFonts w:ascii="Times New Roman" w:eastAsia="宋体" w:hAnsi="Times New Roman" w:cs="Times New Roman" w:hint="eastAsia"/>
          <w:color w:val="auto"/>
        </w:rPr>
        <w:t>获取磋商</w:t>
      </w:r>
      <w:proofErr w:type="gramEnd"/>
      <w:r w:rsidRPr="00375324">
        <w:rPr>
          <w:rFonts w:ascii="Times New Roman" w:eastAsia="宋体" w:hAnsi="Times New Roman" w:cs="Times New Roman" w:hint="eastAsia"/>
          <w:color w:val="auto"/>
        </w:rPr>
        <w:t>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3457A7">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lastRenderedPageBreak/>
        <w:t>规定的时间、地点参加答疑会。</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如不参加，其风险由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如不参加，其风险由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99136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须自行承担由此引起的风险和责任。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w:t>
      </w:r>
      <w:proofErr w:type="gramStart"/>
      <w:r w:rsidRPr="00C627B1">
        <w:rPr>
          <w:rFonts w:ascii="Times New Roman" w:eastAsia="宋体" w:hAnsi="Times New Roman" w:cs="Times New Roman" w:hint="eastAsia"/>
          <w:color w:val="auto"/>
        </w:rPr>
        <w:t>供应商无正当</w:t>
      </w:r>
      <w:proofErr w:type="gramEnd"/>
      <w:r w:rsidRPr="00C627B1">
        <w:rPr>
          <w:rFonts w:ascii="Times New Roman" w:eastAsia="宋体" w:hAnsi="Times New Roman" w:cs="Times New Roman" w:hint="eastAsia"/>
          <w:color w:val="auto"/>
        </w:rPr>
        <w:t>理由不按时提供原件的，按有关规定执行。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和采购代理机构就投标交换的文件和来往信件，应以中文书写，全部辅助材料及证明材料均应有中文文本，并以中文文本为准。外文资料必须提供中文译文，并保证与原文内容一致，否则</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w:t>
      </w:r>
      <w:r w:rsidR="0048000D">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所使用的计量单位均应使用中华人民共和国法定计量单位。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15.1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完整填写。因不按要求编制而引起系统无法检索、读取相关信息时，其后果由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w:t>
      </w:r>
      <w:proofErr w:type="gramStart"/>
      <w:r w:rsidRPr="00C627B1">
        <w:rPr>
          <w:rFonts w:ascii="Times New Roman" w:eastAsia="宋体" w:hAnsi="Times New Roman" w:cs="Times New Roman" w:hint="eastAsia"/>
          <w:color w:val="auto"/>
        </w:rPr>
        <w:t>按包分别</w:t>
      </w:r>
      <w:proofErr w:type="gramEnd"/>
      <w:r w:rsidRPr="00C627B1">
        <w:rPr>
          <w:rFonts w:ascii="Times New Roman" w:eastAsia="宋体" w:hAnsi="Times New Roman" w:cs="Times New Roman" w:hint="eastAsia"/>
          <w:color w:val="auto"/>
        </w:rPr>
        <w:t>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资格证明文件</w:t>
      </w:r>
    </w:p>
    <w:p w:rsidR="00133BC4" w:rsidRPr="00C627B1" w:rsidRDefault="00627949"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必须提交证明其有资格进行投标和有能力履行合同的文件，作为</w:t>
      </w:r>
      <w:r w:rsidR="00133BC4">
        <w:rPr>
          <w:rFonts w:ascii="Times New Roman" w:eastAsia="宋体" w:hAnsi="Times New Roman" w:cs="Times New Roman" w:hint="eastAsia"/>
          <w:color w:val="auto"/>
        </w:rPr>
        <w:t>响应文件</w:t>
      </w:r>
      <w:r w:rsidR="00133BC4"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00A02C3A">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”相关要求的，按其要求执行。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w:t>
      </w:r>
      <w:r w:rsidRPr="00C627B1">
        <w:rPr>
          <w:rFonts w:ascii="Times New Roman" w:eastAsia="宋体" w:hAnsi="Times New Roman" w:cs="Times New Roman" w:hint="eastAsia"/>
          <w:color w:val="auto"/>
        </w:rPr>
        <w:lastRenderedPageBreak/>
        <w:t>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在《技术要求点对点应答表》“项目需求书要求”的投标应答中必须列出具体数值或内容。如</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自行承担由此造成的一切后果。</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w:t>
      </w:r>
      <w:r w:rsidR="00C22999" w:rsidRPr="00C627B1">
        <w:rPr>
          <w:rFonts w:ascii="Times New Roman" w:eastAsia="宋体" w:hAnsi="Times New Roman" w:cs="Times New Roman" w:hint="eastAsia"/>
          <w:color w:val="auto"/>
        </w:rPr>
        <w:t>《</w:t>
      </w:r>
      <w:r w:rsidR="0048000D">
        <w:rPr>
          <w:rFonts w:ascii="Times New Roman" w:eastAsia="宋体" w:hAnsi="Times New Roman" w:cs="Times New Roman" w:hint="eastAsia"/>
          <w:color w:val="auto"/>
        </w:rPr>
        <w:t>中华人民共和国</w:t>
      </w:r>
      <w:r w:rsidR="00C22999" w:rsidRPr="00C627B1">
        <w:rPr>
          <w:rFonts w:ascii="Times New Roman" w:eastAsia="宋体" w:hAnsi="Times New Roman" w:cs="Times New Roman" w:hint="eastAsia"/>
          <w:color w:val="auto"/>
        </w:rPr>
        <w:t>政府采购法实施条例》</w:t>
      </w:r>
      <w:r w:rsidR="00C22999">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00C22999"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sidR="008135F1">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proofErr w:type="gramStart"/>
      <w:r w:rsidRPr="00F12396">
        <w:rPr>
          <w:rFonts w:ascii="Times New Roman" w:eastAsia="宋体" w:hAnsi="Times New Roman" w:cs="Times New Roman" w:hint="eastAsia"/>
          <w:color w:val="auto"/>
        </w:rPr>
        <w:t>响应书</w:t>
      </w:r>
      <w:proofErr w:type="gramEnd"/>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sidR="00AD50A5">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可以拒绝上述要求，但不被没收投标保证金。对于同意该要求的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自行承担由此产生的风险。</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00627949">
        <w:rPr>
          <w:rFonts w:ascii="Times New Roman" w:eastAsia="宋体" w:hAnsi="Times New Roman" w:cs="Times New Roman" w:hint="eastAsia"/>
          <w:color w:val="auto"/>
        </w:rPr>
        <w:t>供应</w:t>
      </w:r>
      <w:proofErr w:type="gramStart"/>
      <w:r w:rsidR="00627949">
        <w:rPr>
          <w:rFonts w:ascii="Times New Roman" w:eastAsia="宋体" w:hAnsi="Times New Roman" w:cs="Times New Roman" w:hint="eastAsia"/>
          <w:color w:val="auto"/>
        </w:rPr>
        <w:t>商</w:t>
      </w:r>
      <w:r w:rsidRPr="00C627B1">
        <w:rPr>
          <w:rFonts w:ascii="Times New Roman" w:eastAsia="宋体" w:hAnsi="Times New Roman" w:cs="Times New Roman" w:hint="eastAsia"/>
          <w:color w:val="auto"/>
        </w:rPr>
        <w:t>按照</w:t>
      </w:r>
      <w:proofErr w:type="gramEnd"/>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sidR="003C4CB4">
        <w:rPr>
          <w:rFonts w:ascii="Times New Roman" w:eastAsia="宋体" w:hAnsi="Times New Roman" w:cs="Times New Roman" w:hint="eastAsia"/>
          <w:color w:val="auto"/>
        </w:rPr>
        <w:t>分别</w:t>
      </w:r>
      <w:r w:rsidRPr="00C627B1">
        <w:rPr>
          <w:rFonts w:ascii="Times New Roman" w:eastAsiaTheme="minorEastAsia" w:hAnsi="Times New Roman" w:cs="Times New Roman" w:hint="eastAsia"/>
          <w:color w:val="auto"/>
          <w:szCs w:val="32"/>
        </w:rPr>
        <w:t>上传加盖电子签章的</w:t>
      </w:r>
      <w:r w:rsidR="003C4CB4">
        <w:rPr>
          <w:rFonts w:ascii="Times New Roman" w:eastAsiaTheme="minorEastAsia" w:hAnsi="Times New Roman" w:cs="Times New Roman" w:hint="eastAsia"/>
          <w:color w:val="auto"/>
          <w:szCs w:val="32"/>
        </w:rPr>
        <w:t>第一、第二阶段</w:t>
      </w:r>
      <w:r w:rsidRPr="00C627B1">
        <w:rPr>
          <w:rFonts w:ascii="Times New Roman" w:eastAsiaTheme="minorEastAsia" w:hAnsi="Times New Roman" w:cs="Times New Roman" w:hint="eastAsia"/>
          <w:color w:val="auto"/>
          <w:szCs w:val="32"/>
        </w:rPr>
        <w:t>电子</w:t>
      </w:r>
      <w:r>
        <w:rPr>
          <w:rFonts w:ascii="Times New Roman" w:eastAsiaTheme="minorEastAsia" w:hAnsi="Times New Roman" w:cs="Times New Roman" w:hint="eastAsia"/>
          <w:color w:val="auto"/>
          <w:szCs w:val="32"/>
        </w:rPr>
        <w:t>响应文件</w:t>
      </w:r>
      <w:r w:rsidRPr="00C627B1">
        <w:rPr>
          <w:rFonts w:ascii="Times New Roman" w:eastAsiaTheme="minorEastAsia" w:hAnsi="Times New Roman" w:cs="Times New Roman" w:hint="eastAsia"/>
          <w:color w:val="auto"/>
          <w:szCs w:val="32"/>
        </w:rPr>
        <w:t>（</w:t>
      </w:r>
      <w:r w:rsidRPr="00C627B1">
        <w:rPr>
          <w:rFonts w:ascii="Times New Roman" w:eastAsiaTheme="minorEastAsia" w:hAnsi="Times New Roman" w:cs="Times New Roman" w:hint="eastAsia"/>
          <w:color w:val="auto"/>
          <w:szCs w:val="32"/>
        </w:rPr>
        <w:t>PDF</w:t>
      </w:r>
      <w:r w:rsidRPr="00C627B1">
        <w:rPr>
          <w:rFonts w:ascii="Times New Roman" w:eastAsiaTheme="minorEastAsia" w:hAnsi="Times New Roman" w:cs="Times New Roman" w:hint="eastAsia"/>
          <w:color w:val="auto"/>
          <w:szCs w:val="32"/>
        </w:rPr>
        <w:t>格式）</w:t>
      </w:r>
      <w:r w:rsidR="000A0BA2" w:rsidRPr="001A2A8A">
        <w:rPr>
          <w:rFonts w:ascii="Times New Roman" w:eastAsia="宋体" w:hAnsi="Times New Roman" w:cs="Times New Roman" w:hint="eastAsia"/>
          <w:color w:val="auto"/>
        </w:rPr>
        <w:t>（以通过电子签章客户端软件</w:t>
      </w:r>
      <w:r w:rsidR="000A0BA2" w:rsidRPr="001A2A8A">
        <w:rPr>
          <w:rFonts w:ascii="Times New Roman" w:eastAsia="宋体" w:hAnsi="Times New Roman" w:cs="Times New Roman" w:hint="eastAsia"/>
          <w:color w:val="auto"/>
        </w:rPr>
        <w:t>winaip</w:t>
      </w:r>
      <w:r w:rsidR="000A0BA2" w:rsidRPr="001A2A8A">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自负。</w:t>
      </w:r>
    </w:p>
    <w:p w:rsidR="00393DBB" w:rsidRDefault="00393DBB" w:rsidP="00133BC4">
      <w:pPr>
        <w:pStyle w:val="Default"/>
        <w:spacing w:line="360" w:lineRule="auto"/>
        <w:jc w:val="center"/>
        <w:rPr>
          <w:rFonts w:ascii="Times New Roman" w:eastAsia="宋体" w:hAnsi="Times New Roman" w:cs="Times New Roman"/>
          <w:color w:val="auto"/>
        </w:rPr>
      </w:pPr>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须按《</w:t>
      </w:r>
      <w:r w:rsidR="0048000D">
        <w:rPr>
          <w:rFonts w:ascii="Times New Roman" w:eastAsia="宋体" w:hAnsi="Times New Roman" w:cs="Times New Roman" w:hint="eastAsia"/>
          <w:color w:val="auto"/>
        </w:rPr>
        <w:t>磋商</w:t>
      </w:r>
      <w:r w:rsidR="000A0BA2" w:rsidRPr="001A2A8A">
        <w:rPr>
          <w:rFonts w:ascii="Times New Roman" w:eastAsia="宋体" w:hAnsi="Times New Roman" w:cs="Times New Roman" w:hint="eastAsia"/>
          <w:color w:val="auto"/>
        </w:rPr>
        <w:t>邀请函》规定提交网上应答并上传加盖</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电子签章的</w:t>
      </w:r>
      <w:r w:rsidR="000A0BA2" w:rsidRPr="001A2A8A">
        <w:rPr>
          <w:rFonts w:ascii="Times New Roman" w:eastAsia="宋体" w:hAnsi="Times New Roman" w:cs="Times New Roman" w:hint="eastAsia"/>
          <w:color w:val="auto"/>
        </w:rPr>
        <w:t>PDF</w:t>
      </w:r>
      <w:r w:rsidR="000A0BA2" w:rsidRPr="001A2A8A">
        <w:rPr>
          <w:rFonts w:ascii="Times New Roman" w:eastAsia="宋体" w:hAnsi="Times New Roman" w:cs="Times New Roman" w:hint="eastAsia"/>
          <w:color w:val="auto"/>
        </w:rPr>
        <w:t>格式电子</w:t>
      </w:r>
      <w:r w:rsidR="004D09E7">
        <w:rPr>
          <w:rFonts w:ascii="Times New Roman" w:eastAsia="宋体" w:hAnsi="Times New Roman" w:cs="Times New Roman" w:hint="eastAsia"/>
          <w:color w:val="auto"/>
        </w:rPr>
        <w:t>响应文件</w:t>
      </w:r>
      <w:r w:rsidR="000A0BA2" w:rsidRPr="001A2A8A">
        <w:rPr>
          <w:rFonts w:ascii="Times New Roman" w:eastAsia="宋体" w:hAnsi="Times New Roman" w:cs="Times New Roman" w:hint="eastAsia"/>
          <w:color w:val="auto"/>
        </w:rPr>
        <w:t>（以通过电子签章客户端软件</w:t>
      </w:r>
      <w:r w:rsidR="000A0BA2" w:rsidRPr="001A2A8A">
        <w:rPr>
          <w:rFonts w:ascii="Times New Roman" w:eastAsia="宋体" w:hAnsi="Times New Roman" w:cs="Times New Roman" w:hint="eastAsia"/>
          <w:color w:val="auto"/>
        </w:rPr>
        <w:t>winaip</w:t>
      </w:r>
      <w:r w:rsidR="000A0BA2" w:rsidRPr="001A2A8A">
        <w:rPr>
          <w:rFonts w:ascii="Times New Roman" w:eastAsia="宋体" w:hAnsi="Times New Roman" w:cs="Times New Roman" w:hint="eastAsia"/>
          <w:color w:val="auto"/>
        </w:rPr>
        <w:t>正确读取签章信息为准）。具体方式：</w:t>
      </w:r>
      <w:r w:rsidR="000A0BA2" w:rsidRPr="001A2A8A">
        <w:rPr>
          <w:rFonts w:ascii="Times New Roman" w:eastAsia="宋体" w:hAnsi="Times New Roman" w:cs="Times New Roman"/>
          <w:color w:val="auto"/>
        </w:rPr>
        <w:t>使用</w:t>
      </w:r>
      <w:r w:rsidR="004C3A11">
        <w:rPr>
          <w:rFonts w:ascii="Times New Roman" w:eastAsia="宋体" w:hAnsi="Times New Roman" w:cs="Times New Roman"/>
          <w:color w:val="auto"/>
        </w:rPr>
        <w:t>天津市中环认证服务有限公司发出的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数字证书（原天津市电子认证中心发出尚在有效期内的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数字证书仍可使用）</w:t>
      </w:r>
      <w:r w:rsidR="000A0BA2" w:rsidRPr="001A2A8A">
        <w:rPr>
          <w:rFonts w:ascii="Times New Roman" w:eastAsia="宋体" w:hAnsi="Times New Roman" w:cs="Times New Roman"/>
          <w:color w:val="auto"/>
        </w:rPr>
        <w:t>登陆</w:t>
      </w:r>
      <w:r w:rsidR="000A0BA2" w:rsidRPr="001A2A8A">
        <w:rPr>
          <w:rFonts w:ascii="Times New Roman" w:eastAsia="宋体" w:hAnsi="Times New Roman" w:cs="Times New Roman" w:hint="eastAsia"/>
          <w:color w:val="auto"/>
        </w:rPr>
        <w:t>天津市政府采购中心网（网址：</w:t>
      </w:r>
      <w:r w:rsidR="000A0789">
        <w:rPr>
          <w:rFonts w:ascii="Times New Roman" w:eastAsia="宋体" w:hAnsi="Times New Roman" w:cs="Times New Roman" w:hint="eastAsia"/>
          <w:color w:val="auto"/>
        </w:rPr>
        <w:t>http://tjgpc.zwfwb.tj.gov.cn</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000A0BA2" w:rsidRPr="001A2A8A">
        <w:rPr>
          <w:rFonts w:ascii="Times New Roman" w:eastAsia="宋体" w:hAnsi="Times New Roman" w:cs="Times New Roman" w:hint="eastAsia"/>
          <w:color w:val="auto"/>
        </w:rPr>
        <w:t>提交网上应答并上传加盖</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电子签章的</w:t>
      </w:r>
      <w:r w:rsidR="000A0BA2" w:rsidRPr="001A2A8A">
        <w:rPr>
          <w:rFonts w:ascii="Times New Roman" w:eastAsia="宋体" w:hAnsi="Times New Roman" w:cs="Times New Roman" w:hint="eastAsia"/>
          <w:color w:val="auto"/>
        </w:rPr>
        <w:t>PDF</w:t>
      </w:r>
      <w:r w:rsidR="000A0BA2" w:rsidRPr="001A2A8A">
        <w:rPr>
          <w:rFonts w:ascii="Times New Roman" w:eastAsia="宋体" w:hAnsi="Times New Roman" w:cs="Times New Roman" w:hint="eastAsia"/>
          <w:color w:val="auto"/>
        </w:rPr>
        <w:t>格式电子</w:t>
      </w:r>
      <w:r w:rsidR="004D09E7">
        <w:rPr>
          <w:rFonts w:ascii="Times New Roman" w:eastAsia="宋体" w:hAnsi="Times New Roman" w:cs="Times New Roman" w:hint="eastAsia"/>
          <w:color w:val="auto"/>
        </w:rPr>
        <w:t>响应文件</w:t>
      </w:r>
      <w:r w:rsidR="000A0BA2" w:rsidRPr="001A2A8A">
        <w:rPr>
          <w:rFonts w:ascii="Times New Roman" w:eastAsia="宋体" w:hAnsi="Times New Roman" w:cs="Times New Roman" w:hint="eastAsia"/>
          <w:color w:val="auto"/>
        </w:rPr>
        <w:t>（以通过电子签章客户端软件</w:t>
      </w:r>
      <w:r w:rsidR="000A0BA2" w:rsidRPr="001A2A8A">
        <w:rPr>
          <w:rFonts w:ascii="Times New Roman" w:eastAsia="宋体" w:hAnsi="Times New Roman" w:cs="Times New Roman" w:hint="eastAsia"/>
          <w:color w:val="auto"/>
        </w:rPr>
        <w:t>winaip</w:t>
      </w:r>
      <w:r w:rsidR="000A0BA2" w:rsidRPr="001A2A8A">
        <w:rPr>
          <w:rFonts w:ascii="Times New Roman" w:eastAsia="宋体" w:hAnsi="Times New Roman" w:cs="Times New Roman" w:hint="eastAsia"/>
          <w:color w:val="auto"/>
        </w:rPr>
        <w:t>正确读取签章信息为准）。如有需要，</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可于工作时间且在</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规定的截止时间前到</w:t>
      </w:r>
      <w:r w:rsidR="00197ACF" w:rsidRPr="00197ACF">
        <w:rPr>
          <w:rFonts w:ascii="Times New Roman" w:eastAsia="宋体" w:hAnsi="Times New Roman" w:cs="Times New Roman" w:hint="eastAsia"/>
          <w:color w:val="auto"/>
        </w:rPr>
        <w:t>天津市河东区红星路</w:t>
      </w:r>
      <w:r w:rsidR="00197ACF" w:rsidRPr="00197ACF">
        <w:rPr>
          <w:rFonts w:ascii="Times New Roman" w:eastAsia="宋体" w:hAnsi="Times New Roman" w:cs="Times New Roman" w:hint="eastAsia"/>
          <w:color w:val="auto"/>
        </w:rPr>
        <w:t>79</w:t>
      </w:r>
      <w:r w:rsidR="00197ACF" w:rsidRPr="00197ACF">
        <w:rPr>
          <w:rFonts w:ascii="Times New Roman" w:eastAsia="宋体" w:hAnsi="Times New Roman" w:cs="Times New Roman" w:hint="eastAsia"/>
          <w:color w:val="auto"/>
        </w:rPr>
        <w:t>号</w:t>
      </w:r>
      <w:r w:rsidR="000A0BA2" w:rsidRPr="001A2A8A">
        <w:rPr>
          <w:rFonts w:ascii="Times New Roman" w:eastAsia="宋体" w:hAnsi="Times New Roman" w:cs="Times New Roman" w:hint="eastAsia"/>
          <w:color w:val="auto"/>
        </w:rPr>
        <w:t>天津市政府采购中心窗口完成上述操作。</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sidR="000A0BA2">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须下载天津市政府采购中心网</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下载中心</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《远程招投标电子签章客户端用户使用说明及安装程序》。</w:t>
      </w:r>
    </w:p>
    <w:p w:rsidR="000A0BA2" w:rsidRPr="001A2A8A" w:rsidRDefault="00133BC4" w:rsidP="000A0BA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sidR="000A0BA2">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须按照</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的规定制作电子</w:t>
      </w:r>
      <w:r w:rsidR="004D09E7">
        <w:rPr>
          <w:rFonts w:ascii="Times New Roman" w:eastAsia="宋体" w:hAnsi="Times New Roman" w:cs="Times New Roman" w:hint="eastAsia"/>
          <w:color w:val="auto"/>
        </w:rPr>
        <w:t>响应文件</w:t>
      </w:r>
      <w:r w:rsidR="000A0BA2" w:rsidRPr="001A2A8A">
        <w:rPr>
          <w:rFonts w:ascii="Times New Roman" w:eastAsia="宋体" w:hAnsi="Times New Roman" w:cs="Times New Roman" w:hint="eastAsia"/>
          <w:color w:val="auto"/>
        </w:rPr>
        <w:t>，对所需提供的一切纸质材料进行扫描后加入电子</w:t>
      </w:r>
      <w:r w:rsidR="004D09E7">
        <w:rPr>
          <w:rFonts w:ascii="Times New Roman" w:eastAsia="宋体" w:hAnsi="Times New Roman" w:cs="Times New Roman" w:hint="eastAsia"/>
          <w:color w:val="auto"/>
        </w:rPr>
        <w:t>响应文件</w:t>
      </w:r>
      <w:r w:rsidR="000A0BA2" w:rsidRPr="001A2A8A">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电子签章的</w:t>
      </w:r>
      <w:r w:rsidR="000A0BA2" w:rsidRPr="001A2A8A">
        <w:rPr>
          <w:rFonts w:ascii="Times New Roman" w:eastAsia="宋体" w:hAnsi="Times New Roman" w:cs="Times New Roman" w:hint="eastAsia"/>
          <w:color w:val="auto"/>
        </w:rPr>
        <w:t>PDF</w:t>
      </w:r>
      <w:r w:rsidR="000A0BA2" w:rsidRPr="001A2A8A">
        <w:rPr>
          <w:rFonts w:ascii="Times New Roman" w:eastAsia="宋体" w:hAnsi="Times New Roman" w:cs="Times New Roman" w:hint="eastAsia"/>
          <w:color w:val="auto"/>
        </w:rPr>
        <w:t>格式电子</w:t>
      </w:r>
      <w:r w:rsidR="004D09E7">
        <w:rPr>
          <w:rFonts w:ascii="Times New Roman" w:eastAsia="宋体" w:hAnsi="Times New Roman" w:cs="Times New Roman" w:hint="eastAsia"/>
          <w:color w:val="auto"/>
        </w:rPr>
        <w:t>响应文件</w:t>
      </w:r>
      <w:r w:rsidR="000A0BA2" w:rsidRPr="001A2A8A">
        <w:rPr>
          <w:rFonts w:ascii="Times New Roman" w:eastAsia="宋体" w:hAnsi="Times New Roman" w:cs="Times New Roman" w:hint="eastAsia"/>
          <w:color w:val="auto"/>
        </w:rPr>
        <w:t>（以通过电子签章客户端软件</w:t>
      </w:r>
      <w:r w:rsidR="000A0BA2" w:rsidRPr="001A2A8A">
        <w:rPr>
          <w:rFonts w:ascii="Times New Roman" w:eastAsia="宋体" w:hAnsi="Times New Roman" w:cs="Times New Roman" w:hint="eastAsia"/>
          <w:color w:val="auto"/>
        </w:rPr>
        <w:t>winaip</w:t>
      </w:r>
      <w:r w:rsidR="000A0BA2" w:rsidRPr="001A2A8A">
        <w:rPr>
          <w:rFonts w:ascii="Times New Roman" w:eastAsia="宋体" w:hAnsi="Times New Roman" w:cs="Times New Roman" w:hint="eastAsia"/>
          <w:color w:val="auto"/>
        </w:rPr>
        <w:t>正确读取签章信息为准），并于投标截止时间前上传至天津市政府采购中心招投标系统。</w:t>
      </w:r>
    </w:p>
    <w:p w:rsidR="000A0BA2" w:rsidRPr="001A2A8A" w:rsidRDefault="000A0BA2" w:rsidP="000A0BA2">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特别提醒：</w:t>
      </w:r>
    </w:p>
    <w:p w:rsidR="000A0BA2" w:rsidRPr="001A2A8A" w:rsidRDefault="000A0BA2" w:rsidP="000A0BA2">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）由于</w:t>
      </w:r>
      <w:r w:rsidR="00627949">
        <w:rPr>
          <w:rFonts w:ascii="Times New Roman" w:eastAsia="宋体" w:hAnsi="Times New Roman" w:cs="Times New Roman" w:hint="eastAsia"/>
          <w:color w:val="auto"/>
        </w:rPr>
        <w:t>供应商</w:t>
      </w:r>
      <w:r w:rsidRPr="001A2A8A">
        <w:rPr>
          <w:rFonts w:ascii="Times New Roman" w:eastAsia="宋体" w:hAnsi="Times New Roman" w:cs="Times New Roman" w:hint="eastAsia"/>
          <w:color w:val="auto"/>
        </w:rPr>
        <w:t>网络接入速率不可控等网络传输风险，建议</w:t>
      </w:r>
      <w:r w:rsidR="00627949">
        <w:rPr>
          <w:rFonts w:ascii="Times New Roman" w:eastAsia="宋体" w:hAnsi="Times New Roman" w:cs="Times New Roman" w:hint="eastAsia"/>
          <w:color w:val="auto"/>
        </w:rPr>
        <w:t>供应商</w:t>
      </w:r>
      <w:r w:rsidRPr="001A2A8A">
        <w:rPr>
          <w:rFonts w:ascii="Times New Roman" w:eastAsia="宋体" w:hAnsi="Times New Roman" w:cs="Times New Roman" w:hint="eastAsia"/>
          <w:color w:val="auto"/>
        </w:rPr>
        <w:t>在网上应答上传加盖电子签章的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w:t>
      </w:r>
      <w:r w:rsidRPr="001A2A8A">
        <w:rPr>
          <w:rFonts w:ascii="Times New Roman" w:eastAsia="宋体" w:hAnsi="Times New Roman" w:cs="Times New Roman" w:hint="eastAsia"/>
          <w:color w:val="auto"/>
        </w:rPr>
        <w:lastRenderedPageBreak/>
        <w:t>子签章客户端用户使用说明》要求的文件检查方法进行检查，确保</w:t>
      </w:r>
      <w:r w:rsidR="004D09E7">
        <w:rPr>
          <w:rFonts w:ascii="Times New Roman" w:eastAsia="宋体" w:hAnsi="Times New Roman" w:cs="Times New Roman" w:hint="eastAsia"/>
          <w:color w:val="auto"/>
        </w:rPr>
        <w:t>响应文件</w:t>
      </w:r>
      <w:r w:rsidRPr="001A2A8A">
        <w:rPr>
          <w:rFonts w:ascii="Times New Roman" w:eastAsia="宋体" w:hAnsi="Times New Roman" w:cs="Times New Roman" w:hint="eastAsia"/>
          <w:color w:val="auto"/>
        </w:rPr>
        <w:t>上传准确、有效。</w:t>
      </w:r>
    </w:p>
    <w:p w:rsidR="00133BC4" w:rsidRPr="00C627B1" w:rsidRDefault="000A0BA2" w:rsidP="000A0BA2">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627949">
        <w:rPr>
          <w:rFonts w:ascii="Times New Roman" w:eastAsia="宋体" w:hAnsi="Times New Roman" w:cs="Times New Roman" w:hint="eastAsia"/>
          <w:color w:val="auto"/>
        </w:rPr>
        <w:t>供应商</w:t>
      </w:r>
      <w:r w:rsidRPr="001A2A8A">
        <w:rPr>
          <w:rFonts w:ascii="Times New Roman" w:eastAsia="宋体" w:hAnsi="Times New Roman" w:cs="Times New Roman" w:hint="eastAsia"/>
          <w:color w:val="auto"/>
        </w:rPr>
        <w:t>应当按照《远程招投标电子签章客户端用户使用说明》的要求使用电子签章客户端软件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。不按</w:t>
      </w:r>
      <w:proofErr w:type="gramStart"/>
      <w:r w:rsidRPr="001A2A8A">
        <w:rPr>
          <w:rFonts w:ascii="Times New Roman" w:eastAsia="宋体" w:hAnsi="Times New Roman" w:cs="Times New Roman" w:hint="eastAsia"/>
          <w:color w:val="auto"/>
        </w:rPr>
        <w:t>本使用</w:t>
      </w:r>
      <w:proofErr w:type="gramEnd"/>
      <w:r w:rsidRPr="001A2A8A">
        <w:rPr>
          <w:rFonts w:ascii="Times New Roman" w:eastAsia="宋体" w:hAnsi="Times New Roman" w:cs="Times New Roman" w:hint="eastAsia"/>
          <w:color w:val="auto"/>
        </w:rPr>
        <w:t>说明使用电子签章客户端软件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，或使用</w:t>
      </w:r>
      <w:r w:rsidRPr="001A2A8A">
        <w:rPr>
          <w:rFonts w:ascii="Times New Roman" w:eastAsia="宋体" w:hAnsi="Times New Roman" w:cs="Times New Roman" w:hint="eastAsia"/>
          <w:color w:val="auto"/>
        </w:rPr>
        <w:t>word</w:t>
      </w:r>
      <w:r w:rsidRPr="001A2A8A">
        <w:rPr>
          <w:rFonts w:ascii="Times New Roman" w:eastAsia="宋体" w:hAnsi="Times New Roman" w:cs="Times New Roman" w:hint="eastAsia"/>
          <w:color w:val="auto"/>
        </w:rPr>
        <w:t>等其它软件进行签章工作，将会造成电子签章客户端软件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无法读取签章信息，并导致投标无效。</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sidR="00846CEA">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00846CEA" w:rsidRPr="00C564D4">
        <w:rPr>
          <w:rFonts w:ascii="Times New Roman" w:eastAsia="宋体" w:hAnsi="Times New Roman" w:cs="Times New Roman" w:hint="eastAsia"/>
          <w:color w:val="auto"/>
        </w:rPr>
        <w:t>应保证电子</w:t>
      </w:r>
      <w:r w:rsidR="004D09E7">
        <w:rPr>
          <w:rFonts w:ascii="Times New Roman" w:eastAsia="宋体" w:hAnsi="Times New Roman" w:cs="Times New Roman" w:hint="eastAsia"/>
          <w:color w:val="auto"/>
        </w:rPr>
        <w:t>响应文件</w:t>
      </w:r>
      <w:r w:rsidR="00846CEA" w:rsidRPr="00C564D4">
        <w:rPr>
          <w:rFonts w:ascii="Times New Roman" w:eastAsia="宋体" w:hAnsi="Times New Roman" w:cs="Times New Roman" w:hint="eastAsia"/>
          <w:color w:val="auto"/>
        </w:rPr>
        <w:t>清晰，便于识别，如因上传、扫描、格式等原因导致评审时受到影响，由</w:t>
      </w:r>
      <w:r w:rsidR="00627949">
        <w:rPr>
          <w:rFonts w:ascii="Times New Roman" w:eastAsia="宋体" w:hAnsi="Times New Roman" w:cs="Times New Roman" w:hint="eastAsia"/>
          <w:color w:val="auto"/>
        </w:rPr>
        <w:t>供应商</w:t>
      </w:r>
      <w:r w:rsidR="00846CEA" w:rsidRPr="00C564D4">
        <w:rPr>
          <w:rFonts w:ascii="Times New Roman" w:eastAsia="宋体" w:hAnsi="Times New Roman" w:cs="Times New Roman" w:hint="eastAsia"/>
          <w:color w:val="auto"/>
        </w:rPr>
        <w:t>自行承担相应责任。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0A0BA2"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须承诺接受电子投标的方式，并自行承担由此带来的废标、无效投标的风险。</w:t>
      </w:r>
      <w:r w:rsidR="000A0BA2" w:rsidRPr="001A2A8A">
        <w:rPr>
          <w:rFonts w:ascii="Times New Roman" w:eastAsia="宋体" w:hAnsi="Times New Roman" w:cs="Times New Roman" w:hint="eastAsia"/>
          <w:color w:val="auto"/>
        </w:rPr>
        <w:t>未按</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的规定提交网上应答和上传加盖</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电子签章的</w:t>
      </w:r>
      <w:r w:rsidR="000A0BA2" w:rsidRPr="001A2A8A">
        <w:rPr>
          <w:rFonts w:ascii="Times New Roman" w:eastAsia="宋体" w:hAnsi="Times New Roman" w:cs="Times New Roman" w:hint="eastAsia"/>
          <w:color w:val="auto"/>
        </w:rPr>
        <w:t>PDF</w:t>
      </w:r>
      <w:r w:rsidR="000A0BA2" w:rsidRPr="001A2A8A">
        <w:rPr>
          <w:rFonts w:ascii="Times New Roman" w:eastAsia="宋体" w:hAnsi="Times New Roman" w:cs="Times New Roman" w:hint="eastAsia"/>
          <w:color w:val="auto"/>
        </w:rPr>
        <w:t>格式电子</w:t>
      </w:r>
      <w:r w:rsidR="004D09E7">
        <w:rPr>
          <w:rFonts w:ascii="Times New Roman" w:eastAsia="宋体" w:hAnsi="Times New Roman" w:cs="Times New Roman" w:hint="eastAsia"/>
          <w:color w:val="auto"/>
        </w:rPr>
        <w:t>响应文件</w:t>
      </w:r>
      <w:r w:rsidR="000A0BA2" w:rsidRPr="001A2A8A">
        <w:rPr>
          <w:rFonts w:ascii="Times New Roman" w:eastAsia="宋体" w:hAnsi="Times New Roman" w:cs="Times New Roman" w:hint="eastAsia"/>
          <w:color w:val="auto"/>
        </w:rPr>
        <w:t>（以通过电子签章客户端软件</w:t>
      </w:r>
      <w:r w:rsidR="000A0BA2" w:rsidRPr="001A2A8A">
        <w:rPr>
          <w:rFonts w:ascii="Times New Roman" w:eastAsia="宋体" w:hAnsi="Times New Roman" w:cs="Times New Roman" w:hint="eastAsia"/>
          <w:color w:val="auto"/>
        </w:rPr>
        <w:t>winaip</w:t>
      </w:r>
      <w:r w:rsidR="000A0BA2" w:rsidRPr="001A2A8A">
        <w:rPr>
          <w:rFonts w:ascii="Times New Roman" w:eastAsia="宋体" w:hAnsi="Times New Roman" w:cs="Times New Roman" w:hint="eastAsia"/>
          <w:color w:val="auto"/>
        </w:rPr>
        <w:t>正确读取签章信息为准）的投标将被拒绝。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846CEA">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133BC4" w:rsidRDefault="00727323"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00846CEA">
        <w:rPr>
          <w:rFonts w:ascii="Times New Roman" w:eastAsia="宋体" w:hAnsi="Times New Roman" w:cs="Times New Roman" w:hint="eastAsia"/>
          <w:color w:val="auto"/>
        </w:rPr>
        <w:t>6.</w:t>
      </w:r>
      <w:r w:rsidR="00133BC4" w:rsidRPr="00C627B1">
        <w:rPr>
          <w:rFonts w:ascii="Times New Roman" w:eastAsia="宋体" w:hAnsi="Times New Roman" w:cs="Times New Roman" w:hint="eastAsia"/>
          <w:color w:val="auto"/>
        </w:rPr>
        <w:t xml:space="preserve"> </w:t>
      </w:r>
      <w:r w:rsidR="00133BC4" w:rsidRPr="00024988">
        <w:rPr>
          <w:rFonts w:ascii="Times New Roman" w:eastAsia="宋体" w:hAnsi="Times New Roman" w:cs="Times New Roman" w:hint="eastAsia"/>
          <w:color w:val="auto"/>
        </w:rPr>
        <w:t>磋商步骤</w:t>
      </w:r>
    </w:p>
    <w:p w:rsidR="00133BC4" w:rsidRPr="00024988" w:rsidRDefault="00846CEA"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w:t>
      </w:r>
      <w:r w:rsidR="00133BC4">
        <w:rPr>
          <w:rFonts w:ascii="Times New Roman" w:eastAsia="宋体" w:hAnsi="Times New Roman" w:cs="Times New Roman" w:hint="eastAsia"/>
          <w:color w:val="auto"/>
        </w:rPr>
        <w:t>1</w:t>
      </w:r>
      <w:r w:rsidR="00133BC4" w:rsidRPr="00024988">
        <w:rPr>
          <w:rFonts w:ascii="Times New Roman" w:eastAsia="宋体" w:hAnsi="Times New Roman" w:cs="Times New Roman" w:hint="eastAsia"/>
          <w:color w:val="auto"/>
        </w:rPr>
        <w:t xml:space="preserve"> </w:t>
      </w:r>
      <w:r w:rsidR="00133BC4" w:rsidRPr="00024988">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E040B" w:rsidRDefault="005E040B" w:rsidP="005E040B">
      <w:pPr>
        <w:pStyle w:val="Default"/>
        <w:spacing w:line="360" w:lineRule="auto"/>
        <w:ind w:firstLineChars="200" w:firstLine="480"/>
        <w:jc w:val="both"/>
        <w:rPr>
          <w:rFonts w:ascii="Times New Roman" w:eastAsia="宋体" w:hAnsi="Times New Roman" w:cs="Times New Roman"/>
          <w:color w:val="auto"/>
          <w:kern w:val="2"/>
        </w:rPr>
      </w:pPr>
      <w:r w:rsidRPr="00A904D7">
        <w:rPr>
          <w:rFonts w:ascii="Times New Roman" w:eastAsia="宋体" w:hAnsi="Times New Roman" w:cs="Times New Roman"/>
          <w:color w:val="auto"/>
          <w:kern w:val="2"/>
        </w:rPr>
        <w:t>磋商小组要求供应商澄清、说明或者更正响应文件应当以书面形式做出。</w:t>
      </w:r>
    </w:p>
    <w:p w:rsidR="00FB53CD" w:rsidRPr="00A904D7" w:rsidRDefault="00FB53CD" w:rsidP="005E040B">
      <w:pPr>
        <w:pStyle w:val="Default"/>
        <w:spacing w:line="360" w:lineRule="auto"/>
        <w:ind w:firstLineChars="200" w:firstLine="480"/>
        <w:jc w:val="both"/>
        <w:rPr>
          <w:rFonts w:ascii="Times New Roman" w:eastAsia="宋体" w:hAnsi="Times New Roman" w:cs="Times New Roman"/>
          <w:color w:val="auto"/>
          <w:kern w:val="2"/>
        </w:rPr>
      </w:pPr>
      <w:r w:rsidRPr="00FB53CD">
        <w:rPr>
          <w:rFonts w:ascii="Times New Roman" w:eastAsia="宋体" w:hAnsi="Times New Roman" w:cs="Times New Roman" w:hint="eastAsia"/>
          <w:color w:val="auto"/>
          <w:kern w:val="2"/>
        </w:rPr>
        <w:t>注：供应</w:t>
      </w:r>
      <w:proofErr w:type="gramStart"/>
      <w:r w:rsidRPr="00FB53CD">
        <w:rPr>
          <w:rFonts w:ascii="Times New Roman" w:eastAsia="宋体" w:hAnsi="Times New Roman" w:cs="Times New Roman" w:hint="eastAsia"/>
          <w:color w:val="auto"/>
          <w:kern w:val="2"/>
        </w:rPr>
        <w:t>商法定</w:t>
      </w:r>
      <w:proofErr w:type="gramEnd"/>
      <w:r w:rsidRPr="00FB53CD">
        <w:rPr>
          <w:rFonts w:ascii="Times New Roman" w:eastAsia="宋体" w:hAnsi="Times New Roman" w:cs="Times New Roman" w:hint="eastAsia"/>
          <w:color w:val="auto"/>
          <w:kern w:val="2"/>
        </w:rPr>
        <w:t>代表人或其</w:t>
      </w:r>
      <w:r w:rsidR="003D2694">
        <w:rPr>
          <w:rFonts w:ascii="Times New Roman" w:eastAsia="宋体" w:hAnsi="Times New Roman" w:cs="Times New Roman" w:hint="eastAsia"/>
          <w:color w:val="auto"/>
          <w:kern w:val="2"/>
        </w:rPr>
        <w:t>磋商代表人</w:t>
      </w:r>
      <w:r w:rsidRPr="00FB53CD">
        <w:rPr>
          <w:rFonts w:ascii="Times New Roman" w:eastAsia="宋体" w:hAnsi="Times New Roman" w:cs="Times New Roman" w:hint="eastAsia"/>
          <w:color w:val="auto"/>
          <w:kern w:val="2"/>
        </w:rPr>
        <w:t>须携带身份证或其他有效</w:t>
      </w:r>
      <w:r>
        <w:rPr>
          <w:rFonts w:ascii="Times New Roman" w:eastAsia="宋体" w:hAnsi="Times New Roman" w:cs="Times New Roman" w:hint="eastAsia"/>
          <w:color w:val="auto"/>
          <w:kern w:val="2"/>
        </w:rPr>
        <w:t>身份证明</w:t>
      </w:r>
      <w:r w:rsidRPr="00FB53CD">
        <w:rPr>
          <w:rFonts w:ascii="Times New Roman" w:eastAsia="宋体" w:hAnsi="Times New Roman" w:cs="Times New Roman" w:hint="eastAsia"/>
          <w:color w:val="auto"/>
          <w:kern w:val="2"/>
        </w:rPr>
        <w:t>原件</w:t>
      </w:r>
      <w:r>
        <w:rPr>
          <w:rFonts w:ascii="Times New Roman" w:eastAsia="宋体" w:hAnsi="Times New Roman" w:cs="Times New Roman" w:hint="eastAsia"/>
          <w:color w:val="auto"/>
          <w:kern w:val="2"/>
        </w:rPr>
        <w:t>参加磋商</w:t>
      </w:r>
      <w:r w:rsidRPr="00FB53CD">
        <w:rPr>
          <w:rFonts w:ascii="Times New Roman" w:eastAsia="宋体" w:hAnsi="Times New Roman" w:cs="Times New Roman" w:hint="eastAsia"/>
          <w:color w:val="auto"/>
          <w:kern w:val="2"/>
        </w:rPr>
        <w:t>。</w:t>
      </w:r>
    </w:p>
    <w:p w:rsidR="00133BC4" w:rsidRPr="00024988" w:rsidRDefault="00846CEA"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w:t>
      </w:r>
      <w:r w:rsidR="00133BC4">
        <w:rPr>
          <w:rFonts w:ascii="Times New Roman" w:eastAsia="宋体" w:hAnsi="Times New Roman" w:cs="Times New Roman" w:hint="eastAsia"/>
          <w:color w:val="auto"/>
        </w:rPr>
        <w:t>2</w:t>
      </w:r>
      <w:r w:rsidR="00133BC4" w:rsidRPr="00024988">
        <w:rPr>
          <w:rFonts w:ascii="Times New Roman" w:eastAsia="宋体" w:hAnsi="Times New Roman" w:cs="Times New Roman" w:hint="eastAsia"/>
          <w:color w:val="auto"/>
        </w:rPr>
        <w:t xml:space="preserve"> </w:t>
      </w:r>
      <w:r w:rsidR="00133BC4" w:rsidRPr="00024988">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133BC4" w:rsidRPr="00024988" w:rsidRDefault="00133BC4" w:rsidP="00133BC4">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对磋商文件做出的实质性变动是磋商文件的有效组成部分，磋商小组应当及</w:t>
      </w:r>
      <w:r w:rsidRPr="00024988">
        <w:rPr>
          <w:rFonts w:ascii="Times New Roman" w:eastAsia="宋体" w:hAnsi="Times New Roman" w:cs="Times New Roman" w:hint="eastAsia"/>
          <w:color w:val="auto"/>
        </w:rPr>
        <w:lastRenderedPageBreak/>
        <w:t>时以书面形式同时通知所有参加磋商的供应商。</w:t>
      </w:r>
    </w:p>
    <w:p w:rsidR="005E040B" w:rsidRPr="00A904D7" w:rsidRDefault="005E040B" w:rsidP="005E040B">
      <w:pPr>
        <w:pStyle w:val="Default"/>
        <w:spacing w:line="360" w:lineRule="auto"/>
        <w:ind w:firstLineChars="200" w:firstLine="480"/>
        <w:jc w:val="both"/>
        <w:rPr>
          <w:rFonts w:ascii="Times New Roman" w:eastAsia="宋体" w:hAnsi="Times New Roman" w:cs="Times New Roman"/>
          <w:color w:val="auto"/>
          <w:kern w:val="2"/>
        </w:rPr>
      </w:pPr>
      <w:r w:rsidRPr="00393DBB">
        <w:rPr>
          <w:rFonts w:ascii="Times New Roman" w:eastAsia="宋体" w:hAnsi="Times New Roman" w:cs="Times New Roman"/>
          <w:color w:val="auto"/>
          <w:kern w:val="2"/>
        </w:rPr>
        <w:t>供应商应当按照磋商文件的变动情况和磋商小组的要求重新提交响应文件，</w:t>
      </w:r>
      <w:r w:rsidRPr="00A904D7">
        <w:rPr>
          <w:rFonts w:ascii="Times New Roman" w:eastAsia="宋体" w:hAnsi="Times New Roman" w:cs="Times New Roman" w:hint="eastAsia"/>
          <w:color w:val="auto"/>
          <w:kern w:val="2"/>
        </w:rPr>
        <w:t>应为</w:t>
      </w:r>
      <w:r w:rsidRPr="00A904D7">
        <w:rPr>
          <w:rFonts w:ascii="Times New Roman" w:eastAsia="宋体" w:hAnsi="Times New Roman" w:cs="Times New Roman" w:hint="eastAsia"/>
          <w:color w:val="auto"/>
          <w:kern w:val="2"/>
        </w:rPr>
        <w:t>PDF</w:t>
      </w:r>
      <w:r w:rsidRPr="00A904D7">
        <w:rPr>
          <w:rFonts w:ascii="Times New Roman" w:eastAsia="宋体" w:hAnsi="Times New Roman" w:cs="Times New Roman" w:hint="eastAsia"/>
          <w:color w:val="auto"/>
          <w:kern w:val="2"/>
        </w:rPr>
        <w:t>格式且</w:t>
      </w:r>
      <w:r w:rsidRPr="00A904D7">
        <w:rPr>
          <w:rFonts w:ascii="Times New Roman" w:eastAsia="宋体" w:hAnsi="Times New Roman" w:cs="Times New Roman"/>
          <w:color w:val="auto"/>
          <w:kern w:val="2"/>
        </w:rPr>
        <w:t>加盖</w:t>
      </w:r>
      <w:r w:rsidRPr="00A904D7">
        <w:rPr>
          <w:rFonts w:ascii="Times New Roman" w:eastAsia="宋体" w:hAnsi="Times New Roman" w:cs="Times New Roman" w:hint="eastAsia"/>
          <w:color w:val="auto"/>
          <w:kern w:val="2"/>
        </w:rPr>
        <w:t>电子签章</w:t>
      </w:r>
      <w:r w:rsidRPr="00A904D7">
        <w:rPr>
          <w:rFonts w:ascii="Times New Roman" w:eastAsia="宋体" w:hAnsi="Times New Roman" w:cs="Times New Roman" w:hint="eastAsia"/>
          <w:color w:val="auto"/>
        </w:rPr>
        <w:t>后</w:t>
      </w:r>
      <w:r w:rsidR="00846CEA" w:rsidRPr="00C627B1">
        <w:rPr>
          <w:rFonts w:ascii="Times New Roman" w:eastAsia="宋体" w:hAnsi="Times New Roman" w:cs="Times New Roman" w:hint="eastAsia"/>
          <w:color w:val="auto"/>
        </w:rPr>
        <w:t>于</w:t>
      </w:r>
      <w:r w:rsidR="00846CEA">
        <w:rPr>
          <w:rFonts w:ascii="Times New Roman" w:eastAsia="宋体" w:hAnsi="Times New Roman" w:cs="Times New Roman" w:hint="eastAsia"/>
          <w:color w:val="auto"/>
        </w:rPr>
        <w:t>磋商小组</w:t>
      </w:r>
      <w:r w:rsidR="00846CEA" w:rsidRPr="00C627B1">
        <w:rPr>
          <w:rFonts w:ascii="Times New Roman" w:eastAsia="宋体" w:hAnsi="Times New Roman" w:cs="Times New Roman" w:hint="eastAsia"/>
          <w:color w:val="auto"/>
        </w:rPr>
        <w:t>规定</w:t>
      </w:r>
      <w:r w:rsidR="00846CEA">
        <w:rPr>
          <w:rFonts w:ascii="Times New Roman" w:eastAsia="宋体" w:hAnsi="Times New Roman" w:cs="Times New Roman" w:hint="eastAsia"/>
          <w:color w:val="auto"/>
        </w:rPr>
        <w:t>的</w:t>
      </w:r>
      <w:r w:rsidR="00846CEA" w:rsidRPr="00C627B1">
        <w:rPr>
          <w:rFonts w:ascii="Times New Roman" w:eastAsia="宋体" w:hAnsi="Times New Roman" w:cs="Times New Roman" w:hint="eastAsia"/>
          <w:color w:val="auto"/>
        </w:rPr>
        <w:t>时间内通过天津市政府采购中心招投标系统</w:t>
      </w:r>
      <w:r w:rsidRPr="00A904D7">
        <w:rPr>
          <w:rFonts w:ascii="Times New Roman" w:eastAsia="宋体" w:hAnsi="Times New Roman" w:cs="Times New Roman" w:hint="eastAsia"/>
          <w:color w:val="auto"/>
        </w:rPr>
        <w:t>“询标解答”上传至天津市政府采购中心招投标系统。</w:t>
      </w:r>
    </w:p>
    <w:p w:rsidR="00133BC4" w:rsidRPr="00024988" w:rsidRDefault="00133BC4" w:rsidP="00133BC4">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未实质性响应磋商文件的响应文件按无效响应处理，磋商小组应当告知提交响应文件的供应商。</w:t>
      </w:r>
    </w:p>
    <w:p w:rsidR="00133BC4" w:rsidRPr="00024988" w:rsidRDefault="00846CEA"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w:t>
      </w:r>
      <w:r w:rsidR="00133BC4">
        <w:rPr>
          <w:rFonts w:ascii="Times New Roman" w:eastAsia="宋体" w:hAnsi="Times New Roman" w:cs="Times New Roman" w:hint="eastAsia"/>
          <w:color w:val="auto"/>
        </w:rPr>
        <w:t>3</w:t>
      </w:r>
      <w:r w:rsidR="00133BC4" w:rsidRPr="00024988">
        <w:rPr>
          <w:rFonts w:ascii="Times New Roman" w:eastAsia="宋体" w:hAnsi="Times New Roman" w:cs="Times New Roman" w:hint="eastAsia"/>
          <w:color w:val="auto"/>
        </w:rPr>
        <w:t xml:space="preserve"> </w:t>
      </w:r>
      <w:r w:rsidR="00133BC4" w:rsidRPr="00024988">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133BC4" w:rsidRPr="00024988" w:rsidRDefault="00846CEA"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w:t>
      </w:r>
      <w:r w:rsidR="00133BC4">
        <w:rPr>
          <w:rFonts w:ascii="Times New Roman" w:eastAsia="宋体" w:hAnsi="Times New Roman" w:cs="Times New Roman" w:hint="eastAsia"/>
          <w:color w:val="auto"/>
        </w:rPr>
        <w:t>4</w:t>
      </w:r>
      <w:r w:rsidR="00133BC4" w:rsidRPr="00024988">
        <w:rPr>
          <w:rFonts w:ascii="Times New Roman" w:eastAsia="宋体" w:hAnsi="Times New Roman" w:cs="Times New Roman" w:hint="eastAsia"/>
          <w:color w:val="auto"/>
        </w:rPr>
        <w:t xml:space="preserve"> </w:t>
      </w:r>
      <w:r w:rsidR="00133BC4" w:rsidRPr="00024988">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133BC4" w:rsidRPr="00024988" w:rsidRDefault="00846CEA"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w:t>
      </w:r>
      <w:r w:rsidR="00133BC4">
        <w:rPr>
          <w:rFonts w:ascii="Times New Roman" w:eastAsia="宋体" w:hAnsi="Times New Roman" w:cs="Times New Roman" w:hint="eastAsia"/>
          <w:color w:val="auto"/>
        </w:rPr>
        <w:t>5</w:t>
      </w:r>
      <w:r w:rsidR="00133BC4" w:rsidRPr="00024988">
        <w:rPr>
          <w:rFonts w:ascii="Times New Roman" w:eastAsia="宋体" w:hAnsi="Times New Roman" w:cs="Times New Roman" w:hint="eastAsia"/>
          <w:color w:val="auto"/>
        </w:rPr>
        <w:t xml:space="preserve"> </w:t>
      </w:r>
      <w:r w:rsidR="00133BC4" w:rsidRPr="00024988">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33BC4" w:rsidRPr="00024988" w:rsidRDefault="00846CEA"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w:t>
      </w:r>
      <w:r w:rsidR="00133BC4">
        <w:rPr>
          <w:rFonts w:ascii="Times New Roman" w:eastAsia="宋体" w:hAnsi="Times New Roman" w:cs="Times New Roman" w:hint="eastAsia"/>
          <w:color w:val="auto"/>
        </w:rPr>
        <w:t>6</w:t>
      </w:r>
      <w:r w:rsidR="00133BC4" w:rsidRPr="00024988">
        <w:rPr>
          <w:rFonts w:ascii="Times New Roman" w:eastAsia="宋体" w:hAnsi="Times New Roman" w:cs="Times New Roman" w:hint="eastAsia"/>
          <w:color w:val="auto"/>
        </w:rPr>
        <w:t xml:space="preserve"> </w:t>
      </w:r>
      <w:r w:rsidR="00133BC4" w:rsidRPr="00024988">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133BC4" w:rsidRPr="00024988" w:rsidRDefault="00133BC4" w:rsidP="00133BC4">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）因情况变化，不再符合规定的竞争性磋商采购方式适用情形的；</w:t>
      </w:r>
    </w:p>
    <w:p w:rsidR="00133BC4" w:rsidRPr="00024988" w:rsidRDefault="00133BC4" w:rsidP="00133BC4">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）出现影响采购公正的违法、违规行为的；</w:t>
      </w:r>
    </w:p>
    <w:p w:rsidR="00133BC4" w:rsidRPr="00024988" w:rsidRDefault="00133BC4" w:rsidP="00133BC4">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家的。</w:t>
      </w:r>
    </w:p>
    <w:p w:rsidR="00133BC4" w:rsidRDefault="00846CEA"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26.</w:t>
      </w:r>
      <w:r w:rsidR="00133BC4">
        <w:rPr>
          <w:rFonts w:ascii="Times New Roman" w:eastAsia="宋体" w:hAnsi="Times New Roman" w:cs="Times New Roman" w:hint="eastAsia"/>
          <w:color w:val="auto"/>
        </w:rPr>
        <w:t>7</w:t>
      </w:r>
      <w:r w:rsidR="00133BC4" w:rsidRPr="00024988">
        <w:rPr>
          <w:rFonts w:ascii="Times New Roman" w:eastAsia="宋体" w:hAnsi="Times New Roman" w:cs="Times New Roman" w:hint="eastAsia"/>
          <w:color w:val="auto"/>
        </w:rPr>
        <w:t xml:space="preserve"> </w:t>
      </w:r>
      <w:r w:rsidR="00133BC4" w:rsidRPr="00024988">
        <w:rPr>
          <w:rFonts w:ascii="Times New Roman" w:eastAsia="宋体" w:hAnsi="Times New Roman" w:cs="Times New Roman" w:hint="eastAsia"/>
          <w:color w:val="auto"/>
        </w:rPr>
        <w:t>根据《财政部关于政府采购竞争性磋商采购方式管理暂行办法有关问题的补充通知》（财库〔</w:t>
      </w:r>
      <w:r w:rsidR="00133BC4" w:rsidRPr="00024988">
        <w:rPr>
          <w:rFonts w:ascii="Times New Roman" w:eastAsia="宋体" w:hAnsi="Times New Roman" w:cs="Times New Roman" w:hint="eastAsia"/>
          <w:color w:val="auto"/>
        </w:rPr>
        <w:t>2015</w:t>
      </w:r>
      <w:r w:rsidR="00133BC4" w:rsidRPr="00024988">
        <w:rPr>
          <w:rFonts w:ascii="Times New Roman" w:eastAsia="宋体" w:hAnsi="Times New Roman" w:cs="Times New Roman" w:hint="eastAsia"/>
          <w:color w:val="auto"/>
        </w:rPr>
        <w:t>〕</w:t>
      </w:r>
      <w:r w:rsidR="00133BC4" w:rsidRPr="00024988">
        <w:rPr>
          <w:rFonts w:ascii="Times New Roman" w:eastAsia="宋体" w:hAnsi="Times New Roman" w:cs="Times New Roman" w:hint="eastAsia"/>
          <w:color w:val="auto"/>
        </w:rPr>
        <w:t>124</w:t>
      </w:r>
      <w:r w:rsidR="00133BC4" w:rsidRPr="00024988">
        <w:rPr>
          <w:rFonts w:ascii="Times New Roman" w:eastAsia="宋体" w:hAnsi="Times New Roman" w:cs="Times New Roman" w:hint="eastAsia"/>
          <w:color w:val="auto"/>
        </w:rPr>
        <w:t>号）的规定，采用竞争性磋商采购方式采购</w:t>
      </w:r>
      <w:r w:rsidR="00133BC4" w:rsidRPr="00024988">
        <w:rPr>
          <w:rFonts w:ascii="Times New Roman" w:eastAsia="宋体" w:hAnsi="Times New Roman" w:cs="Times New Roman" w:hint="eastAsia"/>
          <w:color w:val="auto"/>
        </w:rPr>
        <w:lastRenderedPageBreak/>
        <w:t>的政府购买服务项目（含政府和社会资本合作项目），在采购过程中符合要求的供应商（社会资本）只有</w:t>
      </w:r>
      <w:r w:rsidR="00133BC4" w:rsidRPr="00024988">
        <w:rPr>
          <w:rFonts w:ascii="Times New Roman" w:eastAsia="宋体" w:hAnsi="Times New Roman" w:cs="Times New Roman" w:hint="eastAsia"/>
          <w:color w:val="auto"/>
        </w:rPr>
        <w:t>2</w:t>
      </w:r>
      <w:r w:rsidR="00133BC4" w:rsidRPr="00024988">
        <w:rPr>
          <w:rFonts w:ascii="Times New Roman" w:eastAsia="宋体" w:hAnsi="Times New Roman" w:cs="Times New Roman" w:hint="eastAsia"/>
          <w:color w:val="auto"/>
        </w:rPr>
        <w:t>家的，竞争性磋商采购活动可以继续进行。采购过程中符合要求的供应商（社会资本）只有</w:t>
      </w:r>
      <w:r w:rsidR="00133BC4" w:rsidRPr="00024988">
        <w:rPr>
          <w:rFonts w:ascii="Times New Roman" w:eastAsia="宋体" w:hAnsi="Times New Roman" w:cs="Times New Roman" w:hint="eastAsia"/>
          <w:color w:val="auto"/>
        </w:rPr>
        <w:t>1</w:t>
      </w:r>
      <w:r w:rsidR="00133BC4" w:rsidRPr="00024988">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sidRPr="00C627B1">
        <w:rPr>
          <w:rFonts w:ascii="Times New Roman" w:eastAsia="宋体" w:hAnsi="Times New Roman" w:cs="Times New Roman" w:hint="eastAsia"/>
          <w:color w:val="auto"/>
        </w:rPr>
        <w:t xml:space="preserve"> </w:t>
      </w:r>
      <w:r w:rsidR="00133BC4" w:rsidRPr="00463BAE">
        <w:rPr>
          <w:rFonts w:ascii="Times New Roman" w:eastAsia="宋体" w:hAnsi="Times New Roman" w:cs="Times New Roman" w:hint="eastAsia"/>
          <w:color w:val="auto"/>
        </w:rPr>
        <w:t>评审方法及标准</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1 </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将根据</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确定的</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原则和</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方法对确定为实质上响应</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要求的投标进行评估和比较。</w:t>
      </w:r>
    </w:p>
    <w:p w:rsidR="00133BC4" w:rsidRPr="00C627B1" w:rsidRDefault="00335796"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2 </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应当按照客观、公正、审慎的原则，根据</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规定的评审程序、评审方法和评审标准进行独立评审。</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3 </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内容违反国家有关强制性规定的，</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应当停止评审并向采购人或者采购代理机构说明情况。</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4 </w:t>
      </w:r>
      <w:r w:rsidR="00133BC4" w:rsidRPr="00C627B1">
        <w:rPr>
          <w:rFonts w:ascii="Times New Roman" w:eastAsia="宋体" w:hAnsi="Times New Roman" w:cs="Times New Roman" w:hint="eastAsia"/>
          <w:color w:val="auto"/>
        </w:rPr>
        <w:t>对</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中描述有歧义或前后不一致的地方，</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有权进行评判，但对同一条款的评判应适用于每个</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5</w:t>
      </w:r>
      <w:r w:rsidR="00133BC4" w:rsidRPr="00C627B1">
        <w:rPr>
          <w:rFonts w:ascii="Times New Roman" w:eastAsia="宋体" w:hAnsi="Times New Roman" w:cs="Times New Roman" w:hint="eastAsia"/>
          <w:color w:val="auto"/>
        </w:rPr>
        <w:t xml:space="preserve"> </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方法</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方法，具体评审因素详见《</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采用百分制，</w:t>
      </w:r>
      <w:r w:rsidR="00BB35D2" w:rsidRPr="00BB35D2">
        <w:rPr>
          <w:rFonts w:ascii="Times New Roman" w:eastAsia="宋体" w:hAnsi="Times New Roman" w:cs="Times New Roman" w:hint="eastAsia"/>
          <w:color w:val="auto"/>
        </w:rPr>
        <w:t>磋商小组各成员</w:t>
      </w:r>
      <w:r w:rsidRPr="00C627B1">
        <w:rPr>
          <w:rFonts w:ascii="Times New Roman" w:eastAsia="宋体" w:hAnsi="Times New Roman" w:cs="Times New Roman" w:hint="eastAsia"/>
          <w:color w:val="auto"/>
        </w:rPr>
        <w:t>独立分别对实质上响应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的投标进行逐项打分，对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各成员每一因素的打分汇总后取算术平均分，</w:t>
      </w:r>
      <w:proofErr w:type="gramStart"/>
      <w:r w:rsidRPr="00C627B1">
        <w:rPr>
          <w:rFonts w:ascii="Times New Roman" w:eastAsia="宋体" w:hAnsi="Times New Roman" w:cs="Times New Roman" w:hint="eastAsia"/>
          <w:color w:val="auto"/>
        </w:rPr>
        <w:t>该平均</w:t>
      </w:r>
      <w:proofErr w:type="gramEnd"/>
      <w:r w:rsidRPr="00C627B1">
        <w:rPr>
          <w:rFonts w:ascii="Times New Roman" w:eastAsia="宋体" w:hAnsi="Times New Roman" w:cs="Times New Roman" w:hint="eastAsia"/>
          <w:color w:val="auto"/>
        </w:rPr>
        <w:t>分为供应商的得分。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成员要依法独立评审，并对评审意见承担个人责任。</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成员应当在评审报告上签署不同意见并说明理由，否则视为同意。</w:t>
      </w:r>
    </w:p>
    <w:p w:rsidR="00133BC4" w:rsidRPr="006C4150" w:rsidRDefault="00133BC4" w:rsidP="00133BC4">
      <w:pPr>
        <w:pStyle w:val="Default"/>
        <w:spacing w:line="360" w:lineRule="auto"/>
        <w:ind w:firstLineChars="200" w:firstLine="480"/>
        <w:jc w:val="both"/>
        <w:rPr>
          <w:rFonts w:ascii="Times New Roman" w:eastAsia="宋体" w:hAnsi="Times New Roman" w:cs="Times New Roman"/>
          <w:color w:val="auto"/>
        </w:rPr>
      </w:pPr>
      <w:r w:rsidRPr="006C4150">
        <w:rPr>
          <w:rFonts w:ascii="Times New Roman" w:eastAsia="宋体" w:hAnsi="Times New Roman" w:cs="Times New Roman" w:hint="eastAsia"/>
          <w:color w:val="auto"/>
        </w:rPr>
        <w:t>（</w:t>
      </w:r>
      <w:r w:rsidRPr="006C4150">
        <w:rPr>
          <w:rFonts w:ascii="Times New Roman" w:eastAsia="宋体" w:hAnsi="Times New Roman" w:cs="Times New Roman" w:hint="eastAsia"/>
          <w:color w:val="auto"/>
        </w:rPr>
        <w:t>3</w:t>
      </w:r>
      <w:r w:rsidRPr="006C4150">
        <w:rPr>
          <w:rFonts w:ascii="Times New Roman" w:eastAsia="宋体" w:hAnsi="Times New Roman" w:cs="Times New Roman" w:hint="eastAsia"/>
          <w:color w:val="auto"/>
        </w:rPr>
        <w:t>）</w:t>
      </w:r>
      <w:r w:rsidR="006C4150" w:rsidRPr="006C4150">
        <w:rPr>
          <w:rFonts w:ascii="Times New Roman" w:eastAsia="宋体" w:hAnsi="Times New Roman" w:hint="eastAsia"/>
          <w:color w:val="auto"/>
        </w:rPr>
        <w:t>按照《关于调整优化节能产品、环境标志产品政府采购执行机制的通知》（财库〔</w:t>
      </w:r>
      <w:r w:rsidR="006C4150" w:rsidRPr="006C4150">
        <w:rPr>
          <w:rFonts w:ascii="Times New Roman" w:eastAsia="宋体" w:hAnsi="Times New Roman" w:hint="eastAsia"/>
          <w:color w:val="auto"/>
        </w:rPr>
        <w:t>2019</w:t>
      </w:r>
      <w:r w:rsidR="006C4150" w:rsidRPr="006C4150">
        <w:rPr>
          <w:rFonts w:ascii="Times New Roman" w:eastAsia="宋体" w:hAnsi="Times New Roman" w:hint="eastAsia"/>
          <w:color w:val="auto"/>
        </w:rPr>
        <w:t>〕</w:t>
      </w:r>
      <w:r w:rsidR="006C4150" w:rsidRPr="006C4150">
        <w:rPr>
          <w:rFonts w:ascii="Times New Roman" w:eastAsia="宋体" w:hAnsi="Times New Roman" w:hint="eastAsia"/>
          <w:color w:val="auto"/>
        </w:rPr>
        <w:t>9</w:t>
      </w:r>
      <w:r w:rsidR="006C4150" w:rsidRPr="006C4150">
        <w:rPr>
          <w:rFonts w:ascii="Times New Roman" w:eastAsia="宋体" w:hAnsi="Times New Roman" w:hint="eastAsia"/>
          <w:color w:val="auto"/>
        </w:rPr>
        <w:t>号）文件要求，对</w:t>
      </w:r>
      <w:r w:rsidR="006C4150" w:rsidRPr="006C4150">
        <w:rPr>
          <w:rFonts w:ascii="Times New Roman" w:hAnsi="Times New Roman" w:cs="Times New Roman"/>
          <w:color w:val="auto"/>
        </w:rPr>
        <w:t>政府采购节能、环境标志品目清单</w:t>
      </w:r>
      <w:r w:rsidR="006C4150" w:rsidRPr="006C4150">
        <w:rPr>
          <w:rFonts w:ascii="Times New Roman" w:hAnsi="Times New Roman" w:cs="Times New Roman" w:hint="eastAsia"/>
          <w:color w:val="auto"/>
        </w:rPr>
        <w:t>内的产品实施</w:t>
      </w:r>
      <w:r w:rsidR="006C4150" w:rsidRPr="006C4150">
        <w:rPr>
          <w:rFonts w:ascii="Times New Roman" w:eastAsia="宋体" w:hAnsi="Times New Roman" w:hint="eastAsia"/>
          <w:color w:val="auto"/>
        </w:rPr>
        <w:t>优先采购和强制采购的评标方法。</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审查产品资质或检测报告等相关文件符合性时，应综合考虑行业特点、交易习惯、采购需求</w:t>
      </w:r>
      <w:proofErr w:type="gramStart"/>
      <w:r w:rsidRPr="00C627B1">
        <w:rPr>
          <w:rFonts w:ascii="Times New Roman" w:eastAsia="宋体" w:hAnsi="Times New Roman" w:cs="Times New Roman" w:hint="eastAsia"/>
          <w:color w:val="auto"/>
        </w:rPr>
        <w:t>最</w:t>
      </w:r>
      <w:proofErr w:type="gramEnd"/>
      <w:r w:rsidRPr="00C627B1">
        <w:rPr>
          <w:rFonts w:ascii="Times New Roman" w:eastAsia="宋体" w:hAnsi="Times New Roman" w:cs="Times New Roman" w:hint="eastAsia"/>
          <w:color w:val="auto"/>
        </w:rPr>
        <w:t>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w:t>
      </w:r>
      <w:r w:rsidRPr="00C627B1">
        <w:rPr>
          <w:rFonts w:ascii="Times New Roman" w:eastAsia="宋体" w:hAnsi="Times New Roman" w:cs="Times New Roman" w:hint="eastAsia"/>
          <w:color w:val="auto"/>
        </w:rPr>
        <w:lastRenderedPageBreak/>
        <w:t>称与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产品名称是否一致作为审查的标准。</w:t>
      </w:r>
    </w:p>
    <w:p w:rsidR="005252A4" w:rsidRDefault="005252A4" w:rsidP="005252A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w:t>
      </w:r>
      <w:proofErr w:type="gramStart"/>
      <w:r w:rsidRPr="00C627B1">
        <w:rPr>
          <w:rFonts w:ascii="Times New Roman" w:eastAsia="宋体" w:hAnsi="Times New Roman" w:cs="Times New Roman" w:hint="eastAsia"/>
          <w:color w:val="auto"/>
        </w:rPr>
        <w:t>商产生</w:t>
      </w:r>
      <w:proofErr w:type="gramEnd"/>
      <w:r w:rsidRPr="00C627B1">
        <w:rPr>
          <w:rFonts w:ascii="Times New Roman" w:eastAsia="宋体" w:hAnsi="Times New Roman" w:cs="Times New Roman" w:hint="eastAsia"/>
          <w:color w:val="auto"/>
        </w:rPr>
        <w:t>办法：按得分由高到低顺序确定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候选供应商；得分相同的，按投标报价由低到高顺序确定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候选供应商；得分且投标报价相同的，按技术指标优劣顺序确定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w:t>
      </w:r>
      <w:r>
        <w:rPr>
          <w:rFonts w:ascii="Times New Roman" w:eastAsia="宋体" w:hAnsi="Times New Roman" w:cs="Times New Roman" w:hint="eastAsia"/>
          <w:color w:val="auto"/>
        </w:rPr>
        <w:t>。</w:t>
      </w:r>
    </w:p>
    <w:p w:rsidR="005252A4" w:rsidRDefault="005252A4" w:rsidP="005252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采购人按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候选供应商顺序确定</w:t>
      </w:r>
      <w:r>
        <w:rPr>
          <w:rFonts w:ascii="Times New Roman" w:eastAsia="宋体" w:hAnsi="Times New Roman" w:cs="Times New Roman" w:hint="eastAsia"/>
          <w:color w:val="auto"/>
        </w:rPr>
        <w:t>成交供应商，或</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w:t>
      </w:r>
      <w:r>
        <w:rPr>
          <w:rFonts w:ascii="Times New Roman" w:eastAsia="宋体" w:hAnsi="Times New Roman" w:cs="Times New Roman" w:hint="eastAsia"/>
          <w:color w:val="auto"/>
        </w:rPr>
        <w:t>直接</w:t>
      </w:r>
      <w:r w:rsidRPr="00C627B1">
        <w:rPr>
          <w:rFonts w:ascii="Times New Roman" w:eastAsia="宋体" w:hAnsi="Times New Roman" w:cs="Times New Roman" w:hint="eastAsia"/>
          <w:color w:val="auto"/>
        </w:rPr>
        <w:t>确定</w:t>
      </w:r>
      <w:r>
        <w:rPr>
          <w:rFonts w:ascii="Times New Roman" w:eastAsia="宋体" w:hAnsi="Times New Roman" w:cs="Times New Roman" w:hint="eastAsia"/>
          <w:color w:val="auto"/>
        </w:rPr>
        <w:t>成交供应商。</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 xml:space="preserve">28.6 </w:t>
      </w:r>
      <w:r w:rsidRPr="00DD14C5">
        <w:rPr>
          <w:rFonts w:ascii="Times New Roman" w:eastAsia="宋体" w:hAnsi="Times New Roman" w:cs="Times New Roman" w:hint="eastAsia"/>
          <w:color w:val="auto"/>
        </w:rPr>
        <w:t>出现以下任何情形取消磋商资格：</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1</w:t>
      </w:r>
      <w:r w:rsidRPr="00DD14C5">
        <w:rPr>
          <w:rFonts w:ascii="Times New Roman" w:eastAsia="宋体" w:hAnsi="Times New Roman" w:cs="Times New Roman" w:hint="eastAsia"/>
          <w:color w:val="auto"/>
        </w:rPr>
        <w:t>）响应文件未按竞争性磋商文件的要求加盖电子签章的；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2</w:t>
      </w:r>
      <w:r w:rsidRPr="00DD14C5">
        <w:rPr>
          <w:rFonts w:ascii="Times New Roman" w:eastAsia="宋体" w:hAnsi="Times New Roman" w:cs="Times New Roman" w:hint="eastAsia"/>
          <w:color w:val="auto"/>
        </w:rPr>
        <w:t>）磋商有效期短于竞争性磋商文件要求的；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3</w:t>
      </w:r>
      <w:r w:rsidRPr="00DD14C5">
        <w:rPr>
          <w:rFonts w:ascii="Times New Roman" w:eastAsia="宋体" w:hAnsi="Times New Roman" w:cs="Times New Roman" w:hint="eastAsia"/>
          <w:color w:val="auto"/>
        </w:rPr>
        <w:t>）响应文件中提供虚假材料的；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4</w:t>
      </w:r>
      <w:r w:rsidRPr="00DD14C5">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5</w:t>
      </w:r>
      <w:r w:rsidRPr="00DD14C5">
        <w:rPr>
          <w:rFonts w:ascii="Times New Roman" w:eastAsia="宋体" w:hAnsi="Times New Roman" w:cs="Times New Roman" w:hint="eastAsia"/>
          <w:color w:val="auto"/>
        </w:rPr>
        <w:t>）未按时进行网上解密或电子响应文件损坏、无效的；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6</w:t>
      </w:r>
      <w:r w:rsidRPr="00DD14C5">
        <w:rPr>
          <w:rFonts w:ascii="Times New Roman" w:eastAsia="宋体" w:hAnsi="Times New Roman" w:cs="Times New Roman" w:hint="eastAsia"/>
          <w:color w:val="auto"/>
        </w:rPr>
        <w:t>）磋商报价超出采购预算的；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7</w:t>
      </w:r>
      <w:r w:rsidRPr="00DD14C5">
        <w:rPr>
          <w:rFonts w:ascii="Times New Roman" w:eastAsia="宋体" w:hAnsi="Times New Roman" w:cs="Times New Roman" w:hint="eastAsia"/>
          <w:color w:val="auto"/>
        </w:rPr>
        <w:t>）存在串通情形的；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8</w:t>
      </w:r>
      <w:r w:rsidRPr="00DD14C5">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D2694" w:rsidRDefault="00DD14C5" w:rsidP="00DD14C5">
      <w:pPr>
        <w:pStyle w:val="Default"/>
        <w:spacing w:line="360" w:lineRule="auto"/>
        <w:ind w:firstLineChars="200" w:firstLine="480"/>
        <w:jc w:val="both"/>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9</w:t>
      </w:r>
      <w:r w:rsidRPr="00DD14C5">
        <w:rPr>
          <w:rFonts w:ascii="Times New Roman" w:eastAsia="宋体" w:hAnsi="Times New Roman" w:cs="Times New Roman" w:hint="eastAsia"/>
          <w:color w:val="auto"/>
        </w:rPr>
        <w:t>）其他法定响应无效的情形。</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 </w:t>
      </w:r>
      <w:r w:rsidR="00133BC4" w:rsidRPr="00C627B1">
        <w:rPr>
          <w:rFonts w:ascii="Times New Roman" w:eastAsia="宋体" w:hAnsi="Times New Roman" w:cs="Times New Roman" w:hint="eastAsia"/>
          <w:color w:val="auto"/>
        </w:rPr>
        <w:t>其他注意事项</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1 </w:t>
      </w:r>
      <w:r w:rsidR="00133BC4">
        <w:rPr>
          <w:rFonts w:ascii="Times New Roman" w:eastAsia="宋体" w:hAnsi="Times New Roman" w:cs="Times New Roman" w:hint="eastAsia"/>
          <w:color w:val="auto"/>
        </w:rPr>
        <w:t>在磋商</w:t>
      </w:r>
      <w:r w:rsidR="00133BC4" w:rsidRPr="00C627B1">
        <w:rPr>
          <w:rFonts w:ascii="Times New Roman" w:eastAsia="宋体" w:hAnsi="Times New Roman" w:cs="Times New Roman" w:hint="eastAsia"/>
          <w:color w:val="auto"/>
        </w:rPr>
        <w:t>期间，</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不得向</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成员或采购代理机构询问</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情况、施加任何影响，不得进行旨在影响</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结果的活动。</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2 </w:t>
      </w:r>
      <w:r w:rsidR="00133BC4" w:rsidRPr="00C627B1">
        <w:rPr>
          <w:rFonts w:ascii="Times New Roman" w:eastAsia="宋体" w:hAnsi="Times New Roman" w:cs="Times New Roman" w:hint="eastAsia"/>
          <w:color w:val="auto"/>
        </w:rPr>
        <w:t>为保证定标的公正性，在</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过程中，</w:t>
      </w:r>
      <w:r w:rsidR="00133BC4">
        <w:rPr>
          <w:rFonts w:ascii="Times New Roman" w:eastAsia="宋体" w:hAnsi="Times New Roman" w:cs="Times New Roman" w:hint="eastAsia"/>
          <w:color w:val="auto"/>
        </w:rPr>
        <w:t>磋商小组</w:t>
      </w:r>
      <w:r w:rsidR="00C620BD">
        <w:rPr>
          <w:rFonts w:ascii="Times New Roman" w:eastAsia="宋体" w:hAnsi="Times New Roman" w:cs="Times New Roman" w:hint="eastAsia"/>
          <w:color w:val="auto"/>
        </w:rPr>
        <w:t>成员不得与</w:t>
      </w:r>
      <w:r w:rsidR="00627949">
        <w:rPr>
          <w:rFonts w:ascii="Times New Roman" w:eastAsia="宋体" w:hAnsi="Times New Roman" w:cs="Times New Roman" w:hint="eastAsia"/>
          <w:color w:val="auto"/>
        </w:rPr>
        <w:t>供应商</w:t>
      </w:r>
      <w:r w:rsidR="00C620BD">
        <w:rPr>
          <w:rFonts w:ascii="Times New Roman" w:eastAsia="宋体" w:hAnsi="Times New Roman" w:cs="Times New Roman" w:hint="eastAsia"/>
          <w:color w:val="auto"/>
        </w:rPr>
        <w:t>私下交换意见。在</w:t>
      </w:r>
      <w:r w:rsidR="00133BC4">
        <w:rPr>
          <w:rFonts w:ascii="Times New Roman" w:eastAsia="宋体" w:hAnsi="Times New Roman" w:cs="Times New Roman" w:hint="eastAsia"/>
          <w:color w:val="auto"/>
        </w:rPr>
        <w:t>评审</w:t>
      </w:r>
      <w:r w:rsidR="00C620BD">
        <w:rPr>
          <w:rFonts w:ascii="Times New Roman" w:eastAsia="宋体" w:hAnsi="Times New Roman" w:cs="Times New Roman" w:hint="eastAsia"/>
          <w:color w:val="auto"/>
        </w:rPr>
        <w:t>期间及磋商</w:t>
      </w:r>
      <w:r w:rsidR="00133BC4" w:rsidRPr="00C627B1">
        <w:rPr>
          <w:rFonts w:ascii="Times New Roman" w:eastAsia="宋体" w:hAnsi="Times New Roman" w:cs="Times New Roman" w:hint="eastAsia"/>
          <w:color w:val="auto"/>
        </w:rPr>
        <w:t>工作结束后，凡与</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情况有接触的任何人不得透露审查、澄清、评价和比较等投标的有关资料以及授标建议等</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情况。</w:t>
      </w:r>
    </w:p>
    <w:p w:rsidR="00133BC4" w:rsidRPr="00C627B1" w:rsidRDefault="00335796"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3 </w:t>
      </w:r>
      <w:r w:rsidR="00133BC4" w:rsidRPr="00C627B1">
        <w:rPr>
          <w:rFonts w:ascii="Times New Roman" w:eastAsia="宋体" w:hAnsi="Times New Roman" w:cs="Times New Roman" w:hint="eastAsia"/>
          <w:color w:val="auto"/>
        </w:rPr>
        <w:t>本项目不接受赠品、回扣或者与采购无关的其他商品、服务。</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4 </w:t>
      </w:r>
      <w:r w:rsidR="00133BC4" w:rsidRPr="00C627B1">
        <w:rPr>
          <w:rFonts w:ascii="Times New Roman" w:eastAsia="宋体" w:hAnsi="Times New Roman" w:cs="Times New Roman" w:hint="eastAsia"/>
          <w:color w:val="auto"/>
        </w:rPr>
        <w:t>如果几个</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所投整包产品为同一品牌时，在服务承诺符合</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的情况下，报价最低的</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入围</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阶段。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F  </w:t>
      </w:r>
      <w:r w:rsidRPr="00C627B1">
        <w:rPr>
          <w:rFonts w:ascii="Times New Roman" w:eastAsia="宋体" w:hAnsi="Times New Roman" w:cs="Times New Roman" w:hint="eastAsia"/>
          <w:color w:val="auto"/>
        </w:rPr>
        <w:t>授予合同</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00133BC4" w:rsidRPr="00C627B1">
        <w:rPr>
          <w:rFonts w:ascii="Times New Roman" w:eastAsia="宋体" w:hAnsi="Times New Roman" w:cs="Times New Roman" w:hint="eastAsia"/>
          <w:color w:val="auto"/>
        </w:rPr>
        <w:t xml:space="preserve"> </w:t>
      </w:r>
      <w:r w:rsidR="00133BC4">
        <w:rPr>
          <w:rFonts w:ascii="Times New Roman" w:eastAsia="宋体" w:hAnsi="Times New Roman" w:cs="Times New Roman" w:hint="eastAsia"/>
          <w:color w:val="auto"/>
        </w:rPr>
        <w:t>成交</w:t>
      </w:r>
      <w:r w:rsidR="00133BC4" w:rsidRPr="00C627B1">
        <w:rPr>
          <w:rFonts w:ascii="Times New Roman" w:eastAsia="宋体" w:hAnsi="Times New Roman" w:cs="Times New Roman" w:hint="eastAsia"/>
          <w:color w:val="auto"/>
        </w:rPr>
        <w:t>供应商的产生</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00133BC4" w:rsidRPr="00C627B1">
        <w:rPr>
          <w:rFonts w:ascii="Times New Roman" w:eastAsia="宋体" w:hAnsi="Times New Roman" w:cs="Times New Roman" w:hint="eastAsia"/>
          <w:color w:val="auto"/>
        </w:rPr>
        <w:t xml:space="preserve">1 </w:t>
      </w:r>
      <w:r w:rsidR="00133BC4">
        <w:rPr>
          <w:rFonts w:ascii="Times New Roman" w:eastAsia="宋体" w:hAnsi="Times New Roman" w:cs="Times New Roman" w:hint="eastAsia"/>
          <w:color w:val="auto"/>
        </w:rPr>
        <w:t>采购人可以事先</w:t>
      </w:r>
      <w:proofErr w:type="gramStart"/>
      <w:r w:rsidR="00133BC4">
        <w:rPr>
          <w:rFonts w:ascii="Times New Roman" w:eastAsia="宋体" w:hAnsi="Times New Roman" w:cs="Times New Roman" w:hint="eastAsia"/>
          <w:color w:val="auto"/>
        </w:rPr>
        <w:t>授权磋商</w:t>
      </w:r>
      <w:proofErr w:type="gramEnd"/>
      <w:r w:rsidR="00133BC4">
        <w:rPr>
          <w:rFonts w:ascii="Times New Roman" w:eastAsia="宋体" w:hAnsi="Times New Roman" w:cs="Times New Roman" w:hint="eastAsia"/>
          <w:color w:val="auto"/>
        </w:rPr>
        <w:t>小组直接确定成交</w:t>
      </w:r>
      <w:r w:rsidR="00133BC4" w:rsidRPr="00C627B1">
        <w:rPr>
          <w:rFonts w:ascii="Times New Roman" w:eastAsia="宋体" w:hAnsi="Times New Roman" w:cs="Times New Roman" w:hint="eastAsia"/>
          <w:color w:val="auto"/>
        </w:rPr>
        <w:t>供应商。</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00133BC4" w:rsidRPr="00C627B1">
        <w:rPr>
          <w:rFonts w:ascii="Times New Roman" w:eastAsia="宋体" w:hAnsi="Times New Roman" w:cs="Times New Roman" w:hint="eastAsia"/>
          <w:color w:val="auto"/>
        </w:rPr>
        <w:t xml:space="preserve">2 </w:t>
      </w:r>
      <w:r w:rsidR="00133BC4" w:rsidRPr="00C627B1">
        <w:rPr>
          <w:rFonts w:ascii="Times New Roman" w:eastAsia="宋体" w:hAnsi="Times New Roman" w:cs="Times New Roman" w:hint="eastAsia"/>
          <w:color w:val="auto"/>
        </w:rPr>
        <w:t>采购人也可以按照《</w:t>
      </w:r>
      <w:r w:rsidR="006B560C">
        <w:rPr>
          <w:rFonts w:ascii="Times New Roman" w:eastAsia="宋体" w:hAnsi="Times New Roman" w:cs="Times New Roman" w:hint="eastAsia"/>
          <w:color w:val="auto"/>
        </w:rPr>
        <w:t>中华人民共和国</w:t>
      </w:r>
      <w:r w:rsidR="00133BC4" w:rsidRPr="00C627B1">
        <w:rPr>
          <w:rFonts w:ascii="Times New Roman" w:eastAsia="宋体" w:hAnsi="Times New Roman" w:cs="Times New Roman" w:hint="eastAsia"/>
          <w:color w:val="auto"/>
        </w:rPr>
        <w:t>政府采购法》及其实施条例等法律法规的规定和</w:t>
      </w:r>
      <w:r w:rsidR="00133BC4">
        <w:rPr>
          <w:rFonts w:ascii="Times New Roman" w:eastAsia="宋体" w:hAnsi="Times New Roman" w:cs="Times New Roman" w:hint="eastAsia"/>
          <w:color w:val="auto"/>
        </w:rPr>
        <w:t>竞争性磋商文件的要求确认成交</w:t>
      </w:r>
      <w:r w:rsidR="00133BC4" w:rsidRPr="00C627B1">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133BC4" w:rsidRDefault="004A7746" w:rsidP="00BA0CF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公告发布同时，采购代理机构将通过天津市政府采购中心招投标系统以电子形式向</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供应商发出《</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通知书》（请使用</w:t>
      </w:r>
      <w:r w:rsidR="004C3A11">
        <w:rPr>
          <w:rFonts w:ascii="Times New Roman" w:eastAsia="宋体" w:hAnsi="Times New Roman" w:cs="Times New Roman" w:hint="eastAsia"/>
          <w:color w:val="auto"/>
        </w:rPr>
        <w:t>天津市中环认证服务有限公司发出的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000A0BA2" w:rsidRPr="001A2A8A">
        <w:rPr>
          <w:rFonts w:ascii="Times New Roman" w:eastAsia="宋体" w:hAnsi="Times New Roman" w:cs="Times New Roman" w:hint="eastAsia"/>
          <w:color w:val="auto"/>
        </w:rPr>
        <w:t>登陆天津市政府采购中心网（网址：</w:t>
      </w:r>
      <w:r w:rsidR="000A0789">
        <w:rPr>
          <w:rFonts w:ascii="Times New Roman" w:eastAsia="宋体" w:hAnsi="Times New Roman" w:cs="Times New Roman" w:hint="eastAsia"/>
          <w:color w:val="auto"/>
        </w:rPr>
        <w:t>http://tjgpc.zwfwb.tj.gov.cn</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000A0BA2" w:rsidRPr="001A2A8A">
        <w:rPr>
          <w:rFonts w:ascii="Times New Roman" w:eastAsia="宋体" w:hAnsi="Times New Roman" w:cs="Times New Roman" w:hint="eastAsia"/>
          <w:color w:val="auto"/>
        </w:rPr>
        <w:t>，并从“供应商系统”的“查看项目文件”中获取）。《</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通知书》一经发出即发生法律效力。</w:t>
      </w:r>
    </w:p>
    <w:p w:rsidR="004A7746" w:rsidRPr="00BA0CF6" w:rsidRDefault="004A7746" w:rsidP="004A774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sidRPr="000F4D4E">
        <w:rPr>
          <w:rFonts w:ascii="Times New Roman" w:eastAsia="宋体" w:hAnsi="Times New Roman" w:cs="Times New Roman" w:hint="eastAsia"/>
          <w:color w:val="auto"/>
        </w:rPr>
        <w:t>投标人可使用</w:t>
      </w:r>
      <w:r w:rsidR="004C3A11">
        <w:rPr>
          <w:rFonts w:ascii="Times New Roman" w:eastAsia="宋体" w:hAnsi="Times New Roman" w:cs="Times New Roman" w:hint="eastAsia"/>
          <w:color w:val="auto"/>
        </w:rPr>
        <w:t>天津市中环认证服务有限公司发出的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0A0789">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w:t>
      </w:r>
      <w:r>
        <w:rPr>
          <w:rFonts w:ascii="Times New Roman" w:eastAsia="宋体" w:hAnsi="Times New Roman" w:cs="Times New Roman" w:hint="eastAsia"/>
          <w:color w:val="auto"/>
        </w:rPr>
        <w:t>成交</w:t>
      </w:r>
      <w:r w:rsidRPr="000F4D4E">
        <w:rPr>
          <w:rFonts w:ascii="Times New Roman" w:eastAsia="宋体" w:hAnsi="Times New Roman" w:cs="Times New Roman" w:hint="eastAsia"/>
          <w:color w:val="auto"/>
        </w:rPr>
        <w:t>人本人的评审得分与排序。</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000A0BA2">
        <w:rPr>
          <w:rFonts w:ascii="Times New Roman" w:eastAsia="宋体" w:hAnsi="Times New Roman" w:cs="Times New Roman" w:hint="eastAsia"/>
          <w:color w:val="auto"/>
        </w:rPr>
        <w:t xml:space="preserve"> </w:t>
      </w:r>
      <w:r w:rsidR="000A0BA2" w:rsidRPr="001A2A8A">
        <w:rPr>
          <w:rFonts w:ascii="Times New Roman" w:eastAsia="宋体" w:hAnsi="Times New Roman" w:cs="Times New Roman" w:hint="eastAsia"/>
          <w:color w:val="auto"/>
        </w:rPr>
        <w:t>采购人与</w:t>
      </w:r>
      <w:r w:rsidR="004D09E7">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供应商应当在</w:t>
      </w:r>
      <w:r w:rsidR="004D09E7">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通知书发出之日起三十日内，按照</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确定的事项签订政府采购合同。合同文本请使用</w:t>
      </w:r>
      <w:r w:rsidR="004C3A11">
        <w:rPr>
          <w:rFonts w:ascii="Times New Roman" w:eastAsia="宋体" w:hAnsi="Times New Roman" w:cs="Times New Roman" w:hint="eastAsia"/>
          <w:color w:val="auto"/>
        </w:rPr>
        <w:t>天津市中环认证服务有限公司发出的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000A0BA2" w:rsidRPr="001A2A8A">
        <w:rPr>
          <w:rFonts w:ascii="Times New Roman" w:eastAsia="宋体" w:hAnsi="Times New Roman" w:cs="Times New Roman" w:hint="eastAsia"/>
          <w:color w:val="auto"/>
        </w:rPr>
        <w:t>登陆天津市政府采购中心网（网址：</w:t>
      </w:r>
      <w:r w:rsidR="000A0789">
        <w:rPr>
          <w:rFonts w:ascii="Times New Roman" w:eastAsia="宋体" w:hAnsi="Times New Roman" w:cs="Times New Roman" w:hint="eastAsia"/>
          <w:color w:val="auto"/>
        </w:rPr>
        <w:t>http://tjgpc.zwfwb.tj.gov.cn</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000A0BA2" w:rsidRPr="001A2A8A">
        <w:rPr>
          <w:rFonts w:ascii="Times New Roman" w:eastAsia="宋体" w:hAnsi="Times New Roman" w:cs="Times New Roman" w:hint="eastAsia"/>
          <w:color w:val="auto"/>
        </w:rPr>
        <w:t>，并从“供应商系统”的“合同”中获取。</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及其澄清文件等，均为签订合同的依据，且为合同的组成部分。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》规定须提交履约保证金的，合同签订前，</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w:t>
      </w:r>
      <w:r w:rsidRPr="00C627B1">
        <w:rPr>
          <w:rFonts w:ascii="Times New Roman" w:eastAsia="宋体" w:hAnsi="Times New Roman" w:cs="Times New Roman" w:hint="eastAsia"/>
          <w:color w:val="auto"/>
        </w:rPr>
        <w:lastRenderedPageBreak/>
        <w:t>应商须按照规定要求提交履约保证金，履约保证金的</w:t>
      </w:r>
      <w:proofErr w:type="gramStart"/>
      <w:r w:rsidRPr="00C627B1">
        <w:rPr>
          <w:rFonts w:ascii="Times New Roman" w:eastAsia="宋体" w:hAnsi="Times New Roman" w:cs="Times New Roman" w:hint="eastAsia"/>
          <w:color w:val="auto"/>
        </w:rPr>
        <w:t>有效期至货到</w:t>
      </w:r>
      <w:proofErr w:type="gramEnd"/>
      <w:r w:rsidRPr="00C627B1">
        <w:rPr>
          <w:rFonts w:ascii="Times New Roman" w:eastAsia="宋体" w:hAnsi="Times New Roman" w:cs="Times New Roman" w:hint="eastAsia"/>
          <w:color w:val="auto"/>
        </w:rPr>
        <w:t>并最终验收合格之日。</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按合同规定履行其义务，采购人有权没收履约保证金。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商拒绝</w:t>
      </w:r>
      <w:proofErr w:type="gramEnd"/>
      <w:r w:rsidRPr="00C627B1">
        <w:rPr>
          <w:rFonts w:ascii="Times New Roman" w:eastAsia="宋体" w:hAnsi="Times New Roman" w:cs="Times New Roman" w:hint="eastAsia"/>
          <w:color w:val="auto"/>
        </w:rPr>
        <w:t>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9210FB"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133BC4" w:rsidRPr="00231A40"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12211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4"/>
          <w:pgSz w:w="11906" w:h="16838"/>
          <w:pgMar w:top="1440" w:right="1800" w:bottom="1440" w:left="1800" w:header="851" w:footer="992" w:gutter="0"/>
          <w:cols w:space="720"/>
          <w:docGrid w:type="lines" w:linePitch="312"/>
        </w:sectPr>
      </w:pPr>
    </w:p>
    <w:p w:rsidR="00212D65" w:rsidRPr="009A0835" w:rsidRDefault="00212D65" w:rsidP="001E7F28">
      <w:pPr>
        <w:pStyle w:val="a9"/>
        <w:rPr>
          <w:rFonts w:ascii="Times New Roman" w:hAnsi="Times New Roman"/>
        </w:rPr>
      </w:pPr>
      <w:r w:rsidRPr="009A0835">
        <w:rPr>
          <w:rFonts w:ascii="Times New Roman" w:hAnsi="Times New Roman"/>
        </w:rPr>
        <w:lastRenderedPageBreak/>
        <w:t>第四部分</w:t>
      </w:r>
      <w:r w:rsidRPr="009A0835">
        <w:rPr>
          <w:rFonts w:ascii="Times New Roman" w:hAnsi="Times New Roman"/>
        </w:rPr>
        <w:t xml:space="preserve">  </w:t>
      </w:r>
      <w:r w:rsidR="00E2137A" w:rsidRPr="009A0835">
        <w:rPr>
          <w:rFonts w:ascii="Times New Roman" w:hAnsi="Times New Roman"/>
        </w:rPr>
        <w:t>合同草案</w:t>
      </w:r>
      <w:bookmarkEnd w:id="8"/>
    </w:p>
    <w:p w:rsidR="002D15F8" w:rsidRPr="009A0835" w:rsidRDefault="002D15F8" w:rsidP="002D15F8">
      <w:pPr>
        <w:tabs>
          <w:tab w:val="left" w:pos="0"/>
          <w:tab w:val="left" w:pos="315"/>
        </w:tabs>
        <w:spacing w:line="520" w:lineRule="exact"/>
        <w:ind w:firstLine="480"/>
        <w:rPr>
          <w:sz w:val="24"/>
          <w:szCs w:val="24"/>
        </w:rPr>
      </w:pPr>
      <w:r w:rsidRPr="009A0835">
        <w:rPr>
          <w:sz w:val="24"/>
          <w:szCs w:val="24"/>
        </w:rPr>
        <w:t>需方：</w:t>
      </w:r>
      <w:r w:rsidRPr="009A0835">
        <w:rPr>
          <w:sz w:val="24"/>
          <w:szCs w:val="24"/>
        </w:rPr>
        <w:t xml:space="preserve"> </w:t>
      </w:r>
    </w:p>
    <w:p w:rsidR="002D15F8" w:rsidRPr="009A0835" w:rsidRDefault="002D15F8" w:rsidP="002D15F8">
      <w:pPr>
        <w:tabs>
          <w:tab w:val="left" w:pos="0"/>
          <w:tab w:val="left" w:pos="315"/>
        </w:tabs>
        <w:spacing w:line="520" w:lineRule="exact"/>
        <w:ind w:firstLine="480"/>
        <w:rPr>
          <w:sz w:val="24"/>
          <w:szCs w:val="24"/>
        </w:rPr>
      </w:pPr>
      <w:r w:rsidRPr="009A0835">
        <w:rPr>
          <w:sz w:val="24"/>
          <w:szCs w:val="24"/>
        </w:rPr>
        <w:t>供方：</w:t>
      </w:r>
    </w:p>
    <w:p w:rsidR="002D15F8" w:rsidRDefault="002D15F8" w:rsidP="00B23A19">
      <w:pPr>
        <w:tabs>
          <w:tab w:val="left" w:pos="515"/>
        </w:tabs>
        <w:spacing w:line="520" w:lineRule="exact"/>
        <w:ind w:firstLine="480"/>
        <w:rPr>
          <w:sz w:val="24"/>
          <w:szCs w:val="24"/>
        </w:rPr>
      </w:pPr>
      <w:r w:rsidRPr="009A0835">
        <w:rPr>
          <w:sz w:val="24"/>
          <w:szCs w:val="24"/>
        </w:rPr>
        <w:t>供、需双方根据</w:t>
      </w:r>
      <w:r w:rsidRPr="009A0835">
        <w:rPr>
          <w:sz w:val="24"/>
          <w:szCs w:val="24"/>
        </w:rPr>
        <w:t xml:space="preserve">  </w:t>
      </w:r>
      <w:r w:rsidRPr="009A0835">
        <w:rPr>
          <w:sz w:val="24"/>
          <w:szCs w:val="24"/>
        </w:rPr>
        <w:t>年</w:t>
      </w:r>
      <w:r w:rsidRPr="009A0835">
        <w:rPr>
          <w:sz w:val="24"/>
          <w:szCs w:val="24"/>
        </w:rPr>
        <w:t xml:space="preserve">  </w:t>
      </w:r>
      <w:r w:rsidRPr="009A0835">
        <w:rPr>
          <w:sz w:val="24"/>
          <w:szCs w:val="24"/>
        </w:rPr>
        <w:t>月</w:t>
      </w:r>
      <w:r w:rsidRPr="009A0835">
        <w:rPr>
          <w:sz w:val="24"/>
          <w:szCs w:val="24"/>
        </w:rPr>
        <w:t xml:space="preserve">   </w:t>
      </w:r>
      <w:r w:rsidRPr="009A0835">
        <w:rPr>
          <w:sz w:val="24"/>
          <w:szCs w:val="24"/>
        </w:rPr>
        <w:t>日天津市政府采购中心关于</w:t>
      </w:r>
      <w:r w:rsidR="003A775A">
        <w:rPr>
          <w:rFonts w:hint="eastAsia"/>
          <w:sz w:val="24"/>
          <w:szCs w:val="24"/>
        </w:rPr>
        <w:t xml:space="preserve">        </w:t>
      </w:r>
      <w:r w:rsidR="003A775A">
        <w:rPr>
          <w:rFonts w:hint="eastAsia"/>
          <w:sz w:val="24"/>
          <w:szCs w:val="24"/>
        </w:rPr>
        <w:t>项目</w:t>
      </w:r>
      <w:r w:rsidRPr="009A0835">
        <w:rPr>
          <w:sz w:val="24"/>
          <w:szCs w:val="24"/>
        </w:rPr>
        <w:t>（项目编号：</w:t>
      </w:r>
      <w:r w:rsidRPr="009A0835">
        <w:rPr>
          <w:sz w:val="24"/>
          <w:szCs w:val="24"/>
        </w:rPr>
        <w:t>TGPC-201</w:t>
      </w:r>
      <w:r w:rsidR="003A775A">
        <w:rPr>
          <w:rFonts w:hint="eastAsia"/>
          <w:sz w:val="24"/>
          <w:szCs w:val="24"/>
        </w:rPr>
        <w:t xml:space="preserve"> </w:t>
      </w:r>
      <w:r w:rsidRPr="009A0835">
        <w:rPr>
          <w:sz w:val="24"/>
          <w:szCs w:val="24"/>
        </w:rPr>
        <w:t>-</w:t>
      </w:r>
      <w:r w:rsidR="003A775A">
        <w:rPr>
          <w:rFonts w:hint="eastAsia"/>
          <w:sz w:val="24"/>
          <w:szCs w:val="24"/>
        </w:rPr>
        <w:t xml:space="preserve">    </w:t>
      </w:r>
      <w:r w:rsidRPr="009A0835">
        <w:rPr>
          <w:sz w:val="24"/>
          <w:szCs w:val="24"/>
        </w:rPr>
        <w:t>）的</w:t>
      </w:r>
      <w:r w:rsidR="00D14CF5" w:rsidRPr="009A0835">
        <w:rPr>
          <w:sz w:val="24"/>
          <w:szCs w:val="24"/>
        </w:rPr>
        <w:t>磋商</w:t>
      </w:r>
      <w:r w:rsidRPr="009A0835">
        <w:rPr>
          <w:sz w:val="24"/>
          <w:szCs w:val="24"/>
        </w:rPr>
        <w:t>结果和</w:t>
      </w:r>
      <w:r w:rsidR="00D14CF5" w:rsidRPr="009A0835">
        <w:rPr>
          <w:sz w:val="24"/>
          <w:szCs w:val="24"/>
        </w:rPr>
        <w:t>磋商</w:t>
      </w:r>
      <w:r w:rsidRPr="009A0835">
        <w:rPr>
          <w:sz w:val="24"/>
          <w:szCs w:val="24"/>
        </w:rPr>
        <w:t>文件的要求，并经双方协商一致，达成货物购销合同：</w:t>
      </w:r>
    </w:p>
    <w:p w:rsidR="00B23A19" w:rsidRDefault="00B23A19" w:rsidP="00B23A19">
      <w:pPr>
        <w:pStyle w:val="ac"/>
        <w:numPr>
          <w:ilvl w:val="0"/>
          <w:numId w:val="16"/>
        </w:numPr>
        <w:spacing w:line="480" w:lineRule="exact"/>
        <w:ind w:firstLineChars="0"/>
        <w:rPr>
          <w:sz w:val="24"/>
        </w:rPr>
      </w:pPr>
      <w:r w:rsidRPr="00B04DAB">
        <w:rPr>
          <w:rFonts w:hint="eastAsia"/>
          <w:sz w:val="24"/>
        </w:rPr>
        <w:t>本合同为中小企业预留合同</w:t>
      </w:r>
    </w:p>
    <w:p w:rsidR="00B23A19" w:rsidRPr="00B04DAB" w:rsidRDefault="00B23A19" w:rsidP="00B23A19">
      <w:pPr>
        <w:pStyle w:val="ac"/>
        <w:numPr>
          <w:ilvl w:val="0"/>
          <w:numId w:val="16"/>
        </w:numPr>
        <w:spacing w:line="480" w:lineRule="exact"/>
        <w:ind w:firstLineChars="0"/>
        <w:rPr>
          <w:sz w:val="24"/>
        </w:rPr>
      </w:pPr>
      <w:r>
        <w:rPr>
          <w:rFonts w:hint="eastAsia"/>
          <w:sz w:val="24"/>
        </w:rPr>
        <w:t>本合同非中小企业预留合同</w:t>
      </w:r>
    </w:p>
    <w:p w:rsidR="002D15F8" w:rsidRPr="009A0835" w:rsidRDefault="002D15F8" w:rsidP="002D15F8">
      <w:pPr>
        <w:spacing w:line="520" w:lineRule="exact"/>
        <w:ind w:firstLineChars="200" w:firstLine="480"/>
        <w:rPr>
          <w:sz w:val="24"/>
          <w:szCs w:val="24"/>
        </w:rPr>
      </w:pPr>
      <w:r w:rsidRPr="009A0835">
        <w:rPr>
          <w:sz w:val="24"/>
          <w:szCs w:val="24"/>
        </w:rPr>
        <w:t>一、货物名称：见附件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货物型号：见附件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生产厂家：见附件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货物原产地：见附件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货物数量：见附件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货物单价：见附件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货物总价款：人民币</w:t>
      </w:r>
      <w:r w:rsidR="00D14CF5" w:rsidRPr="009A0835">
        <w:rPr>
          <w:sz w:val="24"/>
          <w:szCs w:val="24"/>
        </w:rPr>
        <w:t xml:space="preserve">  </w:t>
      </w:r>
      <w:r w:rsidRPr="009A0835">
        <w:rPr>
          <w:sz w:val="24"/>
          <w:szCs w:val="24"/>
        </w:rPr>
        <w:t>元</w:t>
      </w:r>
      <w:r w:rsidRPr="009A0835">
        <w:rPr>
          <w:sz w:val="24"/>
          <w:szCs w:val="24"/>
        </w:rPr>
        <w:t xml:space="preserve"> </w:t>
      </w:r>
    </w:p>
    <w:p w:rsidR="002D15F8" w:rsidRPr="009A0835" w:rsidRDefault="002D15F8" w:rsidP="002D15F8">
      <w:pPr>
        <w:tabs>
          <w:tab w:val="left" w:pos="1440"/>
        </w:tabs>
        <w:spacing w:line="520" w:lineRule="exact"/>
        <w:ind w:left="420" w:firstLineChars="211" w:firstLine="506"/>
        <w:rPr>
          <w:sz w:val="24"/>
          <w:szCs w:val="24"/>
        </w:rPr>
      </w:pPr>
      <w:r w:rsidRPr="009A0835">
        <w:rPr>
          <w:sz w:val="24"/>
          <w:szCs w:val="24"/>
        </w:rPr>
        <w:t>大写：人民币</w:t>
      </w:r>
      <w:r w:rsidR="00D14CF5" w:rsidRPr="009A0835">
        <w:rPr>
          <w:sz w:val="24"/>
          <w:szCs w:val="24"/>
        </w:rPr>
        <w:t xml:space="preserve">  </w:t>
      </w:r>
      <w:r w:rsidRPr="009A0835">
        <w:rPr>
          <w:sz w:val="24"/>
          <w:szCs w:val="24"/>
        </w:rPr>
        <w:t>元整</w:t>
      </w:r>
    </w:p>
    <w:p w:rsidR="002D15F8" w:rsidRPr="009A0835" w:rsidRDefault="002D15F8" w:rsidP="002D15F8">
      <w:pPr>
        <w:spacing w:line="520" w:lineRule="exact"/>
        <w:ind w:firstLineChars="200" w:firstLine="480"/>
        <w:rPr>
          <w:sz w:val="24"/>
          <w:szCs w:val="24"/>
        </w:rPr>
      </w:pPr>
      <w:r w:rsidRPr="009A0835">
        <w:rPr>
          <w:sz w:val="24"/>
          <w:szCs w:val="24"/>
        </w:rPr>
        <w:t>二、货物质量要求及供方对质量负责条件和期限：</w:t>
      </w:r>
    </w:p>
    <w:p w:rsidR="002D15F8" w:rsidRPr="009A0835" w:rsidRDefault="002D15F8" w:rsidP="002D15F8">
      <w:pPr>
        <w:spacing w:line="520" w:lineRule="exact"/>
        <w:ind w:firstLineChars="200" w:firstLine="480"/>
        <w:rPr>
          <w:sz w:val="24"/>
          <w:szCs w:val="24"/>
        </w:rPr>
      </w:pPr>
      <w:r w:rsidRPr="009A0835">
        <w:rPr>
          <w:sz w:val="24"/>
          <w:szCs w:val="24"/>
        </w:rPr>
        <w:t>1.</w:t>
      </w:r>
      <w:r w:rsidRPr="009A0835">
        <w:rPr>
          <w:sz w:val="24"/>
          <w:szCs w:val="24"/>
        </w:rPr>
        <w:t>货物具体技术指标见附件</w:t>
      </w:r>
      <w:r w:rsidRPr="009A0835">
        <w:rPr>
          <w:sz w:val="24"/>
          <w:szCs w:val="24"/>
        </w:rPr>
        <w:t>1</w:t>
      </w:r>
      <w:r w:rsidRPr="009A0835">
        <w:rPr>
          <w:sz w:val="24"/>
          <w:szCs w:val="24"/>
        </w:rPr>
        <w:t>。</w:t>
      </w:r>
      <w:r w:rsidRPr="009A0835">
        <w:rPr>
          <w:sz w:val="24"/>
          <w:szCs w:val="24"/>
        </w:rPr>
        <w:t xml:space="preserve">  </w:t>
      </w:r>
    </w:p>
    <w:p w:rsidR="002D15F8" w:rsidRPr="009A0835" w:rsidRDefault="002D15F8" w:rsidP="002D15F8">
      <w:pPr>
        <w:spacing w:line="520" w:lineRule="exact"/>
        <w:ind w:firstLineChars="200" w:firstLine="480"/>
        <w:rPr>
          <w:sz w:val="24"/>
          <w:szCs w:val="24"/>
        </w:rPr>
      </w:pPr>
      <w:r w:rsidRPr="009A0835">
        <w:rPr>
          <w:sz w:val="24"/>
          <w:szCs w:val="24"/>
        </w:rPr>
        <w:t>2.</w:t>
      </w:r>
      <w:r w:rsidRPr="009A0835">
        <w:rPr>
          <w:sz w:val="24"/>
          <w:szCs w:val="24"/>
        </w:rPr>
        <w:t>供方提供的货物必须是全新（包括零部件）的，货物必须符合国家标准、行业标准以及企业标准。供方承诺所供货物与</w:t>
      </w:r>
      <w:r w:rsidR="00CF2EAF">
        <w:rPr>
          <w:sz w:val="24"/>
          <w:szCs w:val="24"/>
        </w:rPr>
        <w:t>成交</w:t>
      </w:r>
      <w:r w:rsidRPr="009A0835">
        <w:rPr>
          <w:sz w:val="24"/>
          <w:szCs w:val="24"/>
        </w:rPr>
        <w:t>所示货物完全一致，不存在任何偏差。如出现不一致，供方将承担违约责任。</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3</w:t>
      </w:r>
      <w:r w:rsidRPr="009A0835">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三、供方所提供的货物必须具有合法手续及相关文件。如涉及知识产权则必</w:t>
      </w:r>
      <w:r w:rsidRPr="009A0835">
        <w:rPr>
          <w:sz w:val="24"/>
          <w:szCs w:val="24"/>
        </w:rPr>
        <w:lastRenderedPageBreak/>
        <w:t>须是自己拥有或合法使用的。</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四、交货时间、地点、方式：</w:t>
      </w:r>
    </w:p>
    <w:p w:rsidR="002D15F8" w:rsidRPr="009A0835" w:rsidRDefault="002D15F8" w:rsidP="002D15F8">
      <w:pPr>
        <w:pStyle w:val="30"/>
        <w:spacing w:line="520" w:lineRule="exact"/>
        <w:ind w:firstLineChars="200" w:firstLine="480"/>
        <w:rPr>
          <w:rFonts w:ascii="Times New Roman"/>
          <w:szCs w:val="24"/>
        </w:rPr>
      </w:pPr>
      <w:r w:rsidRPr="009A0835">
        <w:rPr>
          <w:rFonts w:ascii="Times New Roman"/>
          <w:szCs w:val="24"/>
        </w:rPr>
        <w:t>合同签订后，于</w:t>
      </w:r>
      <w:r w:rsidR="00D14CF5" w:rsidRPr="009A0835">
        <w:rPr>
          <w:rFonts w:ascii="Times New Roman"/>
          <w:szCs w:val="24"/>
          <w:u w:val="single"/>
        </w:rPr>
        <w:t xml:space="preserve">      </w:t>
      </w:r>
      <w:r w:rsidRPr="009A0835">
        <w:rPr>
          <w:rFonts w:ascii="Times New Roman"/>
          <w:szCs w:val="24"/>
        </w:rPr>
        <w:t>年</w:t>
      </w:r>
      <w:r w:rsidRPr="009A0835">
        <w:rPr>
          <w:rFonts w:ascii="Times New Roman"/>
          <w:szCs w:val="24"/>
          <w:u w:val="single"/>
        </w:rPr>
        <w:t xml:space="preserve">   </w:t>
      </w:r>
      <w:r w:rsidRPr="009A0835">
        <w:rPr>
          <w:rFonts w:ascii="Times New Roman"/>
          <w:szCs w:val="24"/>
        </w:rPr>
        <w:t>月</w:t>
      </w:r>
      <w:r w:rsidRPr="009A0835">
        <w:rPr>
          <w:rFonts w:ascii="Times New Roman"/>
          <w:szCs w:val="24"/>
          <w:u w:val="single"/>
        </w:rPr>
        <w:t xml:space="preserve">   </w:t>
      </w:r>
      <w:r w:rsidRPr="009A0835">
        <w:rPr>
          <w:rFonts w:ascii="Times New Roman"/>
          <w:szCs w:val="24"/>
        </w:rPr>
        <w:t>日之前将所供货物在需方或需方指定处交付（具体地点：采购人指定），并于</w:t>
      </w:r>
      <w:r w:rsidR="00D14CF5" w:rsidRPr="009A0835">
        <w:rPr>
          <w:rFonts w:ascii="Times New Roman"/>
          <w:szCs w:val="24"/>
          <w:u w:val="single"/>
        </w:rPr>
        <w:t xml:space="preserve">      </w:t>
      </w:r>
      <w:r w:rsidRPr="009A0835">
        <w:rPr>
          <w:rFonts w:ascii="Times New Roman"/>
          <w:szCs w:val="24"/>
        </w:rPr>
        <w:t>年</w:t>
      </w:r>
      <w:r w:rsidRPr="009A0835">
        <w:rPr>
          <w:rFonts w:ascii="Times New Roman"/>
          <w:szCs w:val="24"/>
          <w:u w:val="single"/>
        </w:rPr>
        <w:t xml:space="preserve">   </w:t>
      </w:r>
      <w:r w:rsidRPr="009A0835">
        <w:rPr>
          <w:rFonts w:ascii="Times New Roman"/>
          <w:szCs w:val="24"/>
        </w:rPr>
        <w:t>月</w:t>
      </w:r>
      <w:r w:rsidRPr="009A0835">
        <w:rPr>
          <w:rFonts w:ascii="Times New Roman"/>
          <w:szCs w:val="24"/>
          <w:u w:val="single"/>
        </w:rPr>
        <w:t xml:space="preserve">   </w:t>
      </w:r>
      <w:r w:rsidRPr="009A0835">
        <w:rPr>
          <w:rFonts w:ascii="Times New Roman"/>
          <w:szCs w:val="24"/>
        </w:rPr>
        <w:t>日之前完成安装、调试工作，货物运送产生的费用由供方负责。</w:t>
      </w:r>
    </w:p>
    <w:p w:rsidR="002D15F8" w:rsidRPr="009A0835" w:rsidRDefault="002D15F8" w:rsidP="002D15F8">
      <w:pPr>
        <w:tabs>
          <w:tab w:val="left" w:pos="360"/>
        </w:tabs>
        <w:spacing w:line="520" w:lineRule="exact"/>
        <w:ind w:firstLine="360"/>
        <w:rPr>
          <w:sz w:val="24"/>
          <w:szCs w:val="24"/>
        </w:rPr>
      </w:pPr>
      <w:r w:rsidRPr="009A0835">
        <w:rPr>
          <w:sz w:val="24"/>
          <w:szCs w:val="24"/>
        </w:rPr>
        <w:t xml:space="preserve"> </w:t>
      </w:r>
      <w:r w:rsidRPr="009A0835">
        <w:rPr>
          <w:sz w:val="24"/>
          <w:szCs w:val="24"/>
        </w:rPr>
        <w:t>五、供方应随货物向需方交付货物的使用说明书及与货物相关的资料。如果所提交文件是外文的，供方有义务为需方提供中文或译成中文文件。</w:t>
      </w:r>
    </w:p>
    <w:p w:rsidR="002D15F8" w:rsidRPr="009A0835" w:rsidRDefault="002D15F8" w:rsidP="002D15F8">
      <w:pPr>
        <w:tabs>
          <w:tab w:val="left" w:pos="360"/>
          <w:tab w:val="left" w:pos="721"/>
        </w:tabs>
        <w:spacing w:line="520" w:lineRule="exact"/>
        <w:rPr>
          <w:sz w:val="24"/>
          <w:szCs w:val="24"/>
        </w:rPr>
      </w:pPr>
      <w:r w:rsidRPr="009A0835">
        <w:rPr>
          <w:sz w:val="24"/>
          <w:szCs w:val="24"/>
        </w:rPr>
        <w:t xml:space="preserve">    </w:t>
      </w:r>
      <w:r w:rsidR="009A0835">
        <w:rPr>
          <w:sz w:val="24"/>
          <w:szCs w:val="24"/>
        </w:rPr>
        <w:t>六、验收工作由需方负责对货物进行验收</w:t>
      </w:r>
      <w:r w:rsidRPr="009A0835">
        <w:rPr>
          <w:sz w:val="24"/>
          <w:szCs w:val="24"/>
        </w:rPr>
        <w:t>。</w:t>
      </w:r>
    </w:p>
    <w:p w:rsidR="002D15F8" w:rsidRPr="009A0835" w:rsidRDefault="002D15F8" w:rsidP="002D15F8">
      <w:pPr>
        <w:tabs>
          <w:tab w:val="left" w:pos="360"/>
        </w:tabs>
        <w:spacing w:line="520" w:lineRule="exact"/>
        <w:rPr>
          <w:sz w:val="24"/>
          <w:szCs w:val="24"/>
        </w:rPr>
      </w:pPr>
      <w:r w:rsidRPr="009A0835">
        <w:rPr>
          <w:sz w:val="24"/>
          <w:szCs w:val="24"/>
        </w:rPr>
        <w:t xml:space="preserve">    </w:t>
      </w:r>
      <w:r w:rsidRPr="009A0835">
        <w:rPr>
          <w:sz w:val="24"/>
          <w:szCs w:val="24"/>
        </w:rPr>
        <w:t>七、货款支付方式：</w:t>
      </w:r>
    </w:p>
    <w:p w:rsidR="002D15F8" w:rsidRPr="009A0835" w:rsidRDefault="002D15F8" w:rsidP="002D15F8">
      <w:pPr>
        <w:tabs>
          <w:tab w:val="left" w:pos="360"/>
        </w:tabs>
        <w:spacing w:line="520" w:lineRule="exact"/>
        <w:ind w:firstLineChars="200" w:firstLine="480"/>
        <w:jc w:val="left"/>
        <w:rPr>
          <w:sz w:val="24"/>
          <w:szCs w:val="24"/>
        </w:rPr>
      </w:pPr>
      <w:r w:rsidRPr="009A0835">
        <w:rPr>
          <w:sz w:val="24"/>
          <w:szCs w:val="24"/>
        </w:rPr>
        <w:t>1</w:t>
      </w:r>
      <w:r w:rsidRPr="009A0835">
        <w:rPr>
          <w:sz w:val="24"/>
          <w:szCs w:val="24"/>
        </w:rPr>
        <w:t>、本合同以人民币进行结算</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2</w:t>
      </w:r>
      <w:r w:rsidRPr="009A0835">
        <w:rPr>
          <w:sz w:val="24"/>
          <w:szCs w:val="24"/>
        </w:rPr>
        <w:t>、付款方式：</w:t>
      </w:r>
    </w:p>
    <w:p w:rsidR="002D15F8" w:rsidRPr="009A0835" w:rsidRDefault="00D14CF5" w:rsidP="002D15F8">
      <w:pPr>
        <w:tabs>
          <w:tab w:val="left" w:pos="0"/>
          <w:tab w:val="left" w:pos="721"/>
        </w:tabs>
        <w:spacing w:line="520" w:lineRule="exact"/>
        <w:ind w:firstLineChars="200" w:firstLine="480"/>
        <w:rPr>
          <w:sz w:val="24"/>
          <w:szCs w:val="24"/>
        </w:rPr>
      </w:pPr>
      <w:r w:rsidRPr="009A0835">
        <w:rPr>
          <w:sz w:val="24"/>
          <w:szCs w:val="24"/>
        </w:rPr>
        <w:t xml:space="preserve"> </w:t>
      </w:r>
    </w:p>
    <w:p w:rsidR="002D15F8" w:rsidRPr="009A0835" w:rsidRDefault="002D15F8" w:rsidP="002D15F8">
      <w:pPr>
        <w:tabs>
          <w:tab w:val="left" w:pos="0"/>
          <w:tab w:val="left" w:pos="721"/>
        </w:tabs>
        <w:spacing w:line="520" w:lineRule="exact"/>
        <w:ind w:firstLineChars="200" w:firstLine="480"/>
        <w:rPr>
          <w:sz w:val="24"/>
          <w:szCs w:val="24"/>
        </w:rPr>
      </w:pPr>
      <w:r w:rsidRPr="009A0835">
        <w:rPr>
          <w:sz w:val="24"/>
          <w:szCs w:val="24"/>
        </w:rPr>
        <w:t>供方开户银行（汉字全称）：</w:t>
      </w:r>
      <w:r w:rsidRPr="009A0835">
        <w:rPr>
          <w:sz w:val="24"/>
          <w:szCs w:val="24"/>
          <w:u w:val="single"/>
        </w:rPr>
        <w:t xml:space="preserve">                                        </w:t>
      </w:r>
      <w:r w:rsidRPr="009A0835">
        <w:rPr>
          <w:sz w:val="24"/>
          <w:szCs w:val="24"/>
        </w:rPr>
        <w:t>，</w:t>
      </w:r>
    </w:p>
    <w:p w:rsidR="002D15F8" w:rsidRPr="009A0835" w:rsidRDefault="002D15F8" w:rsidP="002D15F8">
      <w:pPr>
        <w:tabs>
          <w:tab w:val="left" w:pos="0"/>
          <w:tab w:val="left" w:pos="721"/>
        </w:tabs>
        <w:spacing w:line="520" w:lineRule="exact"/>
        <w:ind w:firstLineChars="214" w:firstLine="514"/>
        <w:rPr>
          <w:sz w:val="24"/>
          <w:szCs w:val="24"/>
        </w:rPr>
      </w:pPr>
      <w:r w:rsidRPr="009A0835">
        <w:rPr>
          <w:sz w:val="24"/>
          <w:szCs w:val="24"/>
        </w:rPr>
        <w:t>行号（数字代码）：</w:t>
      </w:r>
      <w:r w:rsidRPr="009A0835">
        <w:rPr>
          <w:sz w:val="24"/>
          <w:szCs w:val="24"/>
          <w:u w:val="single"/>
        </w:rPr>
        <w:t xml:space="preserve">                                                </w:t>
      </w:r>
      <w:r w:rsidRPr="009A0835">
        <w:rPr>
          <w:sz w:val="24"/>
          <w:szCs w:val="24"/>
        </w:rPr>
        <w:t>，</w:t>
      </w:r>
    </w:p>
    <w:p w:rsidR="002D15F8" w:rsidRPr="009A0835" w:rsidRDefault="002D15F8" w:rsidP="002D15F8">
      <w:pPr>
        <w:tabs>
          <w:tab w:val="left" w:pos="0"/>
          <w:tab w:val="left" w:pos="721"/>
        </w:tabs>
        <w:spacing w:line="520" w:lineRule="exact"/>
        <w:ind w:firstLineChars="214" w:firstLine="514"/>
        <w:rPr>
          <w:sz w:val="24"/>
          <w:szCs w:val="24"/>
        </w:rPr>
      </w:pPr>
      <w:r w:rsidRPr="009A0835">
        <w:rPr>
          <w:sz w:val="24"/>
          <w:szCs w:val="24"/>
        </w:rPr>
        <w:t>帐</w:t>
      </w:r>
      <w:r w:rsidRPr="009A0835">
        <w:rPr>
          <w:sz w:val="24"/>
          <w:szCs w:val="24"/>
        </w:rPr>
        <w:t xml:space="preserve">       </w:t>
      </w:r>
      <w:r w:rsidRPr="009A0835">
        <w:rPr>
          <w:sz w:val="24"/>
          <w:szCs w:val="24"/>
        </w:rPr>
        <w:t>号：</w:t>
      </w:r>
      <w:r w:rsidRPr="009A0835">
        <w:rPr>
          <w:sz w:val="24"/>
          <w:szCs w:val="24"/>
          <w:u w:val="single"/>
        </w:rPr>
        <w:t xml:space="preserve">                                                    </w:t>
      </w:r>
      <w:r w:rsidRPr="009A0835">
        <w:rPr>
          <w:szCs w:val="24"/>
        </w:rPr>
        <w:t>。</w:t>
      </w:r>
    </w:p>
    <w:p w:rsidR="002D15F8" w:rsidRPr="009A0835" w:rsidRDefault="002D15F8" w:rsidP="002D15F8">
      <w:pPr>
        <w:tabs>
          <w:tab w:val="left" w:pos="0"/>
          <w:tab w:val="left" w:pos="360"/>
        </w:tabs>
        <w:spacing w:line="520" w:lineRule="exact"/>
        <w:ind w:firstLineChars="200" w:firstLine="480"/>
        <w:rPr>
          <w:sz w:val="24"/>
          <w:szCs w:val="24"/>
        </w:rPr>
      </w:pPr>
      <w:r w:rsidRPr="009A0835">
        <w:rPr>
          <w:sz w:val="24"/>
          <w:szCs w:val="24"/>
        </w:rPr>
        <w:t>合同约定的交货期或验收期届满，需方由于不具备现场条件导致供方无法安装和验收，合同顺延，延期</w:t>
      </w:r>
      <w:r w:rsidRPr="009A0835">
        <w:rPr>
          <w:sz w:val="24"/>
          <w:szCs w:val="24"/>
        </w:rPr>
        <w:t>30</w:t>
      </w:r>
      <w:r w:rsidRPr="009A0835">
        <w:rPr>
          <w:sz w:val="24"/>
          <w:szCs w:val="24"/>
        </w:rPr>
        <w:t>日以上，需方应按约定支付货款，如在实际验收过程中出现质量问题，另行商定；需方无故推迟验收或拒不验收的，则视同</w:t>
      </w:r>
      <w:r w:rsidRPr="009A0835">
        <w:rPr>
          <w:sz w:val="24"/>
          <w:szCs w:val="24"/>
        </w:rPr>
        <w:t>“</w:t>
      </w:r>
      <w:r w:rsidRPr="009A0835">
        <w:rPr>
          <w:sz w:val="24"/>
          <w:szCs w:val="24"/>
        </w:rPr>
        <w:t>验收合格</w:t>
      </w:r>
      <w:r w:rsidRPr="009A0835">
        <w:rPr>
          <w:sz w:val="24"/>
          <w:szCs w:val="24"/>
        </w:rPr>
        <w:t>”</w:t>
      </w:r>
      <w:r w:rsidRPr="009A0835">
        <w:rPr>
          <w:sz w:val="24"/>
          <w:szCs w:val="24"/>
        </w:rPr>
        <w:t>并向供方付款，但合同中与验收有关的其他条款以合同实际履行后的验收为准。需方具备现场条件，供方应积极做好安装和验收工作。</w:t>
      </w:r>
    </w:p>
    <w:p w:rsidR="002D15F8" w:rsidRPr="009A0835" w:rsidRDefault="002D15F8" w:rsidP="002D15F8">
      <w:pPr>
        <w:tabs>
          <w:tab w:val="left" w:pos="0"/>
          <w:tab w:val="left" w:pos="360"/>
        </w:tabs>
        <w:spacing w:line="520" w:lineRule="exact"/>
        <w:ind w:firstLineChars="200" w:firstLine="480"/>
        <w:rPr>
          <w:sz w:val="24"/>
          <w:szCs w:val="24"/>
        </w:rPr>
      </w:pPr>
      <w:r w:rsidRPr="009A0835">
        <w:rPr>
          <w:sz w:val="24"/>
          <w:szCs w:val="24"/>
        </w:rPr>
        <w:t>3</w:t>
      </w:r>
      <w:r w:rsidRPr="009A0835">
        <w:rPr>
          <w:sz w:val="24"/>
          <w:szCs w:val="24"/>
        </w:rPr>
        <w:t>、如所供货物出现质量问题，需方在付款期内随时有权停止付款，待供方对该货物消除障碍正常运转后再行付款。付款的时间则相应顺延。</w:t>
      </w:r>
    </w:p>
    <w:p w:rsidR="002D15F8" w:rsidRPr="009A0835" w:rsidRDefault="002D15F8" w:rsidP="002D15F8">
      <w:pPr>
        <w:tabs>
          <w:tab w:val="left" w:pos="360"/>
          <w:tab w:val="left" w:pos="824"/>
        </w:tabs>
        <w:spacing w:line="520" w:lineRule="exact"/>
        <w:ind w:firstLineChars="175" w:firstLine="420"/>
        <w:rPr>
          <w:sz w:val="24"/>
          <w:szCs w:val="24"/>
        </w:rPr>
      </w:pPr>
      <w:r w:rsidRPr="009A0835">
        <w:rPr>
          <w:sz w:val="24"/>
          <w:szCs w:val="24"/>
        </w:rPr>
        <w:t>八、违约责任：</w:t>
      </w:r>
    </w:p>
    <w:p w:rsidR="002D15F8" w:rsidRPr="009A0835" w:rsidRDefault="002D15F8" w:rsidP="002D15F8">
      <w:pPr>
        <w:tabs>
          <w:tab w:val="left" w:pos="360"/>
        </w:tabs>
        <w:spacing w:line="520" w:lineRule="exact"/>
        <w:ind w:firstLineChars="186" w:firstLine="446"/>
        <w:rPr>
          <w:sz w:val="24"/>
          <w:szCs w:val="24"/>
        </w:rPr>
      </w:pPr>
      <w:r w:rsidRPr="009A0835">
        <w:rPr>
          <w:sz w:val="24"/>
          <w:szCs w:val="24"/>
        </w:rPr>
        <w:t>需方无正当理由拒收货物的，需方向供方偿付货款总值</w:t>
      </w:r>
      <w:r w:rsidRPr="009A0835">
        <w:rPr>
          <w:sz w:val="24"/>
          <w:szCs w:val="24"/>
        </w:rPr>
        <w:t xml:space="preserve">30% </w:t>
      </w:r>
      <w:r w:rsidRPr="009A0835">
        <w:rPr>
          <w:sz w:val="24"/>
          <w:szCs w:val="24"/>
        </w:rPr>
        <w:t>的违约金。</w:t>
      </w:r>
      <w:r w:rsidRPr="009A0835">
        <w:rPr>
          <w:sz w:val="24"/>
          <w:szCs w:val="24"/>
        </w:rPr>
        <w:t xml:space="preserve"> </w:t>
      </w:r>
    </w:p>
    <w:p w:rsidR="002D15F8" w:rsidRPr="009A0835" w:rsidRDefault="002D15F8" w:rsidP="002D15F8">
      <w:pPr>
        <w:tabs>
          <w:tab w:val="left" w:pos="360"/>
        </w:tabs>
        <w:spacing w:line="520" w:lineRule="exact"/>
        <w:ind w:firstLineChars="186" w:firstLine="446"/>
        <w:rPr>
          <w:sz w:val="24"/>
          <w:szCs w:val="24"/>
        </w:rPr>
      </w:pPr>
      <w:r w:rsidRPr="009A0835">
        <w:rPr>
          <w:sz w:val="24"/>
          <w:szCs w:val="24"/>
        </w:rPr>
        <w:t>需方逾期支付货款的，需方向供方每日偿付欠款总额</w:t>
      </w:r>
      <w:r w:rsidRPr="009A0835">
        <w:rPr>
          <w:sz w:val="24"/>
          <w:szCs w:val="24"/>
        </w:rPr>
        <w:t>5‰</w:t>
      </w:r>
      <w:r w:rsidRPr="009A0835">
        <w:rPr>
          <w:sz w:val="24"/>
          <w:szCs w:val="24"/>
        </w:rPr>
        <w:t>的违约金。</w:t>
      </w:r>
    </w:p>
    <w:p w:rsidR="002D15F8" w:rsidRPr="009A0835" w:rsidRDefault="002D15F8" w:rsidP="002D15F8">
      <w:pPr>
        <w:tabs>
          <w:tab w:val="left" w:pos="360"/>
        </w:tabs>
        <w:spacing w:line="520" w:lineRule="exact"/>
        <w:ind w:firstLineChars="192" w:firstLine="461"/>
        <w:rPr>
          <w:sz w:val="24"/>
          <w:szCs w:val="24"/>
        </w:rPr>
      </w:pPr>
      <w:r w:rsidRPr="009A0835">
        <w:rPr>
          <w:sz w:val="24"/>
          <w:szCs w:val="24"/>
        </w:rPr>
        <w:t>供方所交的货物品种、型号、规格、产地及制造厂家、质量不符合合同规定</w:t>
      </w:r>
      <w:r w:rsidRPr="009A0835">
        <w:rPr>
          <w:sz w:val="24"/>
          <w:szCs w:val="24"/>
        </w:rPr>
        <w:lastRenderedPageBreak/>
        <w:t>标准的，需方有权拒收，供方向需方偿付货款总值</w:t>
      </w:r>
      <w:r w:rsidRPr="009A0835">
        <w:rPr>
          <w:sz w:val="24"/>
          <w:szCs w:val="24"/>
        </w:rPr>
        <w:t>30%</w:t>
      </w:r>
      <w:r w:rsidRPr="009A0835">
        <w:rPr>
          <w:sz w:val="24"/>
          <w:szCs w:val="24"/>
        </w:rPr>
        <w:t>的违约金。</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供方不能交付货物的，供方向需方支付货款总值</w:t>
      </w:r>
      <w:r w:rsidRPr="009A0835">
        <w:rPr>
          <w:sz w:val="24"/>
          <w:szCs w:val="24"/>
        </w:rPr>
        <w:t>30%</w:t>
      </w:r>
      <w:r w:rsidRPr="009A0835">
        <w:rPr>
          <w:sz w:val="24"/>
          <w:szCs w:val="24"/>
        </w:rPr>
        <w:t>的违约金。</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供方逾期交付货物的，供方向需方每日偿付货款总额</w:t>
      </w:r>
      <w:r w:rsidRPr="009A0835">
        <w:rPr>
          <w:sz w:val="24"/>
          <w:szCs w:val="24"/>
        </w:rPr>
        <w:t>5‰</w:t>
      </w:r>
      <w:r w:rsidRPr="009A0835">
        <w:rPr>
          <w:sz w:val="24"/>
          <w:szCs w:val="24"/>
        </w:rPr>
        <w:t>的违约金。</w:t>
      </w:r>
    </w:p>
    <w:p w:rsidR="002D15F8" w:rsidRPr="009A0835" w:rsidRDefault="002D15F8" w:rsidP="002D15F8">
      <w:pPr>
        <w:pStyle w:val="2"/>
        <w:spacing w:line="520" w:lineRule="exact"/>
        <w:ind w:leftChars="-50" w:firstLineChars="215" w:firstLine="516"/>
        <w:rPr>
          <w:rFonts w:ascii="Times New Roman"/>
          <w:sz w:val="24"/>
          <w:szCs w:val="24"/>
        </w:rPr>
      </w:pPr>
      <w:r w:rsidRPr="009A0835">
        <w:rPr>
          <w:rFonts w:ascii="Times New Roman"/>
          <w:sz w:val="24"/>
          <w:szCs w:val="24"/>
        </w:rPr>
        <w:t>九、因货物的质量问题发生争议，依据国家标准，由</w:t>
      </w:r>
      <w:r w:rsidR="00B6144F" w:rsidRPr="00A74C1E">
        <w:rPr>
          <w:rFonts w:hint="eastAsia"/>
          <w:color w:val="000000"/>
          <w:sz w:val="24"/>
        </w:rPr>
        <w:t>天津市市场和质量监督管理委员会</w:t>
      </w:r>
      <w:r w:rsidRPr="009A0835">
        <w:rPr>
          <w:rFonts w:ascii="Times New Roman"/>
          <w:sz w:val="24"/>
          <w:szCs w:val="24"/>
        </w:rPr>
        <w:t>或其指定的技术单位进行质量鉴定，该鉴定结论是终局的，供需双方应当接受，质量鉴定期间所发生的相关费用由货物质量责任方承担。</w:t>
      </w:r>
    </w:p>
    <w:p w:rsidR="002D15F8" w:rsidRPr="009A0835" w:rsidRDefault="002D15F8" w:rsidP="002D15F8">
      <w:pPr>
        <w:pStyle w:val="2"/>
        <w:spacing w:line="520" w:lineRule="exact"/>
        <w:ind w:leftChars="-50" w:firstLineChars="200" w:firstLine="480"/>
        <w:rPr>
          <w:rFonts w:ascii="Times New Roman"/>
          <w:sz w:val="24"/>
          <w:szCs w:val="24"/>
        </w:rPr>
      </w:pPr>
      <w:r w:rsidRPr="009A0835">
        <w:rPr>
          <w:rFonts w:ascii="Times New Roman"/>
          <w:sz w:val="24"/>
          <w:szCs w:val="24"/>
        </w:rPr>
        <w:t>十、由于供需双方在履行本合同过程中出现问题，由供需双方直接交涉解决，包括采用诉诸法律的手段。</w:t>
      </w:r>
    </w:p>
    <w:p w:rsidR="002D15F8" w:rsidRPr="009A0835" w:rsidRDefault="002D15F8" w:rsidP="002D15F8">
      <w:pPr>
        <w:pStyle w:val="2"/>
        <w:spacing w:line="520" w:lineRule="exact"/>
        <w:ind w:leftChars="-50" w:firstLineChars="200" w:firstLine="480"/>
        <w:rPr>
          <w:rFonts w:ascii="Times New Roman"/>
          <w:sz w:val="24"/>
          <w:szCs w:val="24"/>
        </w:rPr>
      </w:pPr>
      <w:r w:rsidRPr="009A0835">
        <w:rPr>
          <w:rFonts w:ascii="Times New Roman"/>
          <w:sz w:val="24"/>
          <w:szCs w:val="24"/>
        </w:rPr>
        <w:t>十一、有关涉及本合同供方向天津市政府采购中心所提交的</w:t>
      </w:r>
      <w:r w:rsidR="00CF6148" w:rsidRPr="009A0835">
        <w:rPr>
          <w:rFonts w:ascii="Times New Roman"/>
          <w:sz w:val="24"/>
          <w:szCs w:val="24"/>
        </w:rPr>
        <w:t>响应文件</w:t>
      </w:r>
      <w:r w:rsidRPr="009A0835">
        <w:rPr>
          <w:rFonts w:ascii="Times New Roman"/>
          <w:sz w:val="24"/>
          <w:szCs w:val="24"/>
        </w:rPr>
        <w:t>及有关澄清资料和服务承诺均视为本合同不可分割的部分，对供方具有约束力。</w:t>
      </w:r>
    </w:p>
    <w:p w:rsidR="002D15F8" w:rsidRPr="009A0835" w:rsidRDefault="002D15F8" w:rsidP="002D15F8">
      <w:pPr>
        <w:tabs>
          <w:tab w:val="left" w:pos="360"/>
        </w:tabs>
        <w:spacing w:line="520" w:lineRule="exact"/>
        <w:ind w:firstLineChars="171" w:firstLine="410"/>
        <w:rPr>
          <w:sz w:val="24"/>
          <w:szCs w:val="24"/>
        </w:rPr>
      </w:pPr>
      <w:r w:rsidRPr="009A0835">
        <w:rPr>
          <w:sz w:val="24"/>
          <w:szCs w:val="24"/>
        </w:rPr>
        <w:t>十二、本合同未作明示约定，而又有相关法律、法规规定的，从其规定。本合同发生争议产生的诉讼，由合同履行所在地人民法院管辖。</w:t>
      </w:r>
    </w:p>
    <w:p w:rsidR="002D15F8" w:rsidRDefault="002D15F8" w:rsidP="002D15F8">
      <w:pPr>
        <w:tabs>
          <w:tab w:val="left" w:pos="360"/>
        </w:tabs>
        <w:spacing w:line="520" w:lineRule="exact"/>
        <w:ind w:firstLineChars="171" w:firstLine="410"/>
        <w:rPr>
          <w:sz w:val="24"/>
          <w:szCs w:val="24"/>
        </w:rPr>
      </w:pPr>
      <w:r w:rsidRPr="009A0835">
        <w:rPr>
          <w:sz w:val="24"/>
          <w:szCs w:val="24"/>
        </w:rPr>
        <w:t>十三、本合同一式</w:t>
      </w:r>
      <w:r w:rsidR="00B715F9">
        <w:rPr>
          <w:rFonts w:hint="eastAsia"/>
          <w:sz w:val="24"/>
          <w:szCs w:val="24"/>
        </w:rPr>
        <w:t xml:space="preserve">  </w:t>
      </w:r>
      <w:r w:rsidRPr="009A0835">
        <w:rPr>
          <w:sz w:val="24"/>
          <w:szCs w:val="24"/>
        </w:rPr>
        <w:t>份，需方留存</w:t>
      </w:r>
      <w:r w:rsidR="00B715F9">
        <w:rPr>
          <w:rFonts w:hint="eastAsia"/>
          <w:sz w:val="24"/>
          <w:szCs w:val="24"/>
        </w:rPr>
        <w:t xml:space="preserve">   </w:t>
      </w:r>
      <w:r w:rsidR="00B715F9">
        <w:rPr>
          <w:rFonts w:hint="eastAsia"/>
          <w:sz w:val="24"/>
          <w:szCs w:val="24"/>
        </w:rPr>
        <w:t>份</w:t>
      </w:r>
      <w:r w:rsidRPr="009A0835">
        <w:rPr>
          <w:sz w:val="24"/>
          <w:szCs w:val="24"/>
        </w:rPr>
        <w:t>，供方留存</w:t>
      </w:r>
      <w:r w:rsidR="00B715F9">
        <w:rPr>
          <w:rFonts w:hint="eastAsia"/>
          <w:sz w:val="24"/>
          <w:szCs w:val="24"/>
        </w:rPr>
        <w:t xml:space="preserve">   </w:t>
      </w:r>
      <w:r w:rsidR="00B715F9">
        <w:rPr>
          <w:rFonts w:hint="eastAsia"/>
          <w:sz w:val="24"/>
          <w:szCs w:val="24"/>
        </w:rPr>
        <w:t>份</w:t>
      </w:r>
      <w:r w:rsidRPr="009A0835">
        <w:rPr>
          <w:sz w:val="24"/>
          <w:szCs w:val="24"/>
        </w:rPr>
        <w:t>，均具同等效力，签字盖章后生效。</w:t>
      </w:r>
    </w:p>
    <w:p w:rsidR="00B715F9" w:rsidRPr="00B715F9" w:rsidRDefault="00B715F9" w:rsidP="002D15F8">
      <w:pPr>
        <w:tabs>
          <w:tab w:val="left" w:pos="360"/>
        </w:tabs>
        <w:spacing w:line="520" w:lineRule="exact"/>
        <w:ind w:firstLineChars="171" w:firstLine="410"/>
        <w:rPr>
          <w:sz w:val="24"/>
          <w:szCs w:val="24"/>
        </w:rPr>
      </w:pPr>
    </w:p>
    <w:tbl>
      <w:tblPr>
        <w:tblW w:w="0" w:type="auto"/>
        <w:tblLook w:val="01E0" w:firstRow="1" w:lastRow="1" w:firstColumn="1" w:lastColumn="1" w:noHBand="0" w:noVBand="0"/>
      </w:tblPr>
      <w:tblGrid>
        <w:gridCol w:w="4261"/>
        <w:gridCol w:w="4261"/>
      </w:tblGrid>
      <w:tr w:rsidR="002D15F8" w:rsidRPr="009A0835" w:rsidTr="002A1682">
        <w:tc>
          <w:tcPr>
            <w:tcW w:w="4261" w:type="dxa"/>
          </w:tcPr>
          <w:p w:rsidR="002D15F8" w:rsidRPr="009A0835" w:rsidRDefault="002D15F8" w:rsidP="00D14CF5">
            <w:pPr>
              <w:tabs>
                <w:tab w:val="left" w:pos="360"/>
              </w:tabs>
              <w:spacing w:line="520" w:lineRule="exact"/>
              <w:rPr>
                <w:sz w:val="24"/>
                <w:szCs w:val="24"/>
              </w:rPr>
            </w:pPr>
            <w:r w:rsidRPr="009A0835">
              <w:rPr>
                <w:sz w:val="24"/>
                <w:szCs w:val="24"/>
              </w:rPr>
              <w:t>供方（公章）：</w:t>
            </w:r>
            <w:r w:rsidR="00D14CF5" w:rsidRPr="009A0835">
              <w:rPr>
                <w:sz w:val="24"/>
                <w:szCs w:val="24"/>
              </w:rPr>
              <w:t xml:space="preserve"> </w:t>
            </w:r>
          </w:p>
        </w:tc>
        <w:tc>
          <w:tcPr>
            <w:tcW w:w="4261" w:type="dxa"/>
          </w:tcPr>
          <w:p w:rsidR="002D15F8" w:rsidRPr="009A0835" w:rsidRDefault="002D15F8" w:rsidP="00D14CF5">
            <w:pPr>
              <w:tabs>
                <w:tab w:val="left" w:pos="360"/>
              </w:tabs>
              <w:spacing w:line="520" w:lineRule="exact"/>
              <w:rPr>
                <w:sz w:val="24"/>
                <w:szCs w:val="24"/>
              </w:rPr>
            </w:pPr>
            <w:r w:rsidRPr="009A0835">
              <w:rPr>
                <w:sz w:val="24"/>
                <w:szCs w:val="24"/>
              </w:rPr>
              <w:t>需方（公章）：</w:t>
            </w:r>
            <w:r w:rsidRPr="009A0835">
              <w:rPr>
                <w:sz w:val="24"/>
                <w:szCs w:val="24"/>
              </w:rPr>
              <w:t xml:space="preserve"> </w:t>
            </w:r>
          </w:p>
        </w:tc>
      </w:tr>
      <w:tr w:rsidR="002D15F8" w:rsidRPr="009A0835" w:rsidTr="002A1682">
        <w:tc>
          <w:tcPr>
            <w:tcW w:w="4261" w:type="dxa"/>
          </w:tcPr>
          <w:p w:rsidR="002D15F8" w:rsidRPr="009A0835" w:rsidRDefault="002D15F8" w:rsidP="00D14CF5">
            <w:pPr>
              <w:tabs>
                <w:tab w:val="left" w:pos="360"/>
              </w:tabs>
              <w:spacing w:line="520" w:lineRule="exact"/>
              <w:rPr>
                <w:sz w:val="24"/>
                <w:szCs w:val="24"/>
              </w:rPr>
            </w:pPr>
            <w:r w:rsidRPr="009A0835">
              <w:rPr>
                <w:sz w:val="24"/>
                <w:szCs w:val="24"/>
              </w:rPr>
              <w:t>地址：</w:t>
            </w:r>
            <w:r w:rsidR="00D14CF5" w:rsidRPr="009A0835">
              <w:rPr>
                <w:sz w:val="24"/>
                <w:szCs w:val="24"/>
              </w:rPr>
              <w:t xml:space="preserve"> </w:t>
            </w:r>
          </w:p>
        </w:tc>
        <w:tc>
          <w:tcPr>
            <w:tcW w:w="4261" w:type="dxa"/>
          </w:tcPr>
          <w:p w:rsidR="002D15F8" w:rsidRPr="009A0835" w:rsidRDefault="002D15F8" w:rsidP="00D14CF5">
            <w:pPr>
              <w:tabs>
                <w:tab w:val="left" w:pos="360"/>
              </w:tabs>
              <w:spacing w:line="520" w:lineRule="exact"/>
              <w:rPr>
                <w:sz w:val="24"/>
                <w:szCs w:val="24"/>
              </w:rPr>
            </w:pPr>
            <w:r w:rsidRPr="009A0835">
              <w:rPr>
                <w:sz w:val="24"/>
                <w:szCs w:val="24"/>
              </w:rPr>
              <w:t>地址：</w:t>
            </w:r>
          </w:p>
        </w:tc>
      </w:tr>
      <w:tr w:rsidR="002D15F8" w:rsidRPr="009A0835" w:rsidTr="002A1682">
        <w:tc>
          <w:tcPr>
            <w:tcW w:w="4261" w:type="dxa"/>
          </w:tcPr>
          <w:p w:rsidR="002D15F8" w:rsidRPr="009A0835" w:rsidRDefault="002D15F8" w:rsidP="00D14CF5">
            <w:pPr>
              <w:tabs>
                <w:tab w:val="left" w:pos="360"/>
              </w:tabs>
              <w:spacing w:line="520" w:lineRule="exact"/>
              <w:rPr>
                <w:sz w:val="24"/>
                <w:szCs w:val="24"/>
              </w:rPr>
            </w:pPr>
            <w:r w:rsidRPr="009A0835">
              <w:rPr>
                <w:sz w:val="24"/>
                <w:szCs w:val="24"/>
              </w:rPr>
              <w:t>法定代表人：</w:t>
            </w:r>
          </w:p>
        </w:tc>
        <w:tc>
          <w:tcPr>
            <w:tcW w:w="4261" w:type="dxa"/>
          </w:tcPr>
          <w:p w:rsidR="002D15F8" w:rsidRPr="009A0835" w:rsidRDefault="002D15F8" w:rsidP="002A1682">
            <w:pPr>
              <w:tabs>
                <w:tab w:val="left" w:pos="360"/>
              </w:tabs>
              <w:spacing w:line="520" w:lineRule="exact"/>
              <w:rPr>
                <w:sz w:val="24"/>
                <w:szCs w:val="24"/>
              </w:rPr>
            </w:pPr>
            <w:r w:rsidRPr="009A0835">
              <w:rPr>
                <w:sz w:val="24"/>
                <w:szCs w:val="24"/>
              </w:rPr>
              <w:t>法定代表人：</w:t>
            </w:r>
          </w:p>
        </w:tc>
      </w:tr>
      <w:tr w:rsidR="002D15F8" w:rsidRPr="009A0835" w:rsidTr="002A1682">
        <w:tc>
          <w:tcPr>
            <w:tcW w:w="4261" w:type="dxa"/>
          </w:tcPr>
          <w:p w:rsidR="002D15F8" w:rsidRPr="009A0835" w:rsidRDefault="002D15F8" w:rsidP="002A1682">
            <w:pPr>
              <w:tabs>
                <w:tab w:val="left" w:pos="360"/>
              </w:tabs>
              <w:spacing w:line="520" w:lineRule="exact"/>
              <w:rPr>
                <w:sz w:val="24"/>
                <w:szCs w:val="24"/>
              </w:rPr>
            </w:pPr>
            <w:r w:rsidRPr="009A0835">
              <w:rPr>
                <w:sz w:val="24"/>
                <w:szCs w:val="24"/>
              </w:rPr>
              <w:t>委托代理人：</w:t>
            </w:r>
          </w:p>
        </w:tc>
        <w:tc>
          <w:tcPr>
            <w:tcW w:w="4261" w:type="dxa"/>
          </w:tcPr>
          <w:p w:rsidR="002D15F8" w:rsidRPr="009A0835" w:rsidRDefault="002D15F8" w:rsidP="002A1682">
            <w:pPr>
              <w:tabs>
                <w:tab w:val="left" w:pos="360"/>
              </w:tabs>
              <w:spacing w:line="520" w:lineRule="exact"/>
              <w:rPr>
                <w:sz w:val="24"/>
                <w:szCs w:val="24"/>
              </w:rPr>
            </w:pPr>
            <w:r w:rsidRPr="009A0835">
              <w:rPr>
                <w:sz w:val="24"/>
                <w:szCs w:val="24"/>
              </w:rPr>
              <w:t>委托代理人：</w:t>
            </w:r>
          </w:p>
        </w:tc>
      </w:tr>
      <w:tr w:rsidR="002D15F8" w:rsidRPr="009A0835" w:rsidTr="002A1682">
        <w:tc>
          <w:tcPr>
            <w:tcW w:w="4261" w:type="dxa"/>
          </w:tcPr>
          <w:p w:rsidR="002D15F8" w:rsidRPr="009A0835" w:rsidRDefault="002D15F8" w:rsidP="002A1682">
            <w:pPr>
              <w:tabs>
                <w:tab w:val="left" w:pos="360"/>
              </w:tabs>
              <w:spacing w:line="520" w:lineRule="exact"/>
              <w:rPr>
                <w:sz w:val="24"/>
                <w:szCs w:val="24"/>
              </w:rPr>
            </w:pPr>
            <w:r w:rsidRPr="009A0835">
              <w:rPr>
                <w:sz w:val="24"/>
                <w:szCs w:val="24"/>
              </w:rPr>
              <w:t>电话：</w:t>
            </w:r>
          </w:p>
        </w:tc>
        <w:tc>
          <w:tcPr>
            <w:tcW w:w="4261" w:type="dxa"/>
          </w:tcPr>
          <w:p w:rsidR="002D15F8" w:rsidRPr="009A0835" w:rsidRDefault="002D15F8" w:rsidP="002A1682">
            <w:pPr>
              <w:tabs>
                <w:tab w:val="left" w:pos="360"/>
              </w:tabs>
              <w:spacing w:line="520" w:lineRule="exact"/>
              <w:rPr>
                <w:sz w:val="24"/>
                <w:szCs w:val="24"/>
              </w:rPr>
            </w:pPr>
            <w:r w:rsidRPr="009A0835">
              <w:rPr>
                <w:sz w:val="24"/>
                <w:szCs w:val="24"/>
              </w:rPr>
              <w:t>电话：</w:t>
            </w:r>
          </w:p>
        </w:tc>
      </w:tr>
    </w:tbl>
    <w:p w:rsidR="002D15F8" w:rsidRPr="009A0835" w:rsidRDefault="002D15F8" w:rsidP="002D15F8">
      <w:pPr>
        <w:rPr>
          <w:sz w:val="24"/>
          <w:szCs w:val="24"/>
        </w:rPr>
      </w:pPr>
    </w:p>
    <w:p w:rsidR="002D15F8" w:rsidRPr="009A0835" w:rsidRDefault="002D15F8" w:rsidP="002D15F8">
      <w:pPr>
        <w:rPr>
          <w:szCs w:val="24"/>
        </w:rPr>
      </w:pPr>
      <w:r w:rsidRPr="009A0835">
        <w:rPr>
          <w:sz w:val="24"/>
          <w:szCs w:val="24"/>
        </w:rPr>
        <w:t>时间：</w:t>
      </w:r>
      <w:r w:rsidR="00D14CF5" w:rsidRPr="009A0835">
        <w:rPr>
          <w:sz w:val="24"/>
          <w:szCs w:val="24"/>
        </w:rPr>
        <w:t xml:space="preserve">    </w:t>
      </w:r>
      <w:r w:rsidRPr="009A0835">
        <w:rPr>
          <w:sz w:val="24"/>
          <w:szCs w:val="24"/>
        </w:rPr>
        <w:t>年</w:t>
      </w:r>
      <w:r w:rsidR="00D14CF5" w:rsidRPr="009A0835">
        <w:rPr>
          <w:sz w:val="24"/>
          <w:szCs w:val="24"/>
        </w:rPr>
        <w:t xml:space="preserve">  </w:t>
      </w:r>
      <w:r w:rsidRPr="009A0835">
        <w:rPr>
          <w:sz w:val="24"/>
          <w:szCs w:val="24"/>
        </w:rPr>
        <w:t>月</w:t>
      </w:r>
      <w:r w:rsidR="00D14CF5" w:rsidRPr="009A0835">
        <w:rPr>
          <w:sz w:val="24"/>
          <w:szCs w:val="24"/>
        </w:rPr>
        <w:t xml:space="preserve">  </w:t>
      </w:r>
      <w:r w:rsidRPr="009A0835">
        <w:rPr>
          <w:sz w:val="24"/>
          <w:szCs w:val="24"/>
        </w:rPr>
        <w:t>日</w:t>
      </w:r>
    </w:p>
    <w:p w:rsidR="002D15F8" w:rsidRPr="009A0835" w:rsidRDefault="002D15F8" w:rsidP="002D15F8">
      <w:pPr>
        <w:jc w:val="center"/>
        <w:rPr>
          <w:b/>
          <w:sz w:val="30"/>
          <w:szCs w:val="30"/>
        </w:rPr>
      </w:pPr>
      <w:r w:rsidRPr="009A0835">
        <w:rPr>
          <w:b/>
          <w:sz w:val="30"/>
          <w:szCs w:val="30"/>
        </w:rPr>
        <w:br w:type="page"/>
      </w:r>
      <w:r w:rsidRPr="009A0835">
        <w:rPr>
          <w:b/>
          <w:sz w:val="30"/>
          <w:szCs w:val="30"/>
        </w:rPr>
        <w:lastRenderedPageBreak/>
        <w:t>合同特殊条款</w:t>
      </w:r>
    </w:p>
    <w:p w:rsidR="002D15F8" w:rsidRPr="009A0835" w:rsidRDefault="002D15F8" w:rsidP="002D15F8">
      <w:pPr>
        <w:tabs>
          <w:tab w:val="left" w:pos="360"/>
        </w:tabs>
        <w:spacing w:line="520" w:lineRule="exact"/>
        <w:ind w:firstLineChars="171" w:firstLine="410"/>
        <w:rPr>
          <w:sz w:val="24"/>
          <w:szCs w:val="24"/>
        </w:rPr>
      </w:pPr>
    </w:p>
    <w:p w:rsidR="002D15F8" w:rsidRPr="009A0835" w:rsidRDefault="002D15F8" w:rsidP="002D15F8">
      <w:pPr>
        <w:tabs>
          <w:tab w:val="left" w:pos="360"/>
        </w:tabs>
        <w:spacing w:line="520" w:lineRule="exact"/>
        <w:ind w:firstLineChars="171" w:firstLine="410"/>
        <w:rPr>
          <w:sz w:val="24"/>
          <w:szCs w:val="24"/>
        </w:rPr>
      </w:pPr>
      <w:r w:rsidRPr="009A0835">
        <w:rPr>
          <w:sz w:val="24"/>
          <w:szCs w:val="24"/>
        </w:rPr>
        <w:t xml:space="preserve"> </w:t>
      </w:r>
      <w:r w:rsidRPr="009A0835">
        <w:rPr>
          <w:sz w:val="24"/>
          <w:szCs w:val="24"/>
        </w:rPr>
        <w:t>合同特殊条款是合同一般条款的补充和修改。如果两者之间有抵触，应以特殊条款为准。</w:t>
      </w:r>
    </w:p>
    <w:p w:rsidR="002D15F8" w:rsidRPr="009A0835" w:rsidRDefault="002D15F8" w:rsidP="002D15F8">
      <w:pPr>
        <w:tabs>
          <w:tab w:val="left" w:pos="360"/>
        </w:tabs>
        <w:spacing w:line="520" w:lineRule="exact"/>
        <w:ind w:firstLineChars="171" w:firstLine="410"/>
        <w:rPr>
          <w:sz w:val="24"/>
          <w:szCs w:val="24"/>
        </w:rPr>
      </w:pPr>
      <w:r w:rsidRPr="009A0835">
        <w:rPr>
          <w:sz w:val="24"/>
          <w:szCs w:val="24"/>
        </w:rPr>
        <w:t xml:space="preserve"> </w:t>
      </w:r>
      <w:r w:rsidRPr="009A0835">
        <w:rPr>
          <w:sz w:val="24"/>
          <w:szCs w:val="24"/>
        </w:rPr>
        <w:t>合同特殊条款</w:t>
      </w:r>
      <w:proofErr w:type="gramStart"/>
      <w:r w:rsidRPr="009A0835">
        <w:rPr>
          <w:sz w:val="24"/>
          <w:szCs w:val="24"/>
        </w:rPr>
        <w:t>由</w:t>
      </w:r>
      <w:r w:rsidR="00CF2EAF">
        <w:rPr>
          <w:sz w:val="24"/>
          <w:szCs w:val="24"/>
        </w:rPr>
        <w:t>成交</w:t>
      </w:r>
      <w:proofErr w:type="gramEnd"/>
      <w:r w:rsidRPr="009A0835">
        <w:rPr>
          <w:sz w:val="24"/>
          <w:szCs w:val="24"/>
        </w:rPr>
        <w:t>单位和货物需求方及代理方根据货物项目的具体情况协商拟订。</w:t>
      </w:r>
    </w:p>
    <w:p w:rsidR="002D15F8" w:rsidRPr="009A0835" w:rsidRDefault="002D15F8" w:rsidP="002D15F8">
      <w:pPr>
        <w:tabs>
          <w:tab w:val="left" w:pos="360"/>
        </w:tabs>
        <w:spacing w:line="520" w:lineRule="exact"/>
        <w:ind w:firstLineChars="171" w:firstLine="410"/>
        <w:rPr>
          <w:sz w:val="24"/>
          <w:szCs w:val="24"/>
        </w:rPr>
      </w:pPr>
      <w:r w:rsidRPr="009A0835">
        <w:rPr>
          <w:sz w:val="24"/>
          <w:szCs w:val="24"/>
        </w:rPr>
        <w:t>附件</w:t>
      </w:r>
      <w:r w:rsidRPr="009A0835">
        <w:rPr>
          <w:sz w:val="24"/>
          <w:szCs w:val="24"/>
        </w:rPr>
        <w:t>1.</w:t>
      </w:r>
      <w:r w:rsidRPr="009A0835">
        <w:rPr>
          <w:sz w:val="24"/>
          <w:szCs w:val="24"/>
        </w:rPr>
        <w:t>合同设备清单</w:t>
      </w:r>
    </w:p>
    <w:p w:rsidR="002D15F8" w:rsidRPr="009A0835" w:rsidRDefault="002D15F8" w:rsidP="002D15F8">
      <w:pPr>
        <w:tabs>
          <w:tab w:val="left" w:pos="360"/>
        </w:tabs>
        <w:spacing w:line="520" w:lineRule="exact"/>
        <w:ind w:firstLineChars="171" w:firstLine="410"/>
        <w:rPr>
          <w:sz w:val="24"/>
          <w:szCs w:val="24"/>
        </w:rPr>
      </w:pPr>
      <w:r w:rsidRPr="009A0835">
        <w:rPr>
          <w:sz w:val="24"/>
          <w:szCs w:val="24"/>
        </w:rPr>
        <w:t>附件</w:t>
      </w:r>
      <w:r w:rsidRPr="009A0835">
        <w:rPr>
          <w:sz w:val="24"/>
          <w:szCs w:val="24"/>
        </w:rPr>
        <w:t>2.</w:t>
      </w:r>
      <w:r w:rsidRPr="009A0835">
        <w:rPr>
          <w:sz w:val="24"/>
          <w:szCs w:val="24"/>
        </w:rPr>
        <w:t>保修及售后服务条款</w:t>
      </w:r>
    </w:p>
    <w:p w:rsidR="001E7F28" w:rsidRDefault="002D15F8" w:rsidP="001E7F28">
      <w:pPr>
        <w:tabs>
          <w:tab w:val="left" w:pos="360"/>
        </w:tabs>
        <w:spacing w:line="520" w:lineRule="exact"/>
        <w:ind w:firstLineChars="171" w:firstLine="410"/>
        <w:rPr>
          <w:sz w:val="24"/>
          <w:szCs w:val="24"/>
        </w:rPr>
      </w:pPr>
      <w:r w:rsidRPr="009A0835">
        <w:rPr>
          <w:sz w:val="24"/>
          <w:szCs w:val="24"/>
        </w:rPr>
        <w:t>附件</w:t>
      </w:r>
      <w:r w:rsidRPr="009A0835">
        <w:rPr>
          <w:sz w:val="24"/>
          <w:szCs w:val="24"/>
        </w:rPr>
        <w:t>3.</w:t>
      </w:r>
      <w:r w:rsidRPr="009A0835">
        <w:rPr>
          <w:sz w:val="24"/>
          <w:szCs w:val="24"/>
        </w:rPr>
        <w:t>供应商应答表</w:t>
      </w:r>
    </w:p>
    <w:p w:rsidR="00640411" w:rsidRDefault="00640411" w:rsidP="001E7F28">
      <w:pPr>
        <w:tabs>
          <w:tab w:val="left" w:pos="360"/>
        </w:tabs>
        <w:spacing w:line="520" w:lineRule="exact"/>
        <w:ind w:firstLineChars="171" w:firstLine="410"/>
        <w:rPr>
          <w:sz w:val="24"/>
          <w:szCs w:val="24"/>
        </w:rPr>
      </w:pPr>
    </w:p>
    <w:p w:rsidR="00640411" w:rsidRPr="009A0835" w:rsidRDefault="00640411" w:rsidP="001E7F28">
      <w:pPr>
        <w:tabs>
          <w:tab w:val="left" w:pos="360"/>
        </w:tabs>
        <w:spacing w:line="520" w:lineRule="exact"/>
        <w:ind w:firstLineChars="171" w:firstLine="410"/>
        <w:rPr>
          <w:sz w:val="24"/>
          <w:szCs w:val="24"/>
        </w:rPr>
        <w:sectPr w:rsidR="00640411" w:rsidRPr="009A0835">
          <w:headerReference w:type="default" r:id="rId15"/>
          <w:pgSz w:w="11906" w:h="16838"/>
          <w:pgMar w:top="1440" w:right="1800" w:bottom="1440" w:left="1800" w:header="851" w:footer="992" w:gutter="0"/>
          <w:cols w:space="720"/>
          <w:docGrid w:type="lines" w:linePitch="312"/>
        </w:sectPr>
      </w:pPr>
    </w:p>
    <w:p w:rsidR="00212D65" w:rsidRPr="009A0835" w:rsidRDefault="00212D65">
      <w:pPr>
        <w:pStyle w:val="3"/>
        <w:jc w:val="center"/>
      </w:pPr>
      <w:bookmarkStart w:id="9" w:name="_Toc411426753"/>
      <w:r w:rsidRPr="009A0835">
        <w:lastRenderedPageBreak/>
        <w:t>第五部分</w:t>
      </w:r>
      <w:r w:rsidRPr="009A0835">
        <w:t xml:space="preserve">  </w:t>
      </w:r>
      <w:r w:rsidRPr="009A0835">
        <w:t>响应文件格式</w:t>
      </w:r>
      <w:bookmarkEnd w:id="9"/>
    </w:p>
    <w:p w:rsidR="00212D65" w:rsidRPr="006845F7" w:rsidRDefault="00212D65">
      <w:pPr>
        <w:autoSpaceDE w:val="0"/>
        <w:autoSpaceDN w:val="0"/>
        <w:adjustRightInd w:val="0"/>
        <w:spacing w:line="520" w:lineRule="exact"/>
        <w:rPr>
          <w:b/>
          <w:kern w:val="0"/>
          <w:sz w:val="24"/>
          <w:lang w:val="x-none"/>
        </w:rPr>
      </w:pP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7C5EE2" w:rsidRDefault="00212D65">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00640411"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第一阶段</w:t>
      </w:r>
      <w:r w:rsidR="00466EA5">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C5EE2" w:rsidRDefault="007C5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C5EE2" w:rsidRPr="009A0835" w:rsidRDefault="003D269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7C5EE2">
        <w:rPr>
          <w:rFonts w:eastAsia="方正楷体简体" w:hint="eastAsia"/>
          <w:b/>
          <w:sz w:val="34"/>
          <w:szCs w:val="34"/>
        </w:rPr>
        <w:t>姓名：</w:t>
      </w:r>
    </w:p>
    <w:p w:rsidR="00293EE2" w:rsidRDefault="00293EE2">
      <w:pPr>
        <w:spacing w:beforeLines="30" w:before="93" w:afterLines="70" w:after="218" w:line="540" w:lineRule="exact"/>
        <w:ind w:leftChars="300" w:left="630"/>
        <w:rPr>
          <w:rFonts w:eastAsia="方正楷体简体"/>
          <w:b/>
          <w:sz w:val="34"/>
          <w:szCs w:val="34"/>
        </w:rPr>
      </w:pPr>
    </w:p>
    <w:p w:rsidR="00293EE2" w:rsidRDefault="00293EE2">
      <w:pPr>
        <w:spacing w:beforeLines="30" w:before="93" w:afterLines="70" w:after="218" w:line="540" w:lineRule="exact"/>
        <w:ind w:leftChars="300" w:left="630"/>
        <w:rPr>
          <w:rFonts w:eastAsia="方正楷体简体"/>
          <w:b/>
          <w:sz w:val="34"/>
          <w:szCs w:val="3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8F6AEF" w:rsidRDefault="00212D65" w:rsidP="008F6AEF">
      <w:pPr>
        <w:autoSpaceDN w:val="0"/>
        <w:spacing w:line="360" w:lineRule="auto"/>
        <w:jc w:val="center"/>
        <w:rPr>
          <w:b/>
          <w:bCs/>
          <w:sz w:val="24"/>
        </w:rPr>
      </w:pPr>
      <w:r w:rsidRPr="009A0835">
        <w:rPr>
          <w:b/>
          <w:sz w:val="24"/>
        </w:rPr>
        <w:br w:type="page"/>
      </w:r>
      <w:r w:rsidR="00466EA5">
        <w:rPr>
          <w:rFonts w:hint="eastAsia"/>
          <w:b/>
          <w:sz w:val="24"/>
        </w:rPr>
        <w:lastRenderedPageBreak/>
        <w:t>第一阶段</w:t>
      </w:r>
      <w:r w:rsidR="008F6AEF">
        <w:rPr>
          <w:rFonts w:hint="eastAsia"/>
          <w:b/>
          <w:bCs/>
          <w:sz w:val="24"/>
        </w:rPr>
        <w:t>响应文件总</w:t>
      </w:r>
      <w:r w:rsidR="008F6AEF" w:rsidRPr="00D9515A">
        <w:rPr>
          <w:rFonts w:hint="eastAsia"/>
          <w:b/>
          <w:bCs/>
          <w:sz w:val="24"/>
        </w:rPr>
        <w:t>目录</w:t>
      </w:r>
    </w:p>
    <w:p w:rsidR="0079570B" w:rsidRPr="00D9515A" w:rsidRDefault="0079570B" w:rsidP="008F6AEF">
      <w:pPr>
        <w:autoSpaceDN w:val="0"/>
        <w:spacing w:line="360" w:lineRule="auto"/>
        <w:jc w:val="center"/>
        <w:rPr>
          <w:b/>
          <w:bCs/>
          <w:sz w:val="24"/>
        </w:rPr>
      </w:pPr>
    </w:p>
    <w:p w:rsidR="008F6AEF" w:rsidRPr="00D9515A" w:rsidRDefault="0079570B" w:rsidP="008F6AEF">
      <w:pPr>
        <w:autoSpaceDN w:val="0"/>
        <w:spacing w:line="360" w:lineRule="auto"/>
        <w:jc w:val="center"/>
        <w:rPr>
          <w:b/>
          <w:bCs/>
          <w:sz w:val="24"/>
        </w:rPr>
      </w:pPr>
      <w:r>
        <w:rPr>
          <w:rFonts w:hint="eastAsia"/>
          <w:b/>
          <w:bCs/>
          <w:sz w:val="24"/>
        </w:rPr>
        <w:t>（</w:t>
      </w:r>
      <w:r w:rsidR="00627949">
        <w:rPr>
          <w:rFonts w:hint="eastAsia"/>
          <w:b/>
          <w:bCs/>
          <w:sz w:val="24"/>
        </w:rPr>
        <w:t>供应商</w:t>
      </w:r>
      <w:r w:rsidR="008F6AEF" w:rsidRPr="00D9515A">
        <w:rPr>
          <w:rFonts w:hint="eastAsia"/>
          <w:b/>
          <w:bCs/>
          <w:sz w:val="24"/>
        </w:rPr>
        <w:t>自行编制）</w:t>
      </w:r>
    </w:p>
    <w:p w:rsidR="00460AB8" w:rsidRDefault="008F6AEF" w:rsidP="00460AB8">
      <w:pPr>
        <w:widowControl/>
        <w:spacing w:line="360" w:lineRule="auto"/>
        <w:jc w:val="center"/>
        <w:rPr>
          <w:b/>
          <w:sz w:val="24"/>
        </w:rPr>
      </w:pPr>
      <w:r>
        <w:rPr>
          <w:b/>
          <w:sz w:val="24"/>
        </w:rPr>
        <w:br w:type="page"/>
      </w:r>
      <w:r w:rsidR="00460AB8" w:rsidRPr="00D9515A">
        <w:rPr>
          <w:rFonts w:hint="eastAsia"/>
          <w:b/>
          <w:sz w:val="24"/>
        </w:rPr>
        <w:lastRenderedPageBreak/>
        <w:t>评分因素及评标标准页码检索</w:t>
      </w:r>
    </w:p>
    <w:p w:rsidR="0079570B" w:rsidRPr="00D9515A" w:rsidRDefault="0079570B" w:rsidP="00460AB8">
      <w:pPr>
        <w:widowControl/>
        <w:spacing w:line="360" w:lineRule="auto"/>
        <w:jc w:val="center"/>
        <w:rPr>
          <w:b/>
          <w:sz w:val="24"/>
        </w:rPr>
      </w:pPr>
    </w:p>
    <w:p w:rsidR="00F331B4" w:rsidRDefault="0079570B" w:rsidP="00F331B4">
      <w:pPr>
        <w:widowControl/>
        <w:spacing w:line="360" w:lineRule="auto"/>
        <w:jc w:val="center"/>
        <w:rPr>
          <w:b/>
          <w:bCs/>
          <w:sz w:val="24"/>
        </w:rPr>
      </w:pPr>
      <w:r>
        <w:rPr>
          <w:rFonts w:hint="eastAsia"/>
          <w:b/>
          <w:bCs/>
          <w:sz w:val="24"/>
        </w:rPr>
        <w:t>（</w:t>
      </w:r>
      <w:r w:rsidR="00627949">
        <w:rPr>
          <w:rFonts w:hint="eastAsia"/>
          <w:b/>
          <w:bCs/>
          <w:sz w:val="24"/>
        </w:rPr>
        <w:t>供应商</w:t>
      </w:r>
      <w:r w:rsidR="00F331B4">
        <w:rPr>
          <w:rFonts w:hint="eastAsia"/>
          <w:b/>
          <w:bCs/>
          <w:sz w:val="24"/>
        </w:rPr>
        <w:t>按磋商文件“评分因素及评标标准”中除涉及价格的评分项外的每个评分项逐项列明页码）</w:t>
      </w:r>
    </w:p>
    <w:p w:rsidR="00212D65" w:rsidRPr="009A0835" w:rsidRDefault="008F6AEF" w:rsidP="003D273C">
      <w:pPr>
        <w:spacing w:line="460" w:lineRule="exact"/>
        <w:jc w:val="left"/>
        <w:rPr>
          <w:b/>
          <w:sz w:val="24"/>
        </w:rPr>
      </w:pPr>
      <w:r>
        <w:rPr>
          <w:b/>
          <w:sz w:val="24"/>
        </w:rPr>
        <w:br w:type="page"/>
      </w:r>
      <w:r w:rsidR="00212D65" w:rsidRPr="009A0835">
        <w:rPr>
          <w:b/>
          <w:sz w:val="24"/>
        </w:rPr>
        <w:lastRenderedPageBreak/>
        <w:t>附件</w:t>
      </w:r>
      <w:r w:rsidR="00212D65" w:rsidRPr="009A0835">
        <w:rPr>
          <w:b/>
          <w:sz w:val="24"/>
        </w:rPr>
        <w:t>1</w:t>
      </w:r>
    </w:p>
    <w:p w:rsidR="00212D65" w:rsidRDefault="00344BA1">
      <w:pPr>
        <w:tabs>
          <w:tab w:val="left" w:pos="360"/>
        </w:tabs>
        <w:spacing w:line="560" w:lineRule="exact"/>
        <w:jc w:val="center"/>
        <w:rPr>
          <w:b/>
          <w:sz w:val="24"/>
        </w:rPr>
      </w:pPr>
      <w:r w:rsidRPr="009A0835">
        <w:rPr>
          <w:b/>
          <w:sz w:val="24"/>
        </w:rPr>
        <w:t>响应</w:t>
      </w:r>
      <w:r w:rsidR="00212D65" w:rsidRPr="009A0835">
        <w:rPr>
          <w:b/>
          <w:sz w:val="24"/>
        </w:rPr>
        <w:t>书</w:t>
      </w:r>
    </w:p>
    <w:p w:rsidR="001B6A39" w:rsidRPr="009A0835" w:rsidRDefault="001B6A39">
      <w:pPr>
        <w:tabs>
          <w:tab w:val="left" w:pos="360"/>
        </w:tabs>
        <w:spacing w:line="560" w:lineRule="exact"/>
        <w:jc w:val="center"/>
        <w:rPr>
          <w:b/>
          <w:sz w:val="24"/>
        </w:rPr>
      </w:pPr>
    </w:p>
    <w:p w:rsidR="00212D65" w:rsidRPr="0074105F" w:rsidRDefault="00212D65">
      <w:pPr>
        <w:autoSpaceDE w:val="0"/>
        <w:autoSpaceDN w:val="0"/>
        <w:adjustRightInd w:val="0"/>
        <w:spacing w:line="520" w:lineRule="exact"/>
        <w:jc w:val="left"/>
        <w:rPr>
          <w:kern w:val="0"/>
          <w:sz w:val="24"/>
        </w:rPr>
      </w:pPr>
      <w:r w:rsidRPr="0074105F">
        <w:rPr>
          <w:kern w:val="0"/>
          <w:sz w:val="24"/>
        </w:rPr>
        <w:t>致：天津市政府采购中心</w:t>
      </w:r>
    </w:p>
    <w:p w:rsidR="008135F1" w:rsidRPr="0074105F" w:rsidRDefault="008135F1" w:rsidP="008135F1">
      <w:pPr>
        <w:autoSpaceDE w:val="0"/>
        <w:autoSpaceDN w:val="0"/>
        <w:adjustRightInd w:val="0"/>
        <w:spacing w:line="360" w:lineRule="auto"/>
        <w:ind w:firstLine="480"/>
        <w:jc w:val="left"/>
        <w:rPr>
          <w:sz w:val="24"/>
        </w:rPr>
      </w:pPr>
      <w:r w:rsidRPr="0074105F">
        <w:rPr>
          <w:sz w:val="24"/>
        </w:rPr>
        <w:t>根据贵方为天津市</w:t>
      </w:r>
      <w:r w:rsidRPr="0074105F">
        <w:rPr>
          <w:sz w:val="24"/>
          <w:u w:val="single"/>
        </w:rPr>
        <w:t xml:space="preserve">      </w:t>
      </w:r>
      <w:r w:rsidRPr="0074105F">
        <w:rPr>
          <w:rFonts w:hint="eastAsia"/>
          <w:sz w:val="24"/>
          <w:u w:val="single"/>
        </w:rPr>
        <w:t xml:space="preserve">   </w:t>
      </w:r>
      <w:r w:rsidRPr="0074105F">
        <w:rPr>
          <w:sz w:val="24"/>
          <w:u w:val="single"/>
        </w:rPr>
        <w:t xml:space="preserve">         </w:t>
      </w:r>
      <w:r w:rsidRPr="0074105F">
        <w:rPr>
          <w:sz w:val="24"/>
        </w:rPr>
        <w:t>项目（项目编号：</w:t>
      </w:r>
      <w:r w:rsidRPr="0074105F">
        <w:rPr>
          <w:sz w:val="24"/>
          <w:u w:val="single"/>
        </w:rPr>
        <w:t xml:space="preserve">             </w:t>
      </w:r>
      <w:r w:rsidRPr="0074105F">
        <w:rPr>
          <w:sz w:val="24"/>
        </w:rPr>
        <w:t>）的</w:t>
      </w:r>
      <w:r w:rsidRPr="0074105F">
        <w:rPr>
          <w:rFonts w:hint="eastAsia"/>
          <w:sz w:val="24"/>
        </w:rPr>
        <w:t>磋商</w:t>
      </w:r>
      <w:r w:rsidRPr="0074105F">
        <w:rPr>
          <w:sz w:val="24"/>
        </w:rPr>
        <w:t>邀请，签字代表</w:t>
      </w:r>
      <w:r w:rsidRPr="0074105F">
        <w:rPr>
          <w:sz w:val="24"/>
          <w:u w:val="single"/>
        </w:rPr>
        <w:t xml:space="preserve">       </w:t>
      </w:r>
      <w:r w:rsidRPr="0074105F">
        <w:rPr>
          <w:rFonts w:hint="eastAsia"/>
          <w:sz w:val="24"/>
          <w:u w:val="single"/>
        </w:rPr>
        <w:t xml:space="preserve">              </w:t>
      </w:r>
      <w:r w:rsidRPr="0074105F">
        <w:rPr>
          <w:sz w:val="24"/>
          <w:u w:val="single"/>
        </w:rPr>
        <w:t xml:space="preserve">      </w:t>
      </w:r>
      <w:r w:rsidRPr="0074105F">
        <w:rPr>
          <w:sz w:val="24"/>
        </w:rPr>
        <w:t>（姓名</w:t>
      </w:r>
      <w:r w:rsidRPr="0074105F">
        <w:rPr>
          <w:sz w:val="24"/>
          <w:lang w:val="en-GB"/>
        </w:rPr>
        <w:t>/</w:t>
      </w:r>
      <w:r w:rsidRPr="0074105F">
        <w:rPr>
          <w:sz w:val="24"/>
        </w:rPr>
        <w:t>职务）经正式授权并代表</w:t>
      </w:r>
      <w:r w:rsidRPr="0074105F">
        <w:rPr>
          <w:rFonts w:hint="eastAsia"/>
          <w:sz w:val="24"/>
        </w:rPr>
        <w:t>我公司</w:t>
      </w:r>
      <w:r w:rsidRPr="0074105F">
        <w:rPr>
          <w:sz w:val="24"/>
          <w:u w:val="single"/>
        </w:rPr>
        <w:t xml:space="preserve">               </w:t>
      </w:r>
      <w:r w:rsidRPr="0074105F">
        <w:rPr>
          <w:rFonts w:hint="eastAsia"/>
          <w:sz w:val="24"/>
          <w:u w:val="single"/>
        </w:rPr>
        <w:t xml:space="preserve">   </w:t>
      </w:r>
      <w:r w:rsidRPr="0074105F">
        <w:rPr>
          <w:sz w:val="24"/>
          <w:u w:val="single"/>
        </w:rPr>
        <w:t xml:space="preserve">         </w:t>
      </w:r>
      <w:r w:rsidRPr="0074105F">
        <w:rPr>
          <w:sz w:val="24"/>
        </w:rPr>
        <w:t>（</w:t>
      </w:r>
      <w:r w:rsidR="00517845">
        <w:rPr>
          <w:rFonts w:hint="eastAsia"/>
          <w:sz w:val="24"/>
        </w:rPr>
        <w:t>供应商</w:t>
      </w:r>
      <w:r w:rsidRPr="0074105F">
        <w:rPr>
          <w:sz w:val="24"/>
        </w:rPr>
        <w:t>名称、地址）提交</w:t>
      </w:r>
      <w:r w:rsidRPr="0074105F">
        <w:rPr>
          <w:rFonts w:hint="eastAsia"/>
          <w:sz w:val="24"/>
        </w:rPr>
        <w:t>网上应答及上传加盖电子签章的</w:t>
      </w:r>
      <w:r w:rsidR="00C620BD" w:rsidRPr="0074105F">
        <w:rPr>
          <w:rFonts w:hint="eastAsia"/>
          <w:sz w:val="24"/>
        </w:rPr>
        <w:t>响应文件</w:t>
      </w:r>
      <w:r w:rsidRPr="0074105F">
        <w:rPr>
          <w:sz w:val="24"/>
        </w:rPr>
        <w:t>。</w:t>
      </w:r>
    </w:p>
    <w:p w:rsidR="00212D65" w:rsidRPr="0074105F" w:rsidRDefault="00212D65" w:rsidP="008135F1">
      <w:pPr>
        <w:autoSpaceDE w:val="0"/>
        <w:autoSpaceDN w:val="0"/>
        <w:adjustRightInd w:val="0"/>
        <w:spacing w:line="360" w:lineRule="auto"/>
        <w:ind w:firstLine="480"/>
        <w:jc w:val="left"/>
        <w:rPr>
          <w:kern w:val="0"/>
          <w:sz w:val="24"/>
        </w:rPr>
      </w:pPr>
      <w:r w:rsidRPr="0074105F">
        <w:rPr>
          <w:kern w:val="0"/>
          <w:sz w:val="24"/>
        </w:rPr>
        <w:t>据此函，签字代表宣布同意如下：</w:t>
      </w:r>
    </w:p>
    <w:p w:rsidR="008135F1" w:rsidRPr="0074105F" w:rsidRDefault="00C620BD" w:rsidP="008135F1">
      <w:pPr>
        <w:spacing w:line="360" w:lineRule="auto"/>
        <w:ind w:firstLineChars="200" w:firstLine="480"/>
        <w:rPr>
          <w:sz w:val="24"/>
        </w:rPr>
      </w:pPr>
      <w:r w:rsidRPr="0074105F">
        <w:rPr>
          <w:rFonts w:hint="eastAsia"/>
          <w:sz w:val="24"/>
        </w:rPr>
        <w:t>1</w:t>
      </w:r>
      <w:r w:rsidR="008135F1" w:rsidRPr="0074105F">
        <w:rPr>
          <w:sz w:val="24"/>
        </w:rPr>
        <w:t>.</w:t>
      </w:r>
      <w:r w:rsidR="008135F1" w:rsidRPr="0074105F">
        <w:rPr>
          <w:rFonts w:hint="eastAsia"/>
          <w:sz w:val="24"/>
        </w:rPr>
        <w:t xml:space="preserve"> </w:t>
      </w:r>
      <w:r w:rsidR="008135F1" w:rsidRPr="0074105F">
        <w:rPr>
          <w:rFonts w:hint="eastAsia"/>
          <w:sz w:val="24"/>
        </w:rPr>
        <w:t>我公司</w:t>
      </w:r>
      <w:r w:rsidR="008135F1" w:rsidRPr="0074105F">
        <w:rPr>
          <w:sz w:val="24"/>
        </w:rPr>
        <w:t>将按</w:t>
      </w:r>
      <w:r w:rsidRPr="0074105F">
        <w:rPr>
          <w:sz w:val="24"/>
        </w:rPr>
        <w:t>磋商文件</w:t>
      </w:r>
      <w:r w:rsidR="008135F1" w:rsidRPr="0074105F">
        <w:rPr>
          <w:sz w:val="24"/>
        </w:rPr>
        <w:t>的规定履行合同责任和义务。</w:t>
      </w:r>
    </w:p>
    <w:p w:rsidR="008135F1" w:rsidRPr="0074105F" w:rsidRDefault="00C620BD" w:rsidP="008135F1">
      <w:pPr>
        <w:spacing w:line="360" w:lineRule="auto"/>
        <w:ind w:firstLineChars="200" w:firstLine="480"/>
        <w:rPr>
          <w:sz w:val="24"/>
        </w:rPr>
      </w:pPr>
      <w:r w:rsidRPr="0074105F">
        <w:rPr>
          <w:rFonts w:hint="eastAsia"/>
          <w:sz w:val="24"/>
        </w:rPr>
        <w:t>2</w:t>
      </w:r>
      <w:r w:rsidR="008135F1" w:rsidRPr="0074105F">
        <w:rPr>
          <w:sz w:val="24"/>
        </w:rPr>
        <w:t>.</w:t>
      </w:r>
      <w:r w:rsidR="008135F1" w:rsidRPr="0074105F">
        <w:rPr>
          <w:rFonts w:hint="eastAsia"/>
          <w:sz w:val="24"/>
        </w:rPr>
        <w:t xml:space="preserve"> </w:t>
      </w:r>
      <w:r w:rsidR="008135F1" w:rsidRPr="0074105F">
        <w:rPr>
          <w:rFonts w:hint="eastAsia"/>
          <w:sz w:val="24"/>
        </w:rPr>
        <w:t>我公司已详细审查全部</w:t>
      </w:r>
      <w:r w:rsidRPr="0074105F">
        <w:rPr>
          <w:rFonts w:hint="eastAsia"/>
          <w:sz w:val="24"/>
        </w:rPr>
        <w:t>磋商文件</w:t>
      </w:r>
      <w:r w:rsidR="008135F1" w:rsidRPr="0074105F">
        <w:rPr>
          <w:rFonts w:hint="eastAsia"/>
          <w:sz w:val="24"/>
        </w:rPr>
        <w:t>，包括更正公告以及全部参考资料和所有附件。我们完全理解并同意放弃对这方面有不明及误解的权利，并认为全部</w:t>
      </w:r>
      <w:r w:rsidRPr="0074105F">
        <w:rPr>
          <w:rFonts w:hint="eastAsia"/>
          <w:sz w:val="24"/>
        </w:rPr>
        <w:t>磋商文件</w:t>
      </w:r>
      <w:r w:rsidR="008135F1" w:rsidRPr="0074105F">
        <w:rPr>
          <w:rFonts w:hint="eastAsia"/>
          <w:sz w:val="24"/>
        </w:rPr>
        <w:t>（包括更正公告以及全部参考资料和所有附件）公平公正，无倾向性和排他性。</w:t>
      </w:r>
    </w:p>
    <w:p w:rsidR="008135F1" w:rsidRPr="0074105F" w:rsidRDefault="00C620BD" w:rsidP="008135F1">
      <w:pPr>
        <w:spacing w:line="360" w:lineRule="auto"/>
        <w:ind w:firstLineChars="200" w:firstLine="480"/>
        <w:rPr>
          <w:sz w:val="24"/>
        </w:rPr>
      </w:pPr>
      <w:r w:rsidRPr="0074105F">
        <w:rPr>
          <w:rFonts w:hint="eastAsia"/>
          <w:sz w:val="24"/>
        </w:rPr>
        <w:t>3</w:t>
      </w:r>
      <w:r w:rsidR="008135F1" w:rsidRPr="0074105F">
        <w:rPr>
          <w:sz w:val="24"/>
        </w:rPr>
        <w:t>.</w:t>
      </w:r>
      <w:r w:rsidR="008135F1" w:rsidRPr="0074105F">
        <w:rPr>
          <w:rFonts w:hint="eastAsia"/>
          <w:sz w:val="24"/>
        </w:rPr>
        <w:t xml:space="preserve"> </w:t>
      </w:r>
      <w:r w:rsidR="008135F1" w:rsidRPr="0074105F">
        <w:rPr>
          <w:rFonts w:hint="eastAsia"/>
          <w:sz w:val="24"/>
        </w:rPr>
        <w:t>我公司的磋商有效期为响应文件开启之日起</w:t>
      </w:r>
      <w:r w:rsidR="008135F1" w:rsidRPr="0074105F">
        <w:rPr>
          <w:rFonts w:hint="eastAsia"/>
          <w:sz w:val="24"/>
        </w:rPr>
        <w:t>60</w:t>
      </w:r>
      <w:r w:rsidR="008135F1" w:rsidRPr="0074105F">
        <w:rPr>
          <w:rFonts w:hint="eastAsia"/>
          <w:sz w:val="24"/>
        </w:rPr>
        <w:t>天。</w:t>
      </w:r>
    </w:p>
    <w:p w:rsidR="008135F1" w:rsidRPr="0074105F" w:rsidRDefault="00C620BD" w:rsidP="008135F1">
      <w:pPr>
        <w:spacing w:line="360" w:lineRule="auto"/>
        <w:ind w:firstLineChars="200" w:firstLine="480"/>
        <w:rPr>
          <w:sz w:val="24"/>
        </w:rPr>
      </w:pPr>
      <w:r w:rsidRPr="0074105F">
        <w:rPr>
          <w:rFonts w:hint="eastAsia"/>
          <w:sz w:val="24"/>
        </w:rPr>
        <w:t>4</w:t>
      </w:r>
      <w:r w:rsidR="008135F1" w:rsidRPr="0074105F">
        <w:rPr>
          <w:sz w:val="24"/>
        </w:rPr>
        <w:t>.</w:t>
      </w:r>
      <w:r w:rsidR="008135F1" w:rsidRPr="0074105F">
        <w:rPr>
          <w:rFonts w:hint="eastAsia"/>
          <w:sz w:val="24"/>
        </w:rPr>
        <w:t xml:space="preserve"> </w:t>
      </w:r>
      <w:r w:rsidR="008135F1" w:rsidRPr="0074105F">
        <w:rPr>
          <w:rFonts w:hint="eastAsia"/>
          <w:sz w:val="24"/>
        </w:rPr>
        <w:t>我公司同意按照</w:t>
      </w:r>
      <w:r w:rsidR="000A0BA2" w:rsidRPr="0074105F">
        <w:rPr>
          <w:rFonts w:hint="eastAsia"/>
          <w:sz w:val="24"/>
        </w:rPr>
        <w:t>采购人、采购代理机构</w:t>
      </w:r>
      <w:r w:rsidR="008135F1" w:rsidRPr="0074105F">
        <w:rPr>
          <w:rFonts w:hint="eastAsia"/>
          <w:sz w:val="24"/>
        </w:rPr>
        <w:t>要求</w:t>
      </w:r>
      <w:r w:rsidR="008135F1" w:rsidRPr="0074105F">
        <w:rPr>
          <w:sz w:val="24"/>
        </w:rPr>
        <w:t>提供的与投标有关的一切数据或资料</w:t>
      </w:r>
      <w:r w:rsidR="008135F1" w:rsidRPr="0074105F">
        <w:rPr>
          <w:rFonts w:hint="eastAsia"/>
          <w:sz w:val="24"/>
        </w:rPr>
        <w:t>，并声明</w:t>
      </w:r>
      <w:r w:rsidRPr="0074105F">
        <w:rPr>
          <w:rFonts w:hint="eastAsia"/>
          <w:sz w:val="24"/>
        </w:rPr>
        <w:t>响应文件</w:t>
      </w:r>
      <w:r w:rsidR="008135F1" w:rsidRPr="0074105F">
        <w:rPr>
          <w:rFonts w:hint="eastAsia"/>
          <w:sz w:val="24"/>
        </w:rPr>
        <w:t>及所提供的一切资料</w:t>
      </w:r>
      <w:proofErr w:type="gramStart"/>
      <w:r w:rsidR="008135F1" w:rsidRPr="0074105F">
        <w:rPr>
          <w:rFonts w:hint="eastAsia"/>
          <w:sz w:val="24"/>
        </w:rPr>
        <w:t>均真实</w:t>
      </w:r>
      <w:proofErr w:type="gramEnd"/>
      <w:r w:rsidR="008135F1" w:rsidRPr="0074105F">
        <w:rPr>
          <w:rFonts w:hint="eastAsia"/>
          <w:sz w:val="24"/>
        </w:rPr>
        <w:t>有效。由于我公司提供资料不实而造成的责任和后果由我公司自行承担。</w:t>
      </w:r>
    </w:p>
    <w:p w:rsidR="008135F1" w:rsidRPr="0074105F" w:rsidRDefault="00C620BD" w:rsidP="008135F1">
      <w:pPr>
        <w:spacing w:line="360" w:lineRule="auto"/>
        <w:ind w:firstLineChars="200" w:firstLine="480"/>
        <w:rPr>
          <w:sz w:val="24"/>
        </w:rPr>
      </w:pPr>
      <w:r w:rsidRPr="0074105F">
        <w:rPr>
          <w:rFonts w:hint="eastAsia"/>
          <w:sz w:val="24"/>
        </w:rPr>
        <w:t>5</w:t>
      </w:r>
      <w:r w:rsidR="008135F1" w:rsidRPr="0074105F">
        <w:rPr>
          <w:rFonts w:hint="eastAsia"/>
          <w:sz w:val="24"/>
        </w:rPr>
        <w:t xml:space="preserve">. </w:t>
      </w:r>
      <w:r w:rsidR="00C526FE" w:rsidRPr="0074105F">
        <w:rPr>
          <w:rFonts w:hint="eastAsia"/>
          <w:sz w:val="24"/>
        </w:rPr>
        <w:t>我公司保证所投产品来自合法的供货渠道，若成交</w:t>
      </w:r>
      <w:r w:rsidR="008135F1" w:rsidRPr="0074105F">
        <w:rPr>
          <w:rFonts w:hint="eastAsia"/>
          <w:sz w:val="24"/>
        </w:rPr>
        <w:t>，则有义务向采购人提供其需要的有效书面证明材料。如果提供非法渠道的商品，视为欺诈，并承担相关责任。</w:t>
      </w:r>
    </w:p>
    <w:p w:rsidR="008135F1" w:rsidRPr="0074105F" w:rsidRDefault="00C620BD" w:rsidP="008135F1">
      <w:pPr>
        <w:spacing w:line="360" w:lineRule="auto"/>
        <w:ind w:firstLineChars="200" w:firstLine="480"/>
        <w:rPr>
          <w:sz w:val="24"/>
        </w:rPr>
      </w:pPr>
      <w:r w:rsidRPr="0074105F">
        <w:rPr>
          <w:rFonts w:hint="eastAsia"/>
          <w:sz w:val="24"/>
        </w:rPr>
        <w:t>6</w:t>
      </w:r>
      <w:r w:rsidR="008135F1" w:rsidRPr="0074105F">
        <w:rPr>
          <w:rFonts w:hint="eastAsia"/>
          <w:sz w:val="24"/>
        </w:rPr>
        <w:t xml:space="preserve">. </w:t>
      </w:r>
      <w:r w:rsidR="008135F1" w:rsidRPr="0074105F">
        <w:rPr>
          <w:rFonts w:hint="eastAsia"/>
          <w:sz w:val="24"/>
        </w:rPr>
        <w:t>我公司已熟知贵中心关于本项目电子招投标的要求和规定。我公司</w:t>
      </w:r>
      <w:proofErr w:type="gramStart"/>
      <w:r w:rsidR="008135F1" w:rsidRPr="0074105F">
        <w:rPr>
          <w:rFonts w:hint="eastAsia"/>
          <w:sz w:val="24"/>
        </w:rPr>
        <w:t>完全响应</w:t>
      </w:r>
      <w:proofErr w:type="gramEnd"/>
      <w:r w:rsidR="008135F1" w:rsidRPr="0074105F">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008135F1" w:rsidRPr="0074105F">
        <w:rPr>
          <w:rFonts w:hint="eastAsia"/>
          <w:sz w:val="24"/>
        </w:rPr>
        <w:t>缺失均</w:t>
      </w:r>
      <w:proofErr w:type="gramEnd"/>
      <w:r w:rsidR="008135F1" w:rsidRPr="0074105F">
        <w:rPr>
          <w:rFonts w:hint="eastAsia"/>
          <w:sz w:val="24"/>
        </w:rPr>
        <w:t>与贵中心无关，我方愿承担因此出现的任何风险和责任。</w:t>
      </w:r>
    </w:p>
    <w:p w:rsidR="008135F1" w:rsidRPr="0074105F" w:rsidRDefault="00C620BD" w:rsidP="008135F1">
      <w:pPr>
        <w:spacing w:line="360" w:lineRule="auto"/>
        <w:ind w:firstLineChars="200" w:firstLine="480"/>
        <w:rPr>
          <w:sz w:val="24"/>
        </w:rPr>
      </w:pPr>
      <w:r w:rsidRPr="0074105F">
        <w:rPr>
          <w:rFonts w:hint="eastAsia"/>
          <w:sz w:val="24"/>
        </w:rPr>
        <w:t>7</w:t>
      </w:r>
      <w:r w:rsidR="008135F1" w:rsidRPr="0074105F">
        <w:rPr>
          <w:rFonts w:hint="eastAsia"/>
          <w:sz w:val="24"/>
        </w:rPr>
        <w:t xml:space="preserve">. </w:t>
      </w:r>
      <w:r w:rsidR="008135F1" w:rsidRPr="0074105F">
        <w:rPr>
          <w:rFonts w:hint="eastAsia"/>
          <w:sz w:val="24"/>
        </w:rPr>
        <w:t>我公司承诺完全符合</w:t>
      </w:r>
      <w:r w:rsidR="00E46EFE">
        <w:rPr>
          <w:rFonts w:hint="eastAsia"/>
          <w:sz w:val="24"/>
        </w:rPr>
        <w:t>《中华人民共和国政府采购法》</w:t>
      </w:r>
      <w:r w:rsidR="008135F1" w:rsidRPr="0074105F">
        <w:rPr>
          <w:rFonts w:hint="eastAsia"/>
          <w:sz w:val="24"/>
        </w:rPr>
        <w:t>、</w:t>
      </w:r>
      <w:r w:rsidR="00E46EFE">
        <w:rPr>
          <w:rFonts w:hint="eastAsia"/>
          <w:sz w:val="24"/>
        </w:rPr>
        <w:t>《中华人民共和国政府采购法实施条例》</w:t>
      </w:r>
      <w:r w:rsidR="008135F1" w:rsidRPr="0074105F">
        <w:rPr>
          <w:rFonts w:hint="eastAsia"/>
          <w:sz w:val="24"/>
        </w:rPr>
        <w:t>等法律法规规定，并随时接受</w:t>
      </w:r>
      <w:r w:rsidR="000A0BA2" w:rsidRPr="0074105F">
        <w:rPr>
          <w:rFonts w:hint="eastAsia"/>
          <w:sz w:val="24"/>
        </w:rPr>
        <w:t>采购人、采购代理机构</w:t>
      </w:r>
      <w:r w:rsidR="008135F1" w:rsidRPr="0074105F">
        <w:rPr>
          <w:rFonts w:hint="eastAsia"/>
          <w:sz w:val="24"/>
        </w:rPr>
        <w:t>的检查验证。</w:t>
      </w:r>
      <w:r w:rsidR="0070364F" w:rsidRPr="0074105F">
        <w:rPr>
          <w:sz w:val="24"/>
        </w:rPr>
        <w:t>在整个</w:t>
      </w:r>
      <w:r w:rsidR="0070364F" w:rsidRPr="0074105F">
        <w:rPr>
          <w:rFonts w:hint="eastAsia"/>
          <w:sz w:val="24"/>
        </w:rPr>
        <w:t>磋商</w:t>
      </w:r>
      <w:r w:rsidR="008135F1" w:rsidRPr="0074105F">
        <w:rPr>
          <w:sz w:val="24"/>
        </w:rPr>
        <w:t>过程中，</w:t>
      </w:r>
      <w:r w:rsidR="008135F1" w:rsidRPr="0074105F">
        <w:rPr>
          <w:rFonts w:hint="eastAsia"/>
          <w:sz w:val="24"/>
        </w:rPr>
        <w:t>我公司</w:t>
      </w:r>
      <w:r w:rsidR="008135F1" w:rsidRPr="0074105F">
        <w:rPr>
          <w:sz w:val="24"/>
        </w:rPr>
        <w:t>若有违规行为，</w:t>
      </w:r>
      <w:r w:rsidR="008135F1" w:rsidRPr="0074105F">
        <w:rPr>
          <w:rFonts w:hint="eastAsia"/>
          <w:sz w:val="24"/>
        </w:rPr>
        <w:t>我公司完全接受</w:t>
      </w:r>
      <w:r w:rsidR="008135F1" w:rsidRPr="0074105F">
        <w:rPr>
          <w:sz w:val="24"/>
        </w:rPr>
        <w:t>贵</w:t>
      </w:r>
      <w:r w:rsidR="008135F1" w:rsidRPr="0074105F">
        <w:rPr>
          <w:rFonts w:hint="eastAsia"/>
          <w:sz w:val="24"/>
        </w:rPr>
        <w:t>中心依照相关法律法规和</w:t>
      </w:r>
      <w:r w:rsidRPr="0074105F">
        <w:rPr>
          <w:sz w:val="24"/>
        </w:rPr>
        <w:t>磋商文件</w:t>
      </w:r>
      <w:r w:rsidR="008135F1" w:rsidRPr="0074105F">
        <w:rPr>
          <w:rFonts w:hint="eastAsia"/>
          <w:sz w:val="24"/>
        </w:rPr>
        <w:t>的</w:t>
      </w:r>
      <w:r w:rsidR="008135F1" w:rsidRPr="0074105F">
        <w:rPr>
          <w:sz w:val="24"/>
        </w:rPr>
        <w:t>规定给予</w:t>
      </w:r>
      <w:r w:rsidR="008135F1" w:rsidRPr="0074105F">
        <w:rPr>
          <w:rFonts w:hint="eastAsia"/>
          <w:sz w:val="24"/>
        </w:rPr>
        <w:t>处罚</w:t>
      </w:r>
      <w:r w:rsidR="008135F1" w:rsidRPr="0074105F">
        <w:rPr>
          <w:sz w:val="24"/>
        </w:rPr>
        <w:t>。</w:t>
      </w:r>
    </w:p>
    <w:p w:rsidR="00D63C00" w:rsidRPr="0074105F" w:rsidRDefault="00D63C00" w:rsidP="008135F1">
      <w:pPr>
        <w:spacing w:line="360" w:lineRule="auto"/>
        <w:ind w:firstLineChars="200" w:firstLine="480"/>
        <w:rPr>
          <w:sz w:val="24"/>
        </w:rPr>
      </w:pPr>
      <w:r w:rsidRPr="0074105F">
        <w:rPr>
          <w:rFonts w:hint="eastAsia"/>
          <w:sz w:val="24"/>
        </w:rPr>
        <w:lastRenderedPageBreak/>
        <w:t xml:space="preserve">8. </w:t>
      </w:r>
      <w:r w:rsidRPr="0074105F">
        <w:rPr>
          <w:rFonts w:hint="eastAsia"/>
          <w:sz w:val="24"/>
        </w:rPr>
        <w:t>我公司承诺未列入“信用中国”网站（</w:t>
      </w:r>
      <w:r w:rsidRPr="0074105F">
        <w:rPr>
          <w:rFonts w:hint="eastAsia"/>
          <w:sz w:val="24"/>
        </w:rPr>
        <w:t>www.creditchina.gov.cn</w:t>
      </w:r>
      <w:r w:rsidRPr="0074105F">
        <w:rPr>
          <w:rFonts w:hint="eastAsia"/>
          <w:sz w:val="24"/>
        </w:rPr>
        <w:t>）失信被执行人、重大税收违法案件当事人名单，也未列入中国政府采购网（</w:t>
      </w:r>
      <w:r w:rsidRPr="0074105F">
        <w:rPr>
          <w:rFonts w:hint="eastAsia"/>
          <w:sz w:val="24"/>
        </w:rPr>
        <w:t>www.ccgp.gov.cn</w:t>
      </w:r>
      <w:r w:rsidRPr="0074105F">
        <w:rPr>
          <w:rFonts w:hint="eastAsia"/>
          <w:sz w:val="24"/>
        </w:rPr>
        <w:t>）政府采购严重违法失信行为记录名单，符合《中华人民共和国政府采购法》第二十二条规定的各项条件，</w:t>
      </w:r>
      <w:r w:rsidR="00430543" w:rsidRPr="00430543">
        <w:rPr>
          <w:rFonts w:hint="eastAsia"/>
          <w:sz w:val="24"/>
        </w:rPr>
        <w:t>具备履行合同所必需的设备和专业技术能力，</w:t>
      </w:r>
      <w:r w:rsidRPr="0074105F">
        <w:rPr>
          <w:rFonts w:hint="eastAsia"/>
          <w:sz w:val="24"/>
          <w:szCs w:val="24"/>
        </w:rPr>
        <w:t>投标截止日前</w:t>
      </w:r>
      <w:r w:rsidRPr="0074105F">
        <w:rPr>
          <w:rFonts w:hint="eastAsia"/>
          <w:sz w:val="24"/>
          <w:szCs w:val="24"/>
        </w:rPr>
        <w:t>3</w:t>
      </w:r>
      <w:r w:rsidRPr="0074105F">
        <w:rPr>
          <w:rFonts w:hint="eastAsia"/>
          <w:sz w:val="24"/>
          <w:szCs w:val="24"/>
        </w:rPr>
        <w:t>年在经营活动中没有重大违法记录。</w:t>
      </w:r>
    </w:p>
    <w:p w:rsidR="008135F1" w:rsidRPr="0074105F" w:rsidRDefault="00D63C00" w:rsidP="008135F1">
      <w:pPr>
        <w:spacing w:line="360" w:lineRule="auto"/>
        <w:ind w:firstLineChars="200" w:firstLine="480"/>
        <w:rPr>
          <w:sz w:val="24"/>
        </w:rPr>
      </w:pPr>
      <w:r w:rsidRPr="0074105F">
        <w:rPr>
          <w:rFonts w:hint="eastAsia"/>
          <w:sz w:val="24"/>
        </w:rPr>
        <w:t>9</w:t>
      </w:r>
      <w:r w:rsidR="008135F1" w:rsidRPr="0074105F">
        <w:rPr>
          <w:sz w:val="24"/>
        </w:rPr>
        <w:t>.</w:t>
      </w:r>
      <w:r w:rsidR="008135F1" w:rsidRPr="0074105F">
        <w:rPr>
          <w:rFonts w:hint="eastAsia"/>
          <w:sz w:val="24"/>
        </w:rPr>
        <w:t xml:space="preserve"> </w:t>
      </w:r>
      <w:r w:rsidR="00C526FE" w:rsidRPr="0074105F">
        <w:rPr>
          <w:sz w:val="24"/>
        </w:rPr>
        <w:t>我公司若</w:t>
      </w:r>
      <w:r w:rsidR="00C526FE" w:rsidRPr="0074105F">
        <w:rPr>
          <w:rFonts w:hint="eastAsia"/>
          <w:sz w:val="24"/>
        </w:rPr>
        <w:t>成交</w:t>
      </w:r>
      <w:r w:rsidR="008135F1" w:rsidRPr="0074105F">
        <w:rPr>
          <w:sz w:val="24"/>
        </w:rPr>
        <w:t>，</w:t>
      </w:r>
      <w:proofErr w:type="gramStart"/>
      <w:r w:rsidR="008135F1" w:rsidRPr="0074105F">
        <w:rPr>
          <w:sz w:val="24"/>
        </w:rPr>
        <w:t>本承诺</w:t>
      </w:r>
      <w:proofErr w:type="gramEnd"/>
      <w:r w:rsidR="008135F1" w:rsidRPr="0074105F">
        <w:rPr>
          <w:sz w:val="24"/>
        </w:rPr>
        <w:t>将成为合同不可分割的一部分，与合同具有同等的法律效力。</w:t>
      </w:r>
    </w:p>
    <w:p w:rsidR="008135F1" w:rsidRPr="0074105F" w:rsidRDefault="00D63C00" w:rsidP="008135F1">
      <w:pPr>
        <w:spacing w:line="360" w:lineRule="auto"/>
        <w:ind w:firstLineChars="200" w:firstLine="480"/>
        <w:rPr>
          <w:sz w:val="24"/>
        </w:rPr>
      </w:pPr>
      <w:r w:rsidRPr="0074105F">
        <w:rPr>
          <w:rFonts w:hint="eastAsia"/>
          <w:sz w:val="24"/>
        </w:rPr>
        <w:t>10</w:t>
      </w:r>
      <w:r w:rsidR="008135F1" w:rsidRPr="0074105F">
        <w:rPr>
          <w:rFonts w:hint="eastAsia"/>
          <w:sz w:val="24"/>
        </w:rPr>
        <w:t xml:space="preserve">. </w:t>
      </w:r>
      <w:r w:rsidR="008135F1" w:rsidRPr="0074105F">
        <w:rPr>
          <w:rFonts w:hint="eastAsia"/>
          <w:sz w:val="24"/>
        </w:rPr>
        <w:t>如违反上述承诺，我公司投标无效且接受相关部门依法</w:t>
      </w:r>
      <w:proofErr w:type="gramStart"/>
      <w:r w:rsidR="008135F1" w:rsidRPr="0074105F">
        <w:rPr>
          <w:rFonts w:hint="eastAsia"/>
          <w:sz w:val="24"/>
        </w:rPr>
        <w:t>作出</w:t>
      </w:r>
      <w:proofErr w:type="gramEnd"/>
      <w:r w:rsidR="008135F1" w:rsidRPr="0074105F">
        <w:rPr>
          <w:rFonts w:hint="eastAsia"/>
          <w:sz w:val="24"/>
        </w:rPr>
        <w:t>的处罚，并承担通过“天津市政府采购网”等相关媒体予以公布的任何风险和责任。</w:t>
      </w:r>
    </w:p>
    <w:p w:rsidR="00DC0A7C" w:rsidRPr="00BE3FCB" w:rsidRDefault="00DC0A7C" w:rsidP="00DC0A7C">
      <w:pPr>
        <w:spacing w:line="360" w:lineRule="auto"/>
        <w:ind w:firstLineChars="200" w:firstLine="480"/>
        <w:rPr>
          <w:sz w:val="24"/>
        </w:rPr>
      </w:pPr>
      <w:r w:rsidRPr="0069362E">
        <w:rPr>
          <w:sz w:val="24"/>
        </w:rPr>
        <w:t>1</w:t>
      </w:r>
      <w:r>
        <w:rPr>
          <w:rFonts w:hint="eastAsia"/>
          <w:sz w:val="24"/>
        </w:rPr>
        <w:t>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DC0A7C" w:rsidRPr="00BE3FCB" w:rsidRDefault="00DC0A7C" w:rsidP="00DC0A7C">
      <w:pPr>
        <w:spacing w:line="360" w:lineRule="auto"/>
        <w:ind w:firstLineChars="200" w:firstLine="480"/>
        <w:rPr>
          <w:sz w:val="24"/>
        </w:rPr>
      </w:pPr>
      <w:r w:rsidRPr="00BE3FCB">
        <w:rPr>
          <w:rFonts w:hint="eastAsia"/>
          <w:sz w:val="24"/>
        </w:rPr>
        <w:t>纳税人识别号：</w:t>
      </w:r>
    </w:p>
    <w:p w:rsidR="00DC0A7C" w:rsidRPr="00BE3FCB" w:rsidRDefault="00DC0A7C" w:rsidP="00DC0A7C">
      <w:pPr>
        <w:spacing w:line="360" w:lineRule="auto"/>
        <w:ind w:firstLineChars="200" w:firstLine="480"/>
        <w:rPr>
          <w:sz w:val="24"/>
        </w:rPr>
      </w:pPr>
      <w:r w:rsidRPr="00BE3FCB">
        <w:rPr>
          <w:rFonts w:hint="eastAsia"/>
          <w:sz w:val="24"/>
        </w:rPr>
        <w:t>地址、电话：</w:t>
      </w:r>
    </w:p>
    <w:p w:rsidR="00DC0A7C" w:rsidRPr="00BE3FCB" w:rsidRDefault="00DC0A7C" w:rsidP="00DC0A7C">
      <w:pPr>
        <w:spacing w:line="360" w:lineRule="auto"/>
        <w:ind w:firstLineChars="200" w:firstLine="480"/>
        <w:rPr>
          <w:sz w:val="24"/>
        </w:rPr>
      </w:pPr>
      <w:r w:rsidRPr="00BE3FCB">
        <w:rPr>
          <w:rFonts w:hint="eastAsia"/>
          <w:sz w:val="24"/>
        </w:rPr>
        <w:t>开户行及账号：</w:t>
      </w:r>
    </w:p>
    <w:p w:rsidR="00DC0A7C" w:rsidRPr="00BE3FCB" w:rsidRDefault="00DC0A7C" w:rsidP="00DC0A7C">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DC0A7C" w:rsidRPr="00BE3FCB" w:rsidRDefault="00DC0A7C" w:rsidP="00DC0A7C">
      <w:pPr>
        <w:spacing w:line="360" w:lineRule="auto"/>
        <w:ind w:firstLineChars="200" w:firstLine="480"/>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DC0A7C" w:rsidRPr="00BE3FCB" w:rsidRDefault="00DC0A7C" w:rsidP="00DC0A7C">
      <w:pPr>
        <w:spacing w:line="360" w:lineRule="auto"/>
        <w:ind w:firstLineChars="200" w:firstLine="482"/>
        <w:rPr>
          <w:b/>
          <w:sz w:val="24"/>
        </w:rPr>
      </w:pPr>
      <w:r w:rsidRPr="00BE3FCB">
        <w:rPr>
          <w:rFonts w:hint="eastAsia"/>
          <w:b/>
          <w:sz w:val="24"/>
        </w:rPr>
        <w:t>□</w:t>
      </w:r>
      <w:r w:rsidRPr="00BE3FCB">
        <w:rPr>
          <w:b/>
          <w:sz w:val="24"/>
        </w:rPr>
        <w:t>上门自取</w:t>
      </w:r>
    </w:p>
    <w:p w:rsidR="00DC0A7C" w:rsidRPr="00BE3FCB" w:rsidRDefault="00DC0A7C" w:rsidP="00DC0A7C">
      <w:pPr>
        <w:spacing w:line="360" w:lineRule="auto"/>
        <w:ind w:firstLineChars="200" w:firstLine="480"/>
        <w:rPr>
          <w:sz w:val="24"/>
        </w:rPr>
      </w:pPr>
    </w:p>
    <w:p w:rsidR="00DC0A7C" w:rsidRPr="00BE3FCB" w:rsidRDefault="00DC0A7C" w:rsidP="00DC0A7C">
      <w:pPr>
        <w:spacing w:line="360" w:lineRule="auto"/>
        <w:ind w:firstLineChars="200" w:firstLine="482"/>
        <w:rPr>
          <w:b/>
          <w:sz w:val="24"/>
        </w:rPr>
      </w:pPr>
      <w:r w:rsidRPr="00BE3FCB">
        <w:rPr>
          <w:rFonts w:hint="eastAsia"/>
          <w:b/>
          <w:sz w:val="24"/>
        </w:rPr>
        <w:t>□</w:t>
      </w:r>
      <w:r w:rsidRPr="00BE3FCB">
        <w:rPr>
          <w:b/>
          <w:sz w:val="24"/>
        </w:rPr>
        <w:t>到付邮寄</w:t>
      </w:r>
    </w:p>
    <w:p w:rsidR="00DC0A7C" w:rsidRPr="00BE3FCB" w:rsidRDefault="00DC0A7C" w:rsidP="00DC0A7C">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DC0A7C" w:rsidRPr="00BE3FCB" w:rsidRDefault="00DC0A7C" w:rsidP="00DC0A7C">
      <w:pPr>
        <w:spacing w:line="360" w:lineRule="auto"/>
        <w:ind w:firstLineChars="200" w:firstLine="480"/>
        <w:rPr>
          <w:sz w:val="24"/>
        </w:rPr>
      </w:pPr>
      <w:r w:rsidRPr="00BE3FCB">
        <w:rPr>
          <w:sz w:val="24"/>
        </w:rPr>
        <w:t>邮寄联系人、手机号码：</w:t>
      </w:r>
    </w:p>
    <w:p w:rsidR="00DC0A7C" w:rsidRDefault="00DC0A7C" w:rsidP="007D7BD3">
      <w:pPr>
        <w:spacing w:line="360" w:lineRule="auto"/>
        <w:ind w:firstLineChars="1700" w:firstLine="4080"/>
        <w:rPr>
          <w:sz w:val="24"/>
        </w:rPr>
      </w:pPr>
    </w:p>
    <w:p w:rsidR="00DC0A7C" w:rsidRDefault="00DC0A7C" w:rsidP="007D7BD3">
      <w:pPr>
        <w:spacing w:line="360" w:lineRule="auto"/>
        <w:ind w:firstLineChars="1700" w:firstLine="4080"/>
        <w:rPr>
          <w:sz w:val="24"/>
        </w:rPr>
      </w:pPr>
    </w:p>
    <w:p w:rsidR="00DC0A7C" w:rsidRDefault="00DC0A7C" w:rsidP="007D7BD3">
      <w:pPr>
        <w:spacing w:line="360" w:lineRule="auto"/>
        <w:ind w:firstLineChars="1700" w:firstLine="4080"/>
        <w:rPr>
          <w:sz w:val="24"/>
        </w:rPr>
      </w:pPr>
    </w:p>
    <w:p w:rsidR="008135F1" w:rsidRPr="0074105F" w:rsidRDefault="00627949" w:rsidP="007D7BD3">
      <w:pPr>
        <w:spacing w:line="360" w:lineRule="auto"/>
        <w:ind w:firstLineChars="1700" w:firstLine="4080"/>
        <w:rPr>
          <w:sz w:val="24"/>
        </w:rPr>
      </w:pPr>
      <w:r>
        <w:rPr>
          <w:sz w:val="24"/>
        </w:rPr>
        <w:t>供应商</w:t>
      </w:r>
      <w:r w:rsidR="008135F1" w:rsidRPr="0074105F">
        <w:rPr>
          <w:sz w:val="24"/>
        </w:rPr>
        <w:t>名称：</w:t>
      </w:r>
    </w:p>
    <w:p w:rsidR="008135F1" w:rsidRPr="0074105F" w:rsidRDefault="008135F1" w:rsidP="008135F1">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135F1" w:rsidRPr="0074105F" w:rsidRDefault="00212D65" w:rsidP="003D273C">
      <w:pPr>
        <w:spacing w:line="460" w:lineRule="exact"/>
        <w:jc w:val="left"/>
        <w:rPr>
          <w:b/>
          <w:sz w:val="24"/>
        </w:rPr>
      </w:pPr>
      <w:r w:rsidRPr="0074105F">
        <w:rPr>
          <w:b/>
          <w:sz w:val="24"/>
        </w:rPr>
        <w:br w:type="page"/>
      </w:r>
      <w:r w:rsidRPr="0074105F">
        <w:rPr>
          <w:b/>
          <w:sz w:val="24"/>
        </w:rPr>
        <w:lastRenderedPageBreak/>
        <w:t>附件</w:t>
      </w:r>
      <w:r w:rsidRPr="0074105F">
        <w:rPr>
          <w:b/>
          <w:sz w:val="24"/>
        </w:rPr>
        <w:t>2</w:t>
      </w:r>
    </w:p>
    <w:p w:rsidR="008135F1" w:rsidRPr="0074105F" w:rsidRDefault="009D32E2" w:rsidP="001B6A39">
      <w:pPr>
        <w:tabs>
          <w:tab w:val="left" w:pos="360"/>
        </w:tabs>
        <w:spacing w:line="560" w:lineRule="exact"/>
        <w:jc w:val="center"/>
        <w:rPr>
          <w:b/>
          <w:sz w:val="24"/>
        </w:rPr>
      </w:pPr>
      <w:r w:rsidRPr="0074105F">
        <w:rPr>
          <w:rFonts w:hint="eastAsia"/>
          <w:b/>
          <w:sz w:val="24"/>
        </w:rPr>
        <w:t>供应商资格要求证明文件</w:t>
      </w: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r w:rsidRPr="0074105F">
        <w:rPr>
          <w:sz w:val="24"/>
        </w:rPr>
        <w:t>注：相关证明材料应</w:t>
      </w:r>
      <w:proofErr w:type="gramStart"/>
      <w:r w:rsidRPr="0074105F">
        <w:rPr>
          <w:sz w:val="24"/>
        </w:rPr>
        <w:t>附在此</w:t>
      </w:r>
      <w:proofErr w:type="gramEnd"/>
      <w:r w:rsidRPr="0074105F">
        <w:rPr>
          <w:sz w:val="24"/>
        </w:rPr>
        <w:t>页后面。</w:t>
      </w: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212D65" w:rsidRPr="0074105F" w:rsidRDefault="00212D65" w:rsidP="003D273C">
      <w:pPr>
        <w:spacing w:line="460" w:lineRule="exact"/>
        <w:jc w:val="left"/>
        <w:rPr>
          <w:b/>
          <w:sz w:val="24"/>
        </w:rPr>
      </w:pPr>
      <w:r w:rsidRPr="0074105F">
        <w:rPr>
          <w:b/>
          <w:sz w:val="24"/>
        </w:rPr>
        <w:br w:type="page"/>
      </w:r>
      <w:r w:rsidRPr="0074105F">
        <w:rPr>
          <w:b/>
          <w:sz w:val="24"/>
        </w:rPr>
        <w:lastRenderedPageBreak/>
        <w:t>附件</w:t>
      </w:r>
      <w:r w:rsidRPr="0074105F">
        <w:rPr>
          <w:b/>
          <w:sz w:val="24"/>
        </w:rPr>
        <w:t>3</w:t>
      </w:r>
    </w:p>
    <w:p w:rsidR="003D2694" w:rsidRPr="000B7480" w:rsidRDefault="003D2694" w:rsidP="003D2694">
      <w:pPr>
        <w:autoSpaceDN w:val="0"/>
        <w:spacing w:line="360" w:lineRule="auto"/>
        <w:jc w:val="center"/>
        <w:rPr>
          <w:b/>
          <w:bCs/>
          <w:sz w:val="24"/>
        </w:rPr>
      </w:pPr>
      <w:r>
        <w:rPr>
          <w:rFonts w:hint="eastAsia"/>
          <w:b/>
          <w:bCs/>
          <w:sz w:val="24"/>
        </w:rPr>
        <w:t>磋商</w:t>
      </w:r>
      <w:r w:rsidRPr="000B7480">
        <w:rPr>
          <w:b/>
          <w:bCs/>
          <w:sz w:val="24"/>
        </w:rPr>
        <w:t>代表人授权书</w:t>
      </w:r>
    </w:p>
    <w:p w:rsidR="003D2694" w:rsidRPr="000B7480" w:rsidRDefault="003D2694" w:rsidP="003D2694">
      <w:pPr>
        <w:spacing w:line="360" w:lineRule="auto"/>
        <w:rPr>
          <w:sz w:val="24"/>
          <w:szCs w:val="21"/>
        </w:rPr>
      </w:pPr>
    </w:p>
    <w:p w:rsidR="003D2694" w:rsidRPr="000B7480" w:rsidRDefault="003D2694" w:rsidP="003D2694">
      <w:pPr>
        <w:spacing w:line="360" w:lineRule="auto"/>
        <w:rPr>
          <w:sz w:val="24"/>
          <w:szCs w:val="21"/>
        </w:rPr>
      </w:pPr>
      <w:r w:rsidRPr="000B7480">
        <w:rPr>
          <w:sz w:val="24"/>
          <w:szCs w:val="21"/>
        </w:rPr>
        <w:t>致：天津市政府采购中心</w:t>
      </w:r>
    </w:p>
    <w:p w:rsidR="003D2694" w:rsidRPr="000B7480" w:rsidRDefault="003D2694" w:rsidP="003D2694">
      <w:pPr>
        <w:spacing w:line="360" w:lineRule="auto"/>
        <w:ind w:firstLineChars="200" w:firstLine="480"/>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w:t>
      </w:r>
      <w:r w:rsidRPr="00CB4FE5">
        <w:rPr>
          <w:rFonts w:hint="eastAsia"/>
          <w:sz w:val="24"/>
          <w:szCs w:val="21"/>
        </w:rPr>
        <w:t>磋商</w:t>
      </w:r>
      <w:r w:rsidRPr="000B7480">
        <w:rPr>
          <w:sz w:val="24"/>
          <w:szCs w:val="21"/>
        </w:rPr>
        <w:t>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w:t>
      </w:r>
      <w:r>
        <w:rPr>
          <w:rFonts w:hint="eastAsia"/>
          <w:sz w:val="24"/>
          <w:szCs w:val="21"/>
        </w:rPr>
        <w:t>递交响应文件</w:t>
      </w:r>
      <w:r w:rsidRPr="000B7480">
        <w:rPr>
          <w:sz w:val="24"/>
          <w:szCs w:val="21"/>
        </w:rPr>
        <w:t>、</w:t>
      </w:r>
      <w:r>
        <w:rPr>
          <w:rFonts w:hint="eastAsia"/>
          <w:sz w:val="24"/>
          <w:szCs w:val="21"/>
        </w:rPr>
        <w:t>磋商</w:t>
      </w:r>
      <w:r w:rsidRPr="000B7480">
        <w:rPr>
          <w:sz w:val="24"/>
          <w:szCs w:val="21"/>
        </w:rPr>
        <w:t>、</w:t>
      </w:r>
      <w:r>
        <w:rPr>
          <w:rFonts w:hint="eastAsia"/>
          <w:sz w:val="24"/>
          <w:szCs w:val="21"/>
        </w:rPr>
        <w:t>响应</w:t>
      </w:r>
      <w:r w:rsidRPr="000B7480">
        <w:rPr>
          <w:sz w:val="24"/>
          <w:szCs w:val="21"/>
        </w:rPr>
        <w:t>文件澄清、签约等一切具体事务和签署相关文件。</w:t>
      </w:r>
    </w:p>
    <w:p w:rsidR="003D2694" w:rsidRPr="000B7480" w:rsidRDefault="003D2694" w:rsidP="003D2694">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3D2694" w:rsidRPr="000B7480" w:rsidRDefault="003D2694" w:rsidP="003D2694">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3D2694" w:rsidRPr="000B7480" w:rsidRDefault="003D2694" w:rsidP="003D2694">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3D2694" w:rsidRDefault="003D2694" w:rsidP="003D2694">
      <w:pPr>
        <w:spacing w:line="360" w:lineRule="auto"/>
        <w:ind w:firstLineChars="200" w:firstLine="480"/>
        <w:rPr>
          <w:sz w:val="24"/>
        </w:rPr>
      </w:pPr>
    </w:p>
    <w:p w:rsidR="003D2694" w:rsidRPr="000B7480" w:rsidRDefault="003D2694" w:rsidP="003D2694">
      <w:pPr>
        <w:spacing w:line="360" w:lineRule="auto"/>
        <w:ind w:firstLineChars="200" w:firstLine="480"/>
        <w:rPr>
          <w:sz w:val="24"/>
        </w:rPr>
      </w:pPr>
    </w:p>
    <w:p w:rsidR="003D2694" w:rsidRPr="000B7480" w:rsidRDefault="003D2694" w:rsidP="003D2694">
      <w:pPr>
        <w:spacing w:line="360" w:lineRule="auto"/>
        <w:ind w:firstLineChars="200" w:firstLine="480"/>
        <w:rPr>
          <w:sz w:val="24"/>
        </w:rPr>
      </w:pPr>
    </w:p>
    <w:p w:rsidR="005C726B" w:rsidRPr="0074105F" w:rsidRDefault="003D2694" w:rsidP="003D2694">
      <w:pPr>
        <w:spacing w:line="360" w:lineRule="auto"/>
        <w:ind w:firstLineChars="2100" w:firstLine="5040"/>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1"/>
        <w:gridCol w:w="4261"/>
      </w:tblGrid>
      <w:tr w:rsidR="0074105F" w:rsidRPr="0074105F" w:rsidTr="00DE5A34">
        <w:tc>
          <w:tcPr>
            <w:tcW w:w="4264" w:type="dxa"/>
          </w:tcPr>
          <w:p w:rsidR="005C726B" w:rsidRPr="0074105F" w:rsidRDefault="003D2694" w:rsidP="00DE5A34">
            <w:pPr>
              <w:spacing w:line="360" w:lineRule="auto"/>
              <w:jc w:val="left"/>
              <w:rPr>
                <w:sz w:val="24"/>
              </w:rPr>
            </w:pPr>
            <w:r>
              <w:rPr>
                <w:rFonts w:hint="eastAsia"/>
                <w:sz w:val="24"/>
              </w:rPr>
              <w:t>磋商代表人</w:t>
            </w:r>
            <w:r w:rsidR="005C726B" w:rsidRPr="0074105F">
              <w:rPr>
                <w:rFonts w:hint="eastAsia"/>
                <w:sz w:val="24"/>
              </w:rPr>
              <w:t>身份证正面</w:t>
            </w: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tc>
        <w:tc>
          <w:tcPr>
            <w:tcW w:w="4264" w:type="dxa"/>
          </w:tcPr>
          <w:p w:rsidR="005C726B" w:rsidRPr="0074105F" w:rsidRDefault="003D2694" w:rsidP="00DE5A34">
            <w:pPr>
              <w:spacing w:line="360" w:lineRule="auto"/>
              <w:jc w:val="left"/>
              <w:rPr>
                <w:sz w:val="24"/>
              </w:rPr>
            </w:pPr>
            <w:r>
              <w:rPr>
                <w:rFonts w:hint="eastAsia"/>
                <w:sz w:val="24"/>
              </w:rPr>
              <w:t>磋商代表人</w:t>
            </w:r>
            <w:r w:rsidR="005C726B" w:rsidRPr="0074105F">
              <w:rPr>
                <w:rFonts w:hint="eastAsia"/>
                <w:sz w:val="24"/>
              </w:rPr>
              <w:t>身份证背面</w:t>
            </w:r>
          </w:p>
        </w:tc>
      </w:tr>
    </w:tbl>
    <w:p w:rsidR="00C66576" w:rsidRPr="0074105F" w:rsidRDefault="00212D65" w:rsidP="00C66576">
      <w:pPr>
        <w:spacing w:line="460" w:lineRule="exact"/>
        <w:ind w:left="192"/>
        <w:jc w:val="left"/>
        <w:rPr>
          <w:b/>
          <w:sz w:val="24"/>
        </w:rPr>
      </w:pPr>
      <w:r w:rsidRPr="0074105F">
        <w:rPr>
          <w:b/>
          <w:sz w:val="24"/>
        </w:rPr>
        <w:br w:type="page"/>
      </w:r>
    </w:p>
    <w:p w:rsidR="00854FEF" w:rsidRPr="0074105F" w:rsidRDefault="00854FEF" w:rsidP="003D273C">
      <w:pPr>
        <w:spacing w:line="460" w:lineRule="exact"/>
        <w:jc w:val="left"/>
        <w:rPr>
          <w:b/>
          <w:sz w:val="24"/>
        </w:rPr>
      </w:pPr>
      <w:r w:rsidRPr="0074105F">
        <w:rPr>
          <w:b/>
          <w:sz w:val="24"/>
        </w:rPr>
        <w:lastRenderedPageBreak/>
        <w:t>附件</w:t>
      </w:r>
      <w:r w:rsidR="00C66576">
        <w:rPr>
          <w:rFonts w:hint="eastAsia"/>
          <w:b/>
          <w:sz w:val="24"/>
        </w:rPr>
        <w:t>4</w:t>
      </w:r>
    </w:p>
    <w:p w:rsidR="00854FEF" w:rsidRPr="0074105F" w:rsidRDefault="00854FEF" w:rsidP="001B6A39">
      <w:pPr>
        <w:tabs>
          <w:tab w:val="left" w:pos="360"/>
        </w:tabs>
        <w:spacing w:line="560" w:lineRule="exact"/>
        <w:jc w:val="center"/>
        <w:rPr>
          <w:b/>
          <w:sz w:val="24"/>
        </w:rPr>
      </w:pPr>
      <w:r w:rsidRPr="0074105F">
        <w:rPr>
          <w:b/>
          <w:sz w:val="24"/>
        </w:rPr>
        <w:t>货物分项一览表</w:t>
      </w:r>
    </w:p>
    <w:p w:rsidR="001B6A39" w:rsidRPr="0074105F" w:rsidRDefault="001B6A39" w:rsidP="001B6A39">
      <w:pPr>
        <w:tabs>
          <w:tab w:val="left" w:pos="360"/>
        </w:tabs>
        <w:spacing w:line="560" w:lineRule="exact"/>
        <w:jc w:val="center"/>
        <w:rPr>
          <w:b/>
          <w:sz w:val="24"/>
        </w:rPr>
      </w:pPr>
    </w:p>
    <w:p w:rsidR="00854FEF" w:rsidRPr="0074105F" w:rsidRDefault="00854FEF" w:rsidP="00854FEF">
      <w:pPr>
        <w:spacing w:line="460" w:lineRule="exact"/>
        <w:rPr>
          <w:b/>
          <w:sz w:val="24"/>
        </w:rPr>
      </w:pPr>
      <w:r w:rsidRPr="0074105F">
        <w:rPr>
          <w:sz w:val="24"/>
        </w:rPr>
        <w:t>项目名称：</w:t>
      </w:r>
      <w:r w:rsidRPr="0074105F">
        <w:rPr>
          <w:sz w:val="24"/>
          <w:u w:val="single"/>
        </w:rPr>
        <w:t xml:space="preserve">                    </w:t>
      </w:r>
      <w:r w:rsidRPr="0074105F">
        <w:rPr>
          <w:sz w:val="24"/>
        </w:rPr>
        <w:t xml:space="preserve">      </w:t>
      </w:r>
      <w:r w:rsidRPr="0074105F">
        <w:rPr>
          <w:b/>
          <w:sz w:val="24"/>
        </w:rPr>
        <w:t xml:space="preserve">            </w:t>
      </w:r>
    </w:p>
    <w:p w:rsidR="00854FEF" w:rsidRPr="0074105F" w:rsidRDefault="00854FEF" w:rsidP="00854FEF">
      <w:pPr>
        <w:spacing w:line="460" w:lineRule="exact"/>
        <w:rPr>
          <w:b/>
          <w:sz w:val="24"/>
        </w:rPr>
      </w:pPr>
      <w:r w:rsidRPr="0074105F">
        <w:rPr>
          <w:sz w:val="24"/>
        </w:rPr>
        <w:t>项目编号：</w:t>
      </w:r>
      <w:r w:rsidRPr="0074105F">
        <w:rPr>
          <w:sz w:val="24"/>
          <w:u w:val="single"/>
        </w:rPr>
        <w:t xml:space="preserve">                    </w:t>
      </w:r>
      <w:r w:rsidRPr="0074105F">
        <w:rPr>
          <w:sz w:val="24"/>
        </w:rPr>
        <w:t xml:space="preserve">      </w:t>
      </w:r>
      <w:r w:rsidRPr="0074105F">
        <w:rPr>
          <w:b/>
          <w:sz w:val="24"/>
        </w:rPr>
        <w:t xml:space="preserve">            </w:t>
      </w:r>
    </w:p>
    <w:p w:rsidR="00854FEF" w:rsidRPr="0074105F" w:rsidRDefault="00854FEF" w:rsidP="00854FEF">
      <w:pPr>
        <w:spacing w:line="460" w:lineRule="exact"/>
        <w:rPr>
          <w:sz w:val="24"/>
          <w:u w:val="single"/>
        </w:rPr>
      </w:pPr>
      <w:r w:rsidRPr="0074105F">
        <w:rPr>
          <w:sz w:val="24"/>
        </w:rPr>
        <w:t>包号：</w:t>
      </w:r>
      <w:r w:rsidRPr="0074105F">
        <w:rPr>
          <w:sz w:val="24"/>
          <w:u w:val="single"/>
        </w:rPr>
        <w:t xml:space="preserve">                        </w:t>
      </w:r>
    </w:p>
    <w:p w:rsidR="00854FEF" w:rsidRPr="0074105F" w:rsidRDefault="00854FEF" w:rsidP="00090B02">
      <w:pPr>
        <w:tabs>
          <w:tab w:val="left" w:pos="10395"/>
        </w:tabs>
        <w:spacing w:line="460" w:lineRule="exact"/>
        <w:ind w:left="181" w:right="-58"/>
        <w:jc w:val="right"/>
        <w:rPr>
          <w:b/>
          <w:sz w:val="24"/>
        </w:rPr>
      </w:pPr>
      <w:r w:rsidRPr="0074105F">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74105F" w:rsidRPr="0074105F" w:rsidTr="005C726B">
        <w:trPr>
          <w:jc w:val="center"/>
        </w:trPr>
        <w:tc>
          <w:tcPr>
            <w:tcW w:w="813" w:type="dxa"/>
            <w:noWrap/>
            <w:vAlign w:val="center"/>
          </w:tcPr>
          <w:p w:rsidR="005C726B" w:rsidRPr="0074105F" w:rsidRDefault="005C726B" w:rsidP="00DE5A34">
            <w:pPr>
              <w:widowControl/>
              <w:jc w:val="center"/>
              <w:rPr>
                <w:bCs/>
                <w:kern w:val="0"/>
                <w:sz w:val="24"/>
                <w:szCs w:val="24"/>
              </w:rPr>
            </w:pPr>
            <w:proofErr w:type="gramStart"/>
            <w:r w:rsidRPr="0074105F">
              <w:rPr>
                <w:bCs/>
                <w:kern w:val="0"/>
                <w:sz w:val="24"/>
                <w:szCs w:val="24"/>
              </w:rPr>
              <w:t>项号</w:t>
            </w:r>
            <w:proofErr w:type="gramEnd"/>
          </w:p>
        </w:tc>
        <w:tc>
          <w:tcPr>
            <w:tcW w:w="1348" w:type="dxa"/>
            <w:vAlign w:val="center"/>
          </w:tcPr>
          <w:p w:rsidR="005C726B" w:rsidRPr="0074105F" w:rsidRDefault="00E0386A" w:rsidP="00DE5A34">
            <w:pPr>
              <w:widowControl/>
              <w:jc w:val="center"/>
              <w:rPr>
                <w:bCs/>
                <w:kern w:val="0"/>
                <w:sz w:val="24"/>
                <w:szCs w:val="24"/>
              </w:rPr>
            </w:pPr>
            <w:r>
              <w:rPr>
                <w:rFonts w:hint="eastAsia"/>
                <w:bCs/>
                <w:kern w:val="0"/>
                <w:sz w:val="24"/>
                <w:szCs w:val="24"/>
              </w:rPr>
              <w:t>标的</w:t>
            </w:r>
            <w:r w:rsidR="005C726B" w:rsidRPr="0074105F">
              <w:rPr>
                <w:bCs/>
                <w:kern w:val="0"/>
                <w:sz w:val="24"/>
                <w:szCs w:val="24"/>
              </w:rPr>
              <w:t>名称</w:t>
            </w:r>
          </w:p>
        </w:tc>
        <w:tc>
          <w:tcPr>
            <w:tcW w:w="716" w:type="dxa"/>
            <w:vAlign w:val="center"/>
          </w:tcPr>
          <w:p w:rsidR="005C726B" w:rsidRPr="0074105F" w:rsidRDefault="005C726B" w:rsidP="00DE5A34">
            <w:pPr>
              <w:widowControl/>
              <w:jc w:val="center"/>
              <w:rPr>
                <w:bCs/>
                <w:kern w:val="0"/>
                <w:sz w:val="24"/>
                <w:szCs w:val="24"/>
              </w:rPr>
            </w:pPr>
            <w:r w:rsidRPr="0074105F">
              <w:rPr>
                <w:bCs/>
                <w:kern w:val="0"/>
                <w:sz w:val="24"/>
                <w:szCs w:val="24"/>
              </w:rPr>
              <w:t>品牌</w:t>
            </w:r>
          </w:p>
        </w:tc>
        <w:tc>
          <w:tcPr>
            <w:tcW w:w="715" w:type="dxa"/>
            <w:vAlign w:val="center"/>
          </w:tcPr>
          <w:p w:rsidR="005C726B" w:rsidRPr="0074105F" w:rsidRDefault="005C726B" w:rsidP="00DE5A34">
            <w:pPr>
              <w:widowControl/>
              <w:jc w:val="center"/>
              <w:rPr>
                <w:bCs/>
                <w:kern w:val="0"/>
                <w:sz w:val="24"/>
                <w:szCs w:val="24"/>
              </w:rPr>
            </w:pPr>
            <w:r w:rsidRPr="0074105F">
              <w:rPr>
                <w:bCs/>
                <w:kern w:val="0"/>
                <w:sz w:val="24"/>
                <w:szCs w:val="24"/>
              </w:rPr>
              <w:t>规格型号</w:t>
            </w:r>
          </w:p>
        </w:tc>
        <w:tc>
          <w:tcPr>
            <w:tcW w:w="1230" w:type="dxa"/>
            <w:vAlign w:val="center"/>
          </w:tcPr>
          <w:p w:rsidR="005C726B" w:rsidRPr="0074105F" w:rsidRDefault="005C726B" w:rsidP="00DE5A34">
            <w:pPr>
              <w:widowControl/>
              <w:jc w:val="center"/>
              <w:rPr>
                <w:bCs/>
                <w:kern w:val="0"/>
                <w:sz w:val="24"/>
                <w:szCs w:val="24"/>
              </w:rPr>
            </w:pPr>
            <w:r w:rsidRPr="0074105F">
              <w:rPr>
                <w:bCs/>
                <w:kern w:val="0"/>
                <w:sz w:val="24"/>
                <w:szCs w:val="24"/>
              </w:rPr>
              <w:t>制造商</w:t>
            </w:r>
          </w:p>
        </w:tc>
        <w:tc>
          <w:tcPr>
            <w:tcW w:w="715" w:type="dxa"/>
            <w:vAlign w:val="center"/>
          </w:tcPr>
          <w:p w:rsidR="005C726B" w:rsidRPr="0074105F" w:rsidRDefault="005C726B" w:rsidP="00DE5A34">
            <w:pPr>
              <w:widowControl/>
              <w:jc w:val="center"/>
              <w:rPr>
                <w:bCs/>
                <w:kern w:val="0"/>
                <w:sz w:val="24"/>
                <w:szCs w:val="24"/>
              </w:rPr>
            </w:pPr>
            <w:r w:rsidRPr="0074105F">
              <w:rPr>
                <w:bCs/>
                <w:kern w:val="0"/>
                <w:sz w:val="24"/>
                <w:szCs w:val="24"/>
              </w:rPr>
              <w:t>产地</w:t>
            </w:r>
          </w:p>
        </w:tc>
        <w:tc>
          <w:tcPr>
            <w:tcW w:w="1235" w:type="dxa"/>
            <w:vAlign w:val="center"/>
          </w:tcPr>
          <w:p w:rsidR="005C726B" w:rsidRPr="0074105F" w:rsidRDefault="005C726B" w:rsidP="00DE5A34">
            <w:pPr>
              <w:widowControl/>
              <w:jc w:val="center"/>
              <w:rPr>
                <w:bCs/>
                <w:kern w:val="0"/>
                <w:sz w:val="24"/>
                <w:szCs w:val="24"/>
              </w:rPr>
            </w:pPr>
            <w:r w:rsidRPr="0074105F">
              <w:rPr>
                <w:bCs/>
                <w:kern w:val="0"/>
                <w:sz w:val="24"/>
                <w:szCs w:val="24"/>
              </w:rPr>
              <w:t>商品属性</w:t>
            </w:r>
          </w:p>
        </w:tc>
        <w:tc>
          <w:tcPr>
            <w:tcW w:w="795" w:type="dxa"/>
            <w:vAlign w:val="center"/>
          </w:tcPr>
          <w:p w:rsidR="005C726B" w:rsidRPr="0074105F" w:rsidRDefault="005C726B" w:rsidP="00DE5A34">
            <w:pPr>
              <w:widowControl/>
              <w:jc w:val="center"/>
              <w:rPr>
                <w:bCs/>
                <w:kern w:val="0"/>
                <w:sz w:val="24"/>
                <w:szCs w:val="24"/>
              </w:rPr>
            </w:pPr>
            <w:r w:rsidRPr="0074105F">
              <w:rPr>
                <w:bCs/>
                <w:kern w:val="0"/>
                <w:sz w:val="24"/>
                <w:szCs w:val="24"/>
              </w:rPr>
              <w:t>采购数量</w:t>
            </w:r>
          </w:p>
        </w:tc>
        <w:tc>
          <w:tcPr>
            <w:tcW w:w="767" w:type="dxa"/>
            <w:vAlign w:val="center"/>
          </w:tcPr>
          <w:p w:rsidR="005C726B" w:rsidRPr="0074105F" w:rsidRDefault="005C726B" w:rsidP="00DE5A34">
            <w:pPr>
              <w:widowControl/>
              <w:jc w:val="center"/>
              <w:rPr>
                <w:bCs/>
                <w:kern w:val="0"/>
                <w:sz w:val="24"/>
                <w:szCs w:val="24"/>
              </w:rPr>
            </w:pPr>
            <w:r w:rsidRPr="0074105F">
              <w:rPr>
                <w:bCs/>
                <w:kern w:val="0"/>
                <w:sz w:val="24"/>
                <w:szCs w:val="24"/>
              </w:rPr>
              <w:t>计量单位</w:t>
            </w:r>
          </w:p>
        </w:tc>
        <w:tc>
          <w:tcPr>
            <w:tcW w:w="737" w:type="dxa"/>
            <w:vAlign w:val="center"/>
          </w:tcPr>
          <w:p w:rsidR="005C726B" w:rsidRPr="0074105F" w:rsidRDefault="005C726B" w:rsidP="00DE5A34">
            <w:pPr>
              <w:widowControl/>
              <w:jc w:val="center"/>
              <w:rPr>
                <w:bCs/>
                <w:kern w:val="0"/>
                <w:sz w:val="24"/>
                <w:szCs w:val="24"/>
              </w:rPr>
            </w:pPr>
            <w:r w:rsidRPr="0074105F">
              <w:rPr>
                <w:rFonts w:hint="eastAsia"/>
                <w:bCs/>
                <w:kern w:val="0"/>
                <w:sz w:val="24"/>
                <w:szCs w:val="24"/>
              </w:rPr>
              <w:t>备注</w:t>
            </w: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18"/>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24"/>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24"/>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5C726B"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24"/>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bl>
    <w:p w:rsidR="005C726B" w:rsidRPr="0074105F" w:rsidRDefault="005C726B" w:rsidP="00854FEF">
      <w:pPr>
        <w:spacing w:line="460" w:lineRule="exact"/>
        <w:ind w:left="180"/>
        <w:rPr>
          <w:sz w:val="24"/>
        </w:rPr>
      </w:pPr>
    </w:p>
    <w:p w:rsidR="005C726B" w:rsidRPr="0074105F" w:rsidRDefault="005C726B" w:rsidP="005C726B">
      <w:pPr>
        <w:spacing w:line="360" w:lineRule="auto"/>
        <w:ind w:left="181"/>
        <w:rPr>
          <w:sz w:val="24"/>
          <w:szCs w:val="24"/>
        </w:rPr>
      </w:pPr>
      <w:r w:rsidRPr="0074105F">
        <w:rPr>
          <w:sz w:val="24"/>
          <w:szCs w:val="24"/>
        </w:rPr>
        <w:t>注：</w:t>
      </w:r>
    </w:p>
    <w:p w:rsidR="005C726B" w:rsidRPr="0074105F" w:rsidRDefault="005C726B" w:rsidP="005C726B">
      <w:pPr>
        <w:spacing w:line="360" w:lineRule="auto"/>
        <w:ind w:left="181"/>
        <w:rPr>
          <w:sz w:val="24"/>
          <w:szCs w:val="24"/>
        </w:rPr>
      </w:pPr>
      <w:r w:rsidRPr="0074105F">
        <w:rPr>
          <w:sz w:val="24"/>
          <w:szCs w:val="24"/>
        </w:rPr>
        <w:t xml:space="preserve">1. </w:t>
      </w:r>
      <w:r w:rsidRPr="0074105F">
        <w:rPr>
          <w:sz w:val="24"/>
          <w:szCs w:val="24"/>
        </w:rPr>
        <w:t>商品属性应在</w:t>
      </w:r>
      <w:r w:rsidRPr="0074105F">
        <w:rPr>
          <w:sz w:val="24"/>
          <w:szCs w:val="24"/>
        </w:rPr>
        <w:t>“</w:t>
      </w:r>
      <w:r w:rsidRPr="0074105F">
        <w:rPr>
          <w:sz w:val="24"/>
          <w:szCs w:val="24"/>
        </w:rPr>
        <w:t>环保产品</w:t>
      </w:r>
      <w:r w:rsidRPr="0074105F">
        <w:rPr>
          <w:sz w:val="24"/>
          <w:szCs w:val="24"/>
        </w:rPr>
        <w:t>”</w:t>
      </w:r>
      <w:r w:rsidRPr="0074105F">
        <w:rPr>
          <w:sz w:val="24"/>
          <w:szCs w:val="24"/>
        </w:rPr>
        <w:t>、</w:t>
      </w:r>
      <w:r w:rsidRPr="0074105F">
        <w:rPr>
          <w:sz w:val="24"/>
          <w:szCs w:val="24"/>
        </w:rPr>
        <w:t>“</w:t>
      </w:r>
      <w:r w:rsidRPr="0074105F">
        <w:rPr>
          <w:sz w:val="24"/>
          <w:szCs w:val="24"/>
        </w:rPr>
        <w:t>节能、节水产品</w:t>
      </w:r>
      <w:r w:rsidRPr="0074105F">
        <w:rPr>
          <w:sz w:val="24"/>
          <w:szCs w:val="24"/>
        </w:rPr>
        <w:t>”</w:t>
      </w:r>
      <w:r w:rsidRPr="0074105F">
        <w:rPr>
          <w:sz w:val="24"/>
          <w:szCs w:val="24"/>
        </w:rPr>
        <w:t>、</w:t>
      </w:r>
      <w:r w:rsidRPr="0074105F">
        <w:rPr>
          <w:sz w:val="24"/>
          <w:szCs w:val="24"/>
        </w:rPr>
        <w:t>“</w:t>
      </w:r>
      <w:r w:rsidRPr="0074105F">
        <w:rPr>
          <w:sz w:val="24"/>
          <w:szCs w:val="24"/>
        </w:rPr>
        <w:t>自主知识产权产品</w:t>
      </w:r>
      <w:r w:rsidRPr="0074105F">
        <w:rPr>
          <w:sz w:val="24"/>
          <w:szCs w:val="24"/>
        </w:rPr>
        <w:t>”</w:t>
      </w:r>
      <w:r w:rsidRPr="0074105F">
        <w:rPr>
          <w:sz w:val="24"/>
          <w:szCs w:val="24"/>
        </w:rPr>
        <w:t>、</w:t>
      </w:r>
      <w:r w:rsidRPr="0074105F">
        <w:rPr>
          <w:sz w:val="24"/>
          <w:szCs w:val="24"/>
        </w:rPr>
        <w:t>“</w:t>
      </w:r>
      <w:r w:rsidRPr="0074105F">
        <w:rPr>
          <w:sz w:val="24"/>
          <w:szCs w:val="24"/>
        </w:rPr>
        <w:t>无</w:t>
      </w:r>
      <w:r w:rsidRPr="0074105F">
        <w:rPr>
          <w:sz w:val="24"/>
          <w:szCs w:val="24"/>
        </w:rPr>
        <w:t>”</w:t>
      </w:r>
      <w:r w:rsidRPr="0074105F">
        <w:rPr>
          <w:sz w:val="24"/>
          <w:szCs w:val="24"/>
        </w:rPr>
        <w:t>四个选择项中选择填写。</w:t>
      </w:r>
    </w:p>
    <w:p w:rsidR="005C726B" w:rsidRPr="0074105F" w:rsidRDefault="005C726B" w:rsidP="005C726B">
      <w:pPr>
        <w:spacing w:line="360" w:lineRule="auto"/>
        <w:ind w:left="181"/>
        <w:rPr>
          <w:sz w:val="24"/>
          <w:szCs w:val="24"/>
        </w:rPr>
      </w:pPr>
      <w:r w:rsidRPr="0074105F">
        <w:rPr>
          <w:sz w:val="24"/>
          <w:szCs w:val="24"/>
        </w:rPr>
        <w:t xml:space="preserve">2. </w:t>
      </w:r>
      <w:r w:rsidRPr="0074105F">
        <w:rPr>
          <w:rFonts w:hint="eastAsia"/>
          <w:sz w:val="24"/>
          <w:szCs w:val="24"/>
        </w:rPr>
        <w:t>货物</w:t>
      </w:r>
      <w:r w:rsidRPr="0074105F">
        <w:rPr>
          <w:sz w:val="24"/>
          <w:szCs w:val="24"/>
        </w:rPr>
        <w:t>分项一览表中应列明</w:t>
      </w:r>
      <w:r w:rsidRPr="0074105F">
        <w:rPr>
          <w:rFonts w:hint="eastAsia"/>
          <w:sz w:val="24"/>
          <w:szCs w:val="24"/>
        </w:rPr>
        <w:t>货物</w:t>
      </w:r>
      <w:r w:rsidRPr="0074105F">
        <w:rPr>
          <w:sz w:val="24"/>
          <w:szCs w:val="24"/>
        </w:rPr>
        <w:t>一览表中每项的分项内容。</w:t>
      </w:r>
    </w:p>
    <w:p w:rsidR="005C726B" w:rsidRPr="0074105F" w:rsidRDefault="005C726B" w:rsidP="005C726B">
      <w:pPr>
        <w:spacing w:line="360" w:lineRule="auto"/>
        <w:ind w:left="181"/>
        <w:rPr>
          <w:sz w:val="24"/>
          <w:szCs w:val="24"/>
        </w:rPr>
      </w:pPr>
      <w:r w:rsidRPr="0074105F">
        <w:rPr>
          <w:rFonts w:hint="eastAsia"/>
          <w:sz w:val="24"/>
          <w:szCs w:val="24"/>
        </w:rPr>
        <w:t xml:space="preserve">3. </w:t>
      </w:r>
      <w:r w:rsidRPr="0074105F">
        <w:rPr>
          <w:rFonts w:hint="eastAsia"/>
          <w:sz w:val="24"/>
          <w:szCs w:val="24"/>
        </w:rPr>
        <w:t>如国产产品，产地精确到省级行政区域。如进口产品，产地精确到国家。</w:t>
      </w:r>
    </w:p>
    <w:p w:rsidR="005C726B" w:rsidRPr="0074105F" w:rsidRDefault="005C726B" w:rsidP="005C726B">
      <w:pPr>
        <w:spacing w:line="360" w:lineRule="auto"/>
        <w:ind w:left="181"/>
        <w:rPr>
          <w:sz w:val="24"/>
          <w:szCs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5C726B" w:rsidRPr="0074105F" w:rsidRDefault="005C726B" w:rsidP="00854FEF">
      <w:pPr>
        <w:spacing w:line="460" w:lineRule="exact"/>
        <w:ind w:left="180"/>
        <w:rPr>
          <w:sz w:val="24"/>
        </w:rPr>
      </w:pPr>
    </w:p>
    <w:p w:rsidR="00854FEF" w:rsidRPr="0074105F" w:rsidRDefault="00854FEF" w:rsidP="003D273C">
      <w:pPr>
        <w:spacing w:line="460" w:lineRule="exact"/>
        <w:jc w:val="left"/>
        <w:rPr>
          <w:b/>
          <w:sz w:val="24"/>
        </w:rPr>
      </w:pPr>
      <w:r w:rsidRPr="0074105F">
        <w:rPr>
          <w:b/>
          <w:sz w:val="24"/>
        </w:rPr>
        <w:br w:type="page"/>
      </w:r>
      <w:r w:rsidRPr="0074105F">
        <w:rPr>
          <w:b/>
          <w:sz w:val="24"/>
        </w:rPr>
        <w:lastRenderedPageBreak/>
        <w:t>附件</w:t>
      </w:r>
      <w:r w:rsidR="00C66576">
        <w:rPr>
          <w:rFonts w:hint="eastAsia"/>
          <w:b/>
          <w:sz w:val="24"/>
        </w:rPr>
        <w:t>5</w:t>
      </w:r>
    </w:p>
    <w:p w:rsidR="00090B02" w:rsidRPr="0074105F" w:rsidRDefault="00090B02" w:rsidP="001B6A39">
      <w:pPr>
        <w:tabs>
          <w:tab w:val="left" w:pos="360"/>
        </w:tabs>
        <w:spacing w:line="560" w:lineRule="exact"/>
        <w:jc w:val="center"/>
        <w:rPr>
          <w:b/>
          <w:sz w:val="24"/>
        </w:rPr>
      </w:pPr>
      <w:r w:rsidRPr="0074105F">
        <w:rPr>
          <w:b/>
          <w:sz w:val="24"/>
        </w:rPr>
        <w:t>商务要求点对点应答表</w:t>
      </w:r>
    </w:p>
    <w:p w:rsidR="005C726B" w:rsidRPr="0074105F" w:rsidRDefault="005C726B" w:rsidP="005C726B">
      <w:pPr>
        <w:spacing w:line="460" w:lineRule="exact"/>
        <w:rPr>
          <w:sz w:val="24"/>
        </w:rPr>
      </w:pPr>
    </w:p>
    <w:p w:rsidR="005C726B" w:rsidRPr="0074105F" w:rsidRDefault="005C726B" w:rsidP="005C726B">
      <w:pPr>
        <w:spacing w:line="460" w:lineRule="exact"/>
        <w:rPr>
          <w:sz w:val="24"/>
        </w:rPr>
      </w:pPr>
      <w:r w:rsidRPr="0074105F">
        <w:rPr>
          <w:sz w:val="24"/>
        </w:rPr>
        <w:t>项目名称：</w:t>
      </w:r>
      <w:r w:rsidRPr="0074105F">
        <w:rPr>
          <w:sz w:val="24"/>
          <w:u w:val="single"/>
        </w:rPr>
        <w:t xml:space="preserve">                    </w:t>
      </w:r>
    </w:p>
    <w:p w:rsidR="005C726B" w:rsidRPr="0074105F" w:rsidRDefault="005C726B" w:rsidP="005C726B">
      <w:pPr>
        <w:spacing w:line="460" w:lineRule="exact"/>
        <w:rPr>
          <w:sz w:val="24"/>
        </w:rPr>
      </w:pPr>
      <w:r w:rsidRPr="0074105F">
        <w:rPr>
          <w:sz w:val="24"/>
        </w:rPr>
        <w:t>项目编号：</w:t>
      </w:r>
      <w:r w:rsidRPr="0074105F">
        <w:rPr>
          <w:sz w:val="24"/>
          <w:u w:val="single"/>
        </w:rPr>
        <w:t xml:space="preserve">                    </w:t>
      </w:r>
    </w:p>
    <w:p w:rsidR="005C726B" w:rsidRPr="0074105F" w:rsidRDefault="005C726B" w:rsidP="005C726B">
      <w:pPr>
        <w:spacing w:line="460" w:lineRule="exact"/>
        <w:rPr>
          <w:sz w:val="24"/>
          <w:u w:val="single"/>
        </w:rPr>
      </w:pPr>
      <w:r w:rsidRPr="0074105F">
        <w:rPr>
          <w:sz w:val="24"/>
        </w:rPr>
        <w:t>包号：</w:t>
      </w:r>
      <w:r w:rsidRPr="0074105F">
        <w:rPr>
          <w:sz w:val="24"/>
          <w:u w:val="single"/>
        </w:rPr>
        <w:t xml:space="preserve">                        </w:t>
      </w:r>
    </w:p>
    <w:p w:rsidR="005C726B" w:rsidRPr="0074105F"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74105F" w:rsidRPr="0074105F" w:rsidTr="00DE5A34">
        <w:trPr>
          <w:jc w:val="center"/>
        </w:trPr>
        <w:tc>
          <w:tcPr>
            <w:tcW w:w="1080"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kern w:val="0"/>
                <w:sz w:val="24"/>
                <w:szCs w:val="21"/>
              </w:rPr>
              <w:t>序号</w:t>
            </w:r>
          </w:p>
        </w:tc>
        <w:tc>
          <w:tcPr>
            <w:tcW w:w="2500"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rFonts w:hint="eastAsia"/>
                <w:kern w:val="0"/>
                <w:sz w:val="24"/>
                <w:szCs w:val="21"/>
              </w:rPr>
              <w:t>磋商</w:t>
            </w:r>
            <w:r w:rsidRPr="0074105F">
              <w:rPr>
                <w:kern w:val="0"/>
                <w:sz w:val="24"/>
                <w:szCs w:val="21"/>
              </w:rPr>
              <w:t>要求</w:t>
            </w:r>
          </w:p>
        </w:tc>
        <w:tc>
          <w:tcPr>
            <w:tcW w:w="2680"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rFonts w:hint="eastAsia"/>
                <w:kern w:val="0"/>
                <w:sz w:val="24"/>
                <w:szCs w:val="21"/>
              </w:rPr>
              <w:t>响应</w:t>
            </w:r>
            <w:r w:rsidRPr="0074105F">
              <w:rPr>
                <w:kern w:val="0"/>
                <w:sz w:val="24"/>
                <w:szCs w:val="21"/>
              </w:rPr>
              <w:t>应答</w:t>
            </w:r>
          </w:p>
        </w:tc>
        <w:tc>
          <w:tcPr>
            <w:tcW w:w="1979"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kern w:val="0"/>
                <w:sz w:val="24"/>
                <w:szCs w:val="21"/>
              </w:rPr>
              <w:t>偏离说明</w:t>
            </w:r>
          </w:p>
        </w:tc>
        <w:tc>
          <w:tcPr>
            <w:tcW w:w="1241"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kern w:val="0"/>
                <w:sz w:val="24"/>
                <w:szCs w:val="21"/>
              </w:rPr>
              <w:t>备注</w:t>
            </w: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kern w:val="0"/>
                <w:sz w:val="24"/>
                <w:szCs w:val="21"/>
              </w:rPr>
              <w:t>（</w:t>
            </w:r>
            <w:r w:rsidRPr="0074105F">
              <w:rPr>
                <w:rFonts w:hint="eastAsia"/>
                <w:kern w:val="0"/>
                <w:sz w:val="24"/>
                <w:szCs w:val="21"/>
              </w:rPr>
              <w:t>一</w:t>
            </w:r>
            <w:r w:rsidRPr="0074105F">
              <w:rPr>
                <w:kern w:val="0"/>
                <w:sz w:val="24"/>
                <w:szCs w:val="21"/>
              </w:rPr>
              <w:t>）报价要求</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rFonts w:hint="eastAsia"/>
                <w:kern w:val="0"/>
                <w:sz w:val="24"/>
                <w:szCs w:val="21"/>
              </w:rPr>
              <w:t>（二）服务要求</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rFonts w:hint="eastAsia"/>
                <w:kern w:val="0"/>
                <w:sz w:val="24"/>
                <w:szCs w:val="21"/>
              </w:rPr>
              <w:t>（三）交货要求</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kern w:val="0"/>
                <w:sz w:val="24"/>
                <w:szCs w:val="21"/>
              </w:rPr>
              <w:t>（</w:t>
            </w:r>
            <w:r w:rsidRPr="0074105F">
              <w:rPr>
                <w:rFonts w:hint="eastAsia"/>
                <w:kern w:val="0"/>
                <w:sz w:val="24"/>
                <w:szCs w:val="21"/>
              </w:rPr>
              <w:t>四</w:t>
            </w:r>
            <w:r w:rsidRPr="0074105F">
              <w:rPr>
                <w:kern w:val="0"/>
                <w:sz w:val="24"/>
                <w:szCs w:val="21"/>
              </w:rPr>
              <w:t>）付款方式</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kern w:val="0"/>
                <w:sz w:val="24"/>
                <w:szCs w:val="21"/>
              </w:rPr>
              <w:t>（</w:t>
            </w:r>
            <w:r w:rsidRPr="0074105F">
              <w:rPr>
                <w:rFonts w:hint="eastAsia"/>
                <w:kern w:val="0"/>
                <w:sz w:val="24"/>
                <w:szCs w:val="21"/>
              </w:rPr>
              <w:t>五</w:t>
            </w:r>
            <w:r w:rsidRPr="0074105F">
              <w:rPr>
                <w:kern w:val="0"/>
                <w:sz w:val="24"/>
                <w:szCs w:val="21"/>
              </w:rPr>
              <w:t>）投标保证金和履约保证金</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bl>
    <w:p w:rsidR="005C726B" w:rsidRPr="0074105F" w:rsidRDefault="005C726B" w:rsidP="005C726B">
      <w:pPr>
        <w:spacing w:line="620" w:lineRule="exact"/>
        <w:rPr>
          <w:sz w:val="24"/>
        </w:rPr>
      </w:pPr>
      <w:r w:rsidRPr="0074105F">
        <w:rPr>
          <w:sz w:val="24"/>
        </w:rPr>
        <w:t>注：</w:t>
      </w:r>
    </w:p>
    <w:p w:rsidR="005C726B" w:rsidRPr="0074105F" w:rsidRDefault="005C726B" w:rsidP="005C726B">
      <w:pPr>
        <w:spacing w:line="360" w:lineRule="auto"/>
        <w:rPr>
          <w:sz w:val="24"/>
        </w:rPr>
      </w:pPr>
      <w:r w:rsidRPr="0074105F">
        <w:rPr>
          <w:sz w:val="24"/>
        </w:rPr>
        <w:t xml:space="preserve">1. </w:t>
      </w:r>
      <w:proofErr w:type="gramStart"/>
      <w:r w:rsidRPr="0074105F">
        <w:rPr>
          <w:sz w:val="24"/>
        </w:rPr>
        <w:t>不</w:t>
      </w:r>
      <w:proofErr w:type="gramEnd"/>
      <w:r w:rsidRPr="0074105F">
        <w:rPr>
          <w:sz w:val="24"/>
        </w:rPr>
        <w:t>如实填写偏离情况的</w:t>
      </w:r>
      <w:r w:rsidR="00C620BD" w:rsidRPr="0074105F">
        <w:rPr>
          <w:sz w:val="24"/>
        </w:rPr>
        <w:t>响应文件</w:t>
      </w:r>
      <w:r w:rsidRPr="0074105F">
        <w:rPr>
          <w:sz w:val="24"/>
        </w:rPr>
        <w:t>将视为虚假材料。</w:t>
      </w:r>
    </w:p>
    <w:p w:rsidR="005C726B" w:rsidRPr="0074105F" w:rsidRDefault="005C726B" w:rsidP="005C726B">
      <w:pPr>
        <w:spacing w:line="360" w:lineRule="auto"/>
        <w:rPr>
          <w:sz w:val="24"/>
        </w:rPr>
      </w:pPr>
      <w:r w:rsidRPr="0074105F">
        <w:rPr>
          <w:sz w:val="24"/>
        </w:rPr>
        <w:t xml:space="preserve">2. </w:t>
      </w:r>
      <w:r w:rsidRPr="0074105F">
        <w:rPr>
          <w:rFonts w:hint="eastAsia"/>
          <w:sz w:val="24"/>
        </w:rPr>
        <w:t>磋商</w:t>
      </w:r>
      <w:r w:rsidRPr="0074105F">
        <w:rPr>
          <w:sz w:val="24"/>
        </w:rPr>
        <w:t>要求指</w:t>
      </w:r>
      <w:r w:rsidRPr="0074105F">
        <w:rPr>
          <w:rFonts w:hint="eastAsia"/>
          <w:sz w:val="24"/>
        </w:rPr>
        <w:t>竞争性磋商</w:t>
      </w:r>
      <w:r w:rsidRPr="0074105F">
        <w:rPr>
          <w:sz w:val="24"/>
        </w:rPr>
        <w:t>文件中规定的具体要求，</w:t>
      </w:r>
      <w:r w:rsidRPr="0074105F">
        <w:rPr>
          <w:rFonts w:hint="eastAsia"/>
          <w:sz w:val="24"/>
        </w:rPr>
        <w:t>响应</w:t>
      </w:r>
      <w:proofErr w:type="gramStart"/>
      <w:r w:rsidRPr="0074105F">
        <w:rPr>
          <w:sz w:val="24"/>
        </w:rPr>
        <w:t>应答指</w:t>
      </w:r>
      <w:proofErr w:type="gramEnd"/>
      <w:r w:rsidRPr="0074105F">
        <w:rPr>
          <w:rFonts w:hint="eastAsia"/>
          <w:sz w:val="24"/>
        </w:rPr>
        <w:t>响应文件</w:t>
      </w:r>
      <w:r w:rsidRPr="0074105F">
        <w:rPr>
          <w:sz w:val="24"/>
        </w:rPr>
        <w:t>的</w:t>
      </w:r>
      <w:r w:rsidRPr="0074105F">
        <w:rPr>
          <w:rFonts w:hint="eastAsia"/>
          <w:sz w:val="24"/>
        </w:rPr>
        <w:t>具体内容</w:t>
      </w:r>
      <w:r w:rsidRPr="0074105F">
        <w:rPr>
          <w:sz w:val="24"/>
        </w:rPr>
        <w:t>。</w:t>
      </w:r>
    </w:p>
    <w:p w:rsidR="005C726B" w:rsidRPr="0074105F" w:rsidRDefault="00E46EFE" w:rsidP="005C726B">
      <w:pPr>
        <w:spacing w:line="360" w:lineRule="auto"/>
        <w:rPr>
          <w:sz w:val="24"/>
        </w:rPr>
      </w:pPr>
      <w:r>
        <w:rPr>
          <w:rFonts w:hint="eastAsia"/>
          <w:sz w:val="24"/>
        </w:rPr>
        <w:t>3</w:t>
      </w:r>
      <w:r w:rsidR="005C726B" w:rsidRPr="0074105F">
        <w:rPr>
          <w:sz w:val="24"/>
        </w:rPr>
        <w:t xml:space="preserve">. </w:t>
      </w:r>
      <w:r w:rsidR="005C726B" w:rsidRPr="0074105F">
        <w:rPr>
          <w:sz w:val="24"/>
        </w:rPr>
        <w:t>偏离说明指</w:t>
      </w:r>
      <w:r w:rsidR="005C726B" w:rsidRPr="0074105F">
        <w:rPr>
          <w:rFonts w:hint="eastAsia"/>
          <w:sz w:val="24"/>
        </w:rPr>
        <w:t>磋商</w:t>
      </w:r>
      <w:r w:rsidR="005C726B" w:rsidRPr="0074105F">
        <w:rPr>
          <w:sz w:val="24"/>
        </w:rPr>
        <w:t>要求与</w:t>
      </w:r>
      <w:r w:rsidR="005C726B" w:rsidRPr="0074105F">
        <w:rPr>
          <w:rFonts w:hint="eastAsia"/>
          <w:sz w:val="24"/>
        </w:rPr>
        <w:t>响应</w:t>
      </w:r>
      <w:r w:rsidR="005C726B" w:rsidRPr="0074105F">
        <w:rPr>
          <w:sz w:val="24"/>
        </w:rPr>
        <w:t>应答之间的不同之处。</w:t>
      </w:r>
    </w:p>
    <w:p w:rsidR="005C726B" w:rsidRPr="0074105F" w:rsidRDefault="005C726B" w:rsidP="005C726B">
      <w:pPr>
        <w:spacing w:line="360" w:lineRule="auto"/>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5374D6" w:rsidRPr="0074105F" w:rsidRDefault="005374D6" w:rsidP="003D273C">
      <w:pPr>
        <w:spacing w:line="460" w:lineRule="exact"/>
        <w:jc w:val="left"/>
        <w:rPr>
          <w:b/>
          <w:sz w:val="24"/>
        </w:rPr>
      </w:pPr>
      <w:r w:rsidRPr="0074105F">
        <w:rPr>
          <w:sz w:val="24"/>
        </w:rPr>
        <w:br w:type="page"/>
      </w:r>
      <w:r w:rsidRPr="0074105F">
        <w:rPr>
          <w:b/>
          <w:sz w:val="24"/>
        </w:rPr>
        <w:lastRenderedPageBreak/>
        <w:t>附件</w:t>
      </w:r>
      <w:r w:rsidR="00C66576">
        <w:rPr>
          <w:rFonts w:hint="eastAsia"/>
          <w:b/>
          <w:sz w:val="24"/>
        </w:rPr>
        <w:t>6</w:t>
      </w:r>
    </w:p>
    <w:p w:rsidR="005374D6" w:rsidRPr="0074105F" w:rsidRDefault="005374D6" w:rsidP="001B6A39">
      <w:pPr>
        <w:tabs>
          <w:tab w:val="left" w:pos="360"/>
        </w:tabs>
        <w:spacing w:line="560" w:lineRule="exact"/>
        <w:jc w:val="center"/>
        <w:rPr>
          <w:b/>
          <w:sz w:val="24"/>
        </w:rPr>
      </w:pPr>
      <w:r w:rsidRPr="0074105F">
        <w:rPr>
          <w:b/>
          <w:sz w:val="24"/>
        </w:rPr>
        <w:t>技术要求点对点应答表</w:t>
      </w:r>
    </w:p>
    <w:p w:rsidR="005C726B" w:rsidRPr="0074105F" w:rsidRDefault="005C726B" w:rsidP="005C726B">
      <w:pPr>
        <w:spacing w:line="460" w:lineRule="exact"/>
        <w:rPr>
          <w:sz w:val="24"/>
        </w:rPr>
      </w:pPr>
    </w:p>
    <w:p w:rsidR="005C726B" w:rsidRPr="0074105F" w:rsidRDefault="005C726B" w:rsidP="005C726B">
      <w:pPr>
        <w:spacing w:line="460" w:lineRule="exact"/>
        <w:rPr>
          <w:sz w:val="24"/>
        </w:rPr>
      </w:pPr>
      <w:r w:rsidRPr="0074105F">
        <w:rPr>
          <w:sz w:val="24"/>
        </w:rPr>
        <w:t>项目名称：</w:t>
      </w:r>
      <w:r w:rsidRPr="0074105F">
        <w:rPr>
          <w:sz w:val="24"/>
          <w:u w:val="single"/>
        </w:rPr>
        <w:t xml:space="preserve">                    </w:t>
      </w:r>
    </w:p>
    <w:p w:rsidR="005C726B" w:rsidRPr="0074105F" w:rsidRDefault="005C726B" w:rsidP="005C726B">
      <w:pPr>
        <w:spacing w:line="460" w:lineRule="exact"/>
        <w:rPr>
          <w:sz w:val="24"/>
        </w:rPr>
      </w:pPr>
      <w:r w:rsidRPr="0074105F">
        <w:rPr>
          <w:sz w:val="24"/>
        </w:rPr>
        <w:t>项目编号：</w:t>
      </w:r>
      <w:r w:rsidRPr="0074105F">
        <w:rPr>
          <w:sz w:val="24"/>
          <w:u w:val="single"/>
        </w:rPr>
        <w:t xml:space="preserve">                    </w:t>
      </w:r>
    </w:p>
    <w:p w:rsidR="00D7690D" w:rsidRPr="0074105F" w:rsidRDefault="005C726B" w:rsidP="00CB631E">
      <w:pPr>
        <w:spacing w:line="460" w:lineRule="exact"/>
        <w:rPr>
          <w:sz w:val="24"/>
        </w:rPr>
      </w:pPr>
      <w:r w:rsidRPr="0074105F">
        <w:rPr>
          <w:sz w:val="24"/>
        </w:rPr>
        <w:t>包号：</w:t>
      </w:r>
      <w:r w:rsidRPr="0074105F">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74105F" w:rsidRPr="0074105F" w:rsidTr="00772507">
        <w:trPr>
          <w:tblHeader/>
          <w:jc w:val="center"/>
        </w:trPr>
        <w:tc>
          <w:tcPr>
            <w:tcW w:w="9807" w:type="dxa"/>
            <w:gridSpan w:val="6"/>
            <w:shd w:val="clear" w:color="auto" w:fill="auto"/>
            <w:vAlign w:val="center"/>
          </w:tcPr>
          <w:p w:rsidR="00D7690D" w:rsidRPr="0074105F" w:rsidRDefault="00D7690D" w:rsidP="00772507">
            <w:pPr>
              <w:widowControl/>
              <w:snapToGrid w:val="0"/>
              <w:rPr>
                <w:b/>
                <w:kern w:val="0"/>
                <w:sz w:val="24"/>
                <w:szCs w:val="21"/>
              </w:rPr>
            </w:pPr>
            <w:r w:rsidRPr="0074105F">
              <w:rPr>
                <w:rFonts w:hint="eastAsia"/>
                <w:b/>
                <w:kern w:val="0"/>
                <w:sz w:val="24"/>
                <w:szCs w:val="21"/>
              </w:rPr>
              <w:t>竞争性磋商文件第二部分技术要求</w:t>
            </w:r>
          </w:p>
        </w:tc>
      </w:tr>
      <w:tr w:rsidR="0074105F" w:rsidRPr="0074105F" w:rsidTr="00772507">
        <w:trPr>
          <w:tblHeade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序号</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磋商要求</w:t>
            </w:r>
          </w:p>
        </w:tc>
        <w:tc>
          <w:tcPr>
            <w:tcW w:w="2680"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响应应答</w:t>
            </w:r>
          </w:p>
        </w:tc>
        <w:tc>
          <w:tcPr>
            <w:tcW w:w="1289"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偏离说明</w:t>
            </w:r>
          </w:p>
        </w:tc>
        <w:tc>
          <w:tcPr>
            <w:tcW w:w="1315"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备注</w:t>
            </w: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r w:rsidRPr="0074105F">
              <w:rPr>
                <w:kern w:val="0"/>
                <w:sz w:val="24"/>
                <w:szCs w:val="21"/>
              </w:rPr>
              <w:t>1</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r w:rsidRPr="0074105F">
              <w:rPr>
                <w:kern w:val="0"/>
                <w:sz w:val="24"/>
                <w:szCs w:val="21"/>
              </w:rPr>
              <w:t>2</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r w:rsidRPr="0074105F">
              <w:rPr>
                <w:kern w:val="0"/>
                <w:sz w:val="24"/>
                <w:szCs w:val="21"/>
              </w:rPr>
              <w:t>3</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tcPr>
          <w:p w:rsidR="00D7690D" w:rsidRPr="0074105F" w:rsidRDefault="00D7690D" w:rsidP="00772507">
            <w:pPr>
              <w:widowControl/>
              <w:snapToGrid w:val="0"/>
              <w:jc w:val="center"/>
              <w:rPr>
                <w:kern w:val="0"/>
                <w:sz w:val="24"/>
                <w:szCs w:val="21"/>
              </w:rPr>
            </w:pPr>
          </w:p>
        </w:tc>
        <w:tc>
          <w:tcPr>
            <w:tcW w:w="1289" w:type="dxa"/>
            <w:shd w:val="clear" w:color="auto" w:fill="auto"/>
            <w:vAlign w:val="center"/>
          </w:tcPr>
          <w:p w:rsidR="00D7690D" w:rsidRPr="0074105F" w:rsidRDefault="00D7690D" w:rsidP="00772507">
            <w:pPr>
              <w:widowControl/>
              <w:snapToGrid w:val="0"/>
              <w:jc w:val="center"/>
              <w:rPr>
                <w:kern w:val="0"/>
                <w:sz w:val="24"/>
                <w:szCs w:val="21"/>
              </w:rPr>
            </w:pPr>
          </w:p>
        </w:tc>
        <w:tc>
          <w:tcPr>
            <w:tcW w:w="1315" w:type="dxa"/>
            <w:shd w:val="clear" w:color="auto" w:fill="auto"/>
            <w:vAlign w:val="center"/>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9807" w:type="dxa"/>
            <w:gridSpan w:val="6"/>
            <w:shd w:val="clear" w:color="auto" w:fill="auto"/>
            <w:vAlign w:val="center"/>
          </w:tcPr>
          <w:p w:rsidR="00D7690D" w:rsidRPr="0074105F" w:rsidRDefault="00D7690D" w:rsidP="00772507">
            <w:pPr>
              <w:widowControl/>
              <w:snapToGrid w:val="0"/>
              <w:rPr>
                <w:b/>
                <w:kern w:val="0"/>
                <w:sz w:val="24"/>
                <w:szCs w:val="21"/>
              </w:rPr>
            </w:pPr>
            <w:r w:rsidRPr="0074105F">
              <w:rPr>
                <w:b/>
                <w:kern w:val="0"/>
                <w:sz w:val="24"/>
                <w:szCs w:val="21"/>
              </w:rPr>
              <w:t>项目需求书（项目需求书要求须逐条应答）</w:t>
            </w:r>
          </w:p>
        </w:tc>
      </w:tr>
      <w:tr w:rsidR="0074105F" w:rsidRPr="0074105F" w:rsidTr="00772507">
        <w:trP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序号</w:t>
            </w:r>
          </w:p>
        </w:tc>
        <w:tc>
          <w:tcPr>
            <w:tcW w:w="1039" w:type="dxa"/>
            <w:shd w:val="clear" w:color="auto" w:fill="auto"/>
            <w:vAlign w:val="center"/>
          </w:tcPr>
          <w:p w:rsidR="00E0386A" w:rsidRDefault="00E0386A" w:rsidP="00772507">
            <w:pPr>
              <w:widowControl/>
              <w:snapToGrid w:val="0"/>
              <w:jc w:val="center"/>
              <w:rPr>
                <w:kern w:val="0"/>
                <w:sz w:val="24"/>
                <w:szCs w:val="21"/>
              </w:rPr>
            </w:pPr>
            <w:r>
              <w:rPr>
                <w:rFonts w:hint="eastAsia"/>
                <w:kern w:val="0"/>
                <w:sz w:val="24"/>
                <w:szCs w:val="21"/>
              </w:rPr>
              <w:t>标的</w:t>
            </w:r>
          </w:p>
          <w:p w:rsidR="00D7690D" w:rsidRPr="0074105F" w:rsidRDefault="00D7690D" w:rsidP="00772507">
            <w:pPr>
              <w:widowControl/>
              <w:snapToGrid w:val="0"/>
              <w:jc w:val="center"/>
              <w:rPr>
                <w:kern w:val="0"/>
                <w:sz w:val="24"/>
                <w:szCs w:val="21"/>
              </w:rPr>
            </w:pPr>
            <w:r w:rsidRPr="0074105F">
              <w:rPr>
                <w:rFonts w:hint="eastAsia"/>
                <w:kern w:val="0"/>
                <w:sz w:val="24"/>
                <w:szCs w:val="21"/>
              </w:rPr>
              <w:t>名称</w:t>
            </w:r>
          </w:p>
        </w:tc>
        <w:tc>
          <w:tcPr>
            <w:tcW w:w="2641" w:type="dxa"/>
            <w:shd w:val="clear" w:color="auto" w:fill="auto"/>
            <w:vAlign w:val="center"/>
          </w:tcPr>
          <w:p w:rsidR="00D7690D" w:rsidRPr="0074105F" w:rsidRDefault="00D7690D" w:rsidP="00772507">
            <w:pPr>
              <w:snapToGrid w:val="0"/>
              <w:jc w:val="center"/>
              <w:rPr>
                <w:kern w:val="0"/>
                <w:sz w:val="24"/>
                <w:szCs w:val="21"/>
              </w:rPr>
            </w:pPr>
            <w:r w:rsidRPr="0074105F">
              <w:rPr>
                <w:rFonts w:hint="eastAsia"/>
                <w:kern w:val="0"/>
                <w:sz w:val="24"/>
                <w:szCs w:val="21"/>
              </w:rPr>
              <w:t>磋商要求</w:t>
            </w:r>
          </w:p>
        </w:tc>
        <w:tc>
          <w:tcPr>
            <w:tcW w:w="2680"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响应应答</w:t>
            </w:r>
          </w:p>
        </w:tc>
        <w:tc>
          <w:tcPr>
            <w:tcW w:w="1289"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偏离</w:t>
            </w:r>
          </w:p>
          <w:p w:rsidR="00D7690D" w:rsidRPr="0074105F" w:rsidRDefault="00D7690D" w:rsidP="00772507">
            <w:pPr>
              <w:widowControl/>
              <w:snapToGrid w:val="0"/>
              <w:jc w:val="center"/>
              <w:rPr>
                <w:kern w:val="0"/>
                <w:sz w:val="24"/>
                <w:szCs w:val="21"/>
              </w:rPr>
            </w:pPr>
            <w:r w:rsidRPr="0074105F">
              <w:rPr>
                <w:kern w:val="0"/>
                <w:sz w:val="24"/>
                <w:szCs w:val="21"/>
              </w:rPr>
              <w:t>说明</w:t>
            </w:r>
          </w:p>
        </w:tc>
        <w:tc>
          <w:tcPr>
            <w:tcW w:w="1315"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技术支撑材料所在页码</w:t>
            </w: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03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2641" w:type="dxa"/>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p>
        </w:tc>
        <w:tc>
          <w:tcPr>
            <w:tcW w:w="1039" w:type="dxa"/>
            <w:shd w:val="clear" w:color="auto" w:fill="auto"/>
            <w:vAlign w:val="center"/>
          </w:tcPr>
          <w:p w:rsidR="00D7690D" w:rsidRPr="0074105F" w:rsidRDefault="00D7690D" w:rsidP="00772507">
            <w:pPr>
              <w:widowControl/>
              <w:snapToGrid w:val="0"/>
              <w:jc w:val="center"/>
              <w:rPr>
                <w:kern w:val="0"/>
                <w:sz w:val="24"/>
                <w:szCs w:val="21"/>
              </w:rPr>
            </w:pPr>
          </w:p>
        </w:tc>
        <w:tc>
          <w:tcPr>
            <w:tcW w:w="2641" w:type="dxa"/>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tcPr>
          <w:p w:rsidR="00D7690D" w:rsidRPr="0074105F" w:rsidRDefault="00D7690D" w:rsidP="00772507">
            <w:pPr>
              <w:widowControl/>
              <w:snapToGrid w:val="0"/>
              <w:jc w:val="center"/>
              <w:rPr>
                <w:kern w:val="0"/>
                <w:sz w:val="24"/>
                <w:szCs w:val="21"/>
              </w:rPr>
            </w:pPr>
          </w:p>
        </w:tc>
        <w:tc>
          <w:tcPr>
            <w:tcW w:w="1289" w:type="dxa"/>
            <w:shd w:val="clear" w:color="auto" w:fill="auto"/>
            <w:vAlign w:val="center"/>
          </w:tcPr>
          <w:p w:rsidR="00D7690D" w:rsidRPr="0074105F" w:rsidRDefault="00D7690D" w:rsidP="00772507">
            <w:pPr>
              <w:widowControl/>
              <w:snapToGrid w:val="0"/>
              <w:jc w:val="center"/>
              <w:rPr>
                <w:kern w:val="0"/>
                <w:sz w:val="24"/>
                <w:szCs w:val="21"/>
              </w:rPr>
            </w:pPr>
          </w:p>
        </w:tc>
        <w:tc>
          <w:tcPr>
            <w:tcW w:w="1315" w:type="dxa"/>
            <w:shd w:val="clear" w:color="auto" w:fill="auto"/>
            <w:vAlign w:val="center"/>
          </w:tcPr>
          <w:p w:rsidR="00D7690D" w:rsidRPr="0074105F" w:rsidRDefault="00D7690D" w:rsidP="00772507">
            <w:pPr>
              <w:widowControl/>
              <w:snapToGrid w:val="0"/>
              <w:jc w:val="center"/>
              <w:rPr>
                <w:kern w:val="0"/>
                <w:sz w:val="24"/>
                <w:szCs w:val="21"/>
              </w:rPr>
            </w:pPr>
          </w:p>
        </w:tc>
      </w:tr>
    </w:tbl>
    <w:p w:rsidR="00D7690D" w:rsidRPr="0074105F" w:rsidRDefault="00D7690D" w:rsidP="00D7690D">
      <w:pPr>
        <w:spacing w:line="620" w:lineRule="exact"/>
        <w:rPr>
          <w:sz w:val="24"/>
        </w:rPr>
      </w:pPr>
      <w:r w:rsidRPr="0074105F">
        <w:rPr>
          <w:sz w:val="24"/>
        </w:rPr>
        <w:t>注：</w:t>
      </w:r>
    </w:p>
    <w:p w:rsidR="00D7690D" w:rsidRPr="0074105F" w:rsidRDefault="00D7690D" w:rsidP="00D7690D">
      <w:pPr>
        <w:spacing w:line="360" w:lineRule="auto"/>
        <w:rPr>
          <w:sz w:val="24"/>
        </w:rPr>
      </w:pPr>
      <w:r w:rsidRPr="0074105F">
        <w:rPr>
          <w:sz w:val="24"/>
        </w:rPr>
        <w:t xml:space="preserve">1. </w:t>
      </w:r>
      <w:proofErr w:type="gramStart"/>
      <w:r w:rsidRPr="0074105F">
        <w:rPr>
          <w:sz w:val="24"/>
        </w:rPr>
        <w:t>不</w:t>
      </w:r>
      <w:proofErr w:type="gramEnd"/>
      <w:r w:rsidRPr="0074105F">
        <w:rPr>
          <w:sz w:val="24"/>
        </w:rPr>
        <w:t>如实填写偏离情况的响应文件将视为虚假材料。</w:t>
      </w:r>
    </w:p>
    <w:p w:rsidR="00D7690D" w:rsidRPr="0074105F" w:rsidRDefault="00D7690D" w:rsidP="00D7690D">
      <w:pPr>
        <w:spacing w:line="360" w:lineRule="auto"/>
        <w:rPr>
          <w:sz w:val="24"/>
        </w:rPr>
      </w:pPr>
      <w:r w:rsidRPr="0074105F">
        <w:rPr>
          <w:sz w:val="24"/>
        </w:rPr>
        <w:t xml:space="preserve">2. </w:t>
      </w:r>
      <w:r w:rsidRPr="0074105F">
        <w:rPr>
          <w:rFonts w:hint="eastAsia"/>
          <w:sz w:val="24"/>
        </w:rPr>
        <w:t>磋商</w:t>
      </w:r>
      <w:r w:rsidRPr="0074105F">
        <w:rPr>
          <w:sz w:val="24"/>
        </w:rPr>
        <w:t>要求指磋商文件中规定的具体要求，</w:t>
      </w:r>
      <w:r w:rsidRPr="0074105F">
        <w:rPr>
          <w:rFonts w:hint="eastAsia"/>
          <w:sz w:val="24"/>
        </w:rPr>
        <w:t>响应</w:t>
      </w:r>
      <w:proofErr w:type="gramStart"/>
      <w:r w:rsidRPr="0074105F">
        <w:rPr>
          <w:sz w:val="24"/>
        </w:rPr>
        <w:t>应答指</w:t>
      </w:r>
      <w:proofErr w:type="gramEnd"/>
      <w:r w:rsidRPr="0074105F">
        <w:rPr>
          <w:sz w:val="24"/>
        </w:rPr>
        <w:t>响应文件的</w:t>
      </w:r>
      <w:r w:rsidRPr="0074105F">
        <w:rPr>
          <w:rFonts w:hint="eastAsia"/>
          <w:sz w:val="24"/>
        </w:rPr>
        <w:t>具体内容</w:t>
      </w:r>
      <w:r w:rsidRPr="0074105F">
        <w:rPr>
          <w:sz w:val="24"/>
        </w:rPr>
        <w:t>。</w:t>
      </w:r>
    </w:p>
    <w:p w:rsidR="00D7690D" w:rsidRPr="0074105F" w:rsidRDefault="00D7690D" w:rsidP="00D7690D">
      <w:pPr>
        <w:spacing w:line="360" w:lineRule="auto"/>
        <w:rPr>
          <w:sz w:val="24"/>
        </w:rPr>
      </w:pPr>
      <w:r w:rsidRPr="0074105F">
        <w:rPr>
          <w:rFonts w:hint="eastAsia"/>
          <w:sz w:val="24"/>
        </w:rPr>
        <w:t>3</w:t>
      </w:r>
      <w:r w:rsidRPr="0074105F">
        <w:rPr>
          <w:sz w:val="24"/>
        </w:rPr>
        <w:t xml:space="preserve">. </w:t>
      </w:r>
      <w:r w:rsidRPr="0074105F">
        <w:rPr>
          <w:sz w:val="24"/>
        </w:rPr>
        <w:t>偏离说明指</w:t>
      </w:r>
      <w:r w:rsidRPr="0074105F">
        <w:rPr>
          <w:rFonts w:hint="eastAsia"/>
          <w:sz w:val="24"/>
        </w:rPr>
        <w:t>磋商</w:t>
      </w:r>
      <w:r w:rsidRPr="0074105F">
        <w:rPr>
          <w:sz w:val="24"/>
        </w:rPr>
        <w:t>要求与</w:t>
      </w:r>
      <w:r w:rsidRPr="0074105F">
        <w:rPr>
          <w:rFonts w:hint="eastAsia"/>
          <w:sz w:val="24"/>
        </w:rPr>
        <w:t>响应</w:t>
      </w:r>
      <w:r w:rsidRPr="0074105F">
        <w:rPr>
          <w:sz w:val="24"/>
        </w:rPr>
        <w:t>应答之间的不同之处。</w:t>
      </w:r>
    </w:p>
    <w:p w:rsidR="00D7690D" w:rsidRPr="0074105F" w:rsidRDefault="00D7690D" w:rsidP="00D7690D">
      <w:pPr>
        <w:spacing w:line="360" w:lineRule="auto"/>
        <w:rPr>
          <w:sz w:val="24"/>
        </w:rPr>
      </w:pPr>
      <w:r w:rsidRPr="0074105F">
        <w:rPr>
          <w:rFonts w:hint="eastAsia"/>
          <w:sz w:val="24"/>
        </w:rPr>
        <w:t xml:space="preserve">4. </w:t>
      </w:r>
      <w:r w:rsidR="00627949">
        <w:rPr>
          <w:rFonts w:hint="eastAsia"/>
          <w:sz w:val="24"/>
        </w:rPr>
        <w:t>供应商</w:t>
      </w:r>
      <w:r w:rsidRPr="0074105F">
        <w:rPr>
          <w:rFonts w:hint="eastAsia"/>
          <w:sz w:val="24"/>
        </w:rPr>
        <w:t>在《技术要求点对点应答表》“项目需求书要求”的响应应答中必须列出具体数值或内容。如</w:t>
      </w:r>
      <w:r w:rsidR="00627949">
        <w:rPr>
          <w:rFonts w:hint="eastAsia"/>
          <w:sz w:val="24"/>
        </w:rPr>
        <w:t>供应商</w:t>
      </w:r>
      <w:r w:rsidRPr="0074105F">
        <w:rPr>
          <w:rFonts w:hint="eastAsia"/>
          <w:sz w:val="24"/>
        </w:rPr>
        <w:t>未应答或只注明“符合”、“满足”等类似无具体内容的表述，将被视为不</w:t>
      </w:r>
      <w:proofErr w:type="gramStart"/>
      <w:r w:rsidRPr="0074105F">
        <w:rPr>
          <w:rFonts w:hint="eastAsia"/>
          <w:sz w:val="24"/>
        </w:rPr>
        <w:t>符合磋商</w:t>
      </w:r>
      <w:proofErr w:type="gramEnd"/>
      <w:r w:rsidRPr="0074105F">
        <w:rPr>
          <w:rFonts w:hint="eastAsia"/>
          <w:sz w:val="24"/>
        </w:rPr>
        <w:t>文件要求。</w:t>
      </w:r>
      <w:r w:rsidR="00627949">
        <w:rPr>
          <w:rFonts w:hint="eastAsia"/>
          <w:sz w:val="24"/>
        </w:rPr>
        <w:t>供应商</w:t>
      </w:r>
      <w:r w:rsidRPr="0074105F">
        <w:rPr>
          <w:rFonts w:hint="eastAsia"/>
          <w:sz w:val="24"/>
        </w:rPr>
        <w:t>自行承担由此造成的一切后果。</w:t>
      </w:r>
    </w:p>
    <w:p w:rsidR="001B52D1" w:rsidRDefault="001B52D1" w:rsidP="005C726B">
      <w:pPr>
        <w:spacing w:line="360" w:lineRule="auto"/>
        <w:ind w:firstLineChars="1700" w:firstLine="4080"/>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090B02" w:rsidRPr="0074105F" w:rsidRDefault="005C726B" w:rsidP="00CB631E">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54FEF" w:rsidRPr="0074105F" w:rsidRDefault="00854FEF" w:rsidP="003D273C">
      <w:pPr>
        <w:spacing w:line="460" w:lineRule="exact"/>
        <w:jc w:val="left"/>
      </w:pPr>
      <w:r w:rsidRPr="0074105F">
        <w:rPr>
          <w:b/>
          <w:sz w:val="24"/>
        </w:rPr>
        <w:br w:type="page"/>
      </w:r>
      <w:r w:rsidRPr="0074105F">
        <w:rPr>
          <w:b/>
          <w:sz w:val="24"/>
        </w:rPr>
        <w:lastRenderedPageBreak/>
        <w:t>附件</w:t>
      </w:r>
      <w:r w:rsidR="00D9534C" w:rsidRPr="0074105F">
        <w:rPr>
          <w:b/>
          <w:sz w:val="24"/>
        </w:rPr>
        <w:t>7</w:t>
      </w:r>
    </w:p>
    <w:p w:rsidR="00854FEF" w:rsidRPr="0074105F" w:rsidRDefault="00854FEF" w:rsidP="001B6A39">
      <w:pPr>
        <w:tabs>
          <w:tab w:val="left" w:pos="360"/>
        </w:tabs>
        <w:spacing w:line="560" w:lineRule="exact"/>
        <w:jc w:val="center"/>
        <w:rPr>
          <w:b/>
          <w:sz w:val="24"/>
        </w:rPr>
      </w:pPr>
      <w:r w:rsidRPr="0074105F">
        <w:rPr>
          <w:b/>
          <w:sz w:val="24"/>
        </w:rPr>
        <w:t>业绩一览表</w:t>
      </w:r>
    </w:p>
    <w:p w:rsidR="005C726B" w:rsidRPr="0074105F" w:rsidRDefault="005C726B" w:rsidP="005C726B">
      <w:pPr>
        <w:spacing w:line="460" w:lineRule="exact"/>
        <w:ind w:left="192"/>
        <w:rPr>
          <w:sz w:val="24"/>
        </w:rPr>
      </w:pPr>
    </w:p>
    <w:p w:rsidR="005C726B" w:rsidRPr="0074105F" w:rsidRDefault="005C726B" w:rsidP="005C726B">
      <w:pPr>
        <w:spacing w:line="460" w:lineRule="exact"/>
        <w:rPr>
          <w:sz w:val="24"/>
        </w:rPr>
      </w:pPr>
      <w:r w:rsidRPr="0074105F">
        <w:rPr>
          <w:sz w:val="24"/>
        </w:rPr>
        <w:t>项目名称：</w:t>
      </w:r>
      <w:r w:rsidRPr="0074105F">
        <w:rPr>
          <w:sz w:val="24"/>
          <w:u w:val="single"/>
        </w:rPr>
        <w:t xml:space="preserve">                    </w:t>
      </w:r>
    </w:p>
    <w:p w:rsidR="005C726B" w:rsidRPr="0074105F" w:rsidRDefault="005C726B" w:rsidP="005C726B">
      <w:pPr>
        <w:spacing w:line="460" w:lineRule="exact"/>
        <w:rPr>
          <w:sz w:val="24"/>
        </w:rPr>
      </w:pPr>
      <w:r w:rsidRPr="0074105F">
        <w:rPr>
          <w:sz w:val="24"/>
        </w:rPr>
        <w:t>项目编号：</w:t>
      </w:r>
      <w:r w:rsidRPr="0074105F">
        <w:rPr>
          <w:sz w:val="24"/>
          <w:u w:val="single"/>
        </w:rPr>
        <w:t xml:space="preserve">                    </w:t>
      </w:r>
    </w:p>
    <w:p w:rsidR="005C726B" w:rsidRPr="0074105F" w:rsidRDefault="005C726B" w:rsidP="005C726B">
      <w:pPr>
        <w:spacing w:line="460" w:lineRule="exact"/>
        <w:rPr>
          <w:sz w:val="24"/>
          <w:u w:val="single"/>
        </w:rPr>
      </w:pPr>
      <w:r w:rsidRPr="0074105F">
        <w:rPr>
          <w:sz w:val="24"/>
        </w:rPr>
        <w:t>包号：</w:t>
      </w:r>
      <w:r w:rsidRPr="0074105F">
        <w:rPr>
          <w:sz w:val="24"/>
          <w:u w:val="single"/>
        </w:rPr>
        <w:t xml:space="preserve">                        </w:t>
      </w:r>
    </w:p>
    <w:p w:rsidR="005C726B" w:rsidRPr="0074105F"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rFonts w:hint="eastAsia"/>
                <w:sz w:val="24"/>
              </w:rPr>
              <w:t>用户</w:t>
            </w:r>
            <w:r w:rsidRPr="0074105F">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rFonts w:hint="eastAsia"/>
                <w:sz w:val="24"/>
              </w:rPr>
              <w:t>用户盖章的</w:t>
            </w:r>
            <w:proofErr w:type="gramStart"/>
            <w:r w:rsidRPr="0074105F">
              <w:rPr>
                <w:rFonts w:hint="eastAsia"/>
                <w:sz w:val="24"/>
              </w:rPr>
              <w:t>成功履行</w:t>
            </w:r>
            <w:proofErr w:type="gramEnd"/>
            <w:r w:rsidRPr="0074105F">
              <w:rPr>
                <w:rFonts w:hint="eastAsia"/>
                <w:sz w:val="24"/>
              </w:rPr>
              <w:t>合同的相关证明材料页码</w:t>
            </w: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C5EE2"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bl>
    <w:p w:rsidR="005C726B" w:rsidRPr="0074105F" w:rsidRDefault="005C726B" w:rsidP="005C726B">
      <w:pPr>
        <w:spacing w:line="560" w:lineRule="exact"/>
        <w:jc w:val="center"/>
        <w:rPr>
          <w:sz w:val="24"/>
        </w:rPr>
      </w:pPr>
    </w:p>
    <w:p w:rsidR="005C726B" w:rsidRPr="0074105F" w:rsidRDefault="005C726B" w:rsidP="005C726B">
      <w:pPr>
        <w:spacing w:line="560" w:lineRule="exact"/>
        <w:rPr>
          <w:sz w:val="24"/>
        </w:rPr>
      </w:pPr>
      <w:r w:rsidRPr="0074105F">
        <w:rPr>
          <w:sz w:val="24"/>
        </w:rPr>
        <w:t>备注：若</w:t>
      </w:r>
      <w:r w:rsidR="00C620BD" w:rsidRPr="0074105F">
        <w:rPr>
          <w:rFonts w:hint="eastAsia"/>
          <w:sz w:val="24"/>
        </w:rPr>
        <w:t>磋商文件</w:t>
      </w:r>
      <w:r w:rsidRPr="0074105F">
        <w:rPr>
          <w:rFonts w:hint="eastAsia"/>
          <w:sz w:val="24"/>
        </w:rPr>
        <w:t>第二部分评分因素及评标标准中</w:t>
      </w:r>
      <w:r w:rsidRPr="0074105F">
        <w:rPr>
          <w:sz w:val="24"/>
        </w:rPr>
        <w:t>要求提供</w:t>
      </w:r>
      <w:r w:rsidRPr="0074105F">
        <w:rPr>
          <w:rFonts w:hint="eastAsia"/>
          <w:sz w:val="24"/>
        </w:rPr>
        <w:t>业绩</w:t>
      </w:r>
      <w:r w:rsidRPr="0074105F">
        <w:rPr>
          <w:sz w:val="24"/>
        </w:rPr>
        <w:t>的，</w:t>
      </w:r>
      <w:r w:rsidR="00627949">
        <w:rPr>
          <w:sz w:val="24"/>
        </w:rPr>
        <w:t>供应商</w:t>
      </w:r>
      <w:r w:rsidRPr="0074105F">
        <w:rPr>
          <w:sz w:val="24"/>
        </w:rPr>
        <w:t>所列业绩应按其要求将证明材料按顺序附后。</w:t>
      </w:r>
    </w:p>
    <w:p w:rsidR="005C726B" w:rsidRPr="0074105F" w:rsidRDefault="005C726B" w:rsidP="005C726B">
      <w:pPr>
        <w:spacing w:line="560" w:lineRule="exact"/>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54FEF" w:rsidRPr="0074105F" w:rsidRDefault="00854FEF" w:rsidP="00854FEF">
      <w:pPr>
        <w:spacing w:line="460" w:lineRule="exact"/>
        <w:ind w:left="180"/>
        <w:rPr>
          <w:sz w:val="24"/>
        </w:rPr>
      </w:pPr>
    </w:p>
    <w:p w:rsidR="00854FEF" w:rsidRPr="0074105F" w:rsidRDefault="00854FEF" w:rsidP="003D273C">
      <w:pPr>
        <w:spacing w:line="460" w:lineRule="exact"/>
        <w:jc w:val="left"/>
        <w:rPr>
          <w:b/>
          <w:sz w:val="24"/>
        </w:rPr>
      </w:pPr>
      <w:r w:rsidRPr="0074105F">
        <w:rPr>
          <w:b/>
          <w:sz w:val="24"/>
        </w:rPr>
        <w:br w:type="page"/>
      </w:r>
      <w:r w:rsidRPr="0074105F">
        <w:rPr>
          <w:b/>
          <w:sz w:val="24"/>
        </w:rPr>
        <w:lastRenderedPageBreak/>
        <w:t>附件</w:t>
      </w:r>
      <w:r w:rsidR="00D9534C" w:rsidRPr="0074105F">
        <w:rPr>
          <w:b/>
          <w:sz w:val="24"/>
        </w:rPr>
        <w:t>8</w:t>
      </w:r>
    </w:p>
    <w:p w:rsidR="006845F7" w:rsidRPr="0074105F" w:rsidRDefault="006845F7" w:rsidP="006845F7">
      <w:pPr>
        <w:autoSpaceDN w:val="0"/>
        <w:spacing w:line="360" w:lineRule="auto"/>
        <w:jc w:val="center"/>
        <w:rPr>
          <w:b/>
          <w:bCs/>
          <w:sz w:val="24"/>
        </w:rPr>
      </w:pPr>
      <w:r w:rsidRPr="0074105F">
        <w:rPr>
          <w:rFonts w:hint="eastAsia"/>
          <w:b/>
          <w:bCs/>
          <w:sz w:val="24"/>
        </w:rPr>
        <w:t>制造商售后服务承诺</w:t>
      </w:r>
    </w:p>
    <w:p w:rsidR="006845F7" w:rsidRPr="0074105F"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承诺内容</w:t>
            </w:r>
          </w:p>
        </w:tc>
      </w:tr>
      <w:tr w:rsidR="0074105F" w:rsidRPr="0074105F"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r w:rsidR="006845F7"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bl>
    <w:p w:rsidR="006845F7" w:rsidRPr="0074105F" w:rsidRDefault="006845F7" w:rsidP="006845F7">
      <w:pPr>
        <w:spacing w:line="620" w:lineRule="exact"/>
        <w:rPr>
          <w:sz w:val="24"/>
        </w:rPr>
      </w:pPr>
    </w:p>
    <w:p w:rsidR="006845F7" w:rsidRPr="0074105F" w:rsidRDefault="006845F7" w:rsidP="006845F7">
      <w:pPr>
        <w:spacing w:line="360" w:lineRule="auto"/>
        <w:ind w:firstLineChars="1700" w:firstLine="4080"/>
        <w:rPr>
          <w:sz w:val="24"/>
        </w:rPr>
      </w:pPr>
      <w:r w:rsidRPr="0074105F">
        <w:rPr>
          <w:rFonts w:hint="eastAsia"/>
          <w:sz w:val="24"/>
        </w:rPr>
        <w:t>制造商（</w:t>
      </w:r>
      <w:r w:rsidR="00480215" w:rsidRPr="0074105F">
        <w:rPr>
          <w:rFonts w:hint="eastAsia"/>
          <w:sz w:val="24"/>
        </w:rPr>
        <w:t>加盖制造商公章</w:t>
      </w:r>
      <w:r w:rsidRPr="0074105F">
        <w:rPr>
          <w:rFonts w:hint="eastAsia"/>
          <w:sz w:val="24"/>
        </w:rPr>
        <w:t>）：</w:t>
      </w:r>
    </w:p>
    <w:p w:rsidR="006845F7" w:rsidRPr="0074105F" w:rsidRDefault="006845F7" w:rsidP="006845F7">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6845F7" w:rsidRPr="0074105F" w:rsidRDefault="006845F7" w:rsidP="006845F7">
      <w:pPr>
        <w:snapToGrid w:val="0"/>
        <w:spacing w:line="360" w:lineRule="auto"/>
        <w:rPr>
          <w:sz w:val="24"/>
          <w:szCs w:val="21"/>
        </w:rPr>
      </w:pPr>
    </w:p>
    <w:p w:rsidR="006845F7" w:rsidRPr="0074105F" w:rsidRDefault="006845F7" w:rsidP="006845F7">
      <w:pPr>
        <w:snapToGrid w:val="0"/>
        <w:spacing w:line="360" w:lineRule="auto"/>
        <w:rPr>
          <w:sz w:val="24"/>
          <w:szCs w:val="21"/>
        </w:rPr>
      </w:pPr>
      <w:r w:rsidRPr="0074105F">
        <w:rPr>
          <w:rFonts w:hint="eastAsia"/>
          <w:sz w:val="24"/>
          <w:szCs w:val="21"/>
        </w:rPr>
        <w:t>注：制造商售后服务承诺须</w:t>
      </w:r>
      <w:r w:rsidR="00480215" w:rsidRPr="0074105F">
        <w:rPr>
          <w:rFonts w:hint="eastAsia"/>
          <w:sz w:val="24"/>
          <w:szCs w:val="21"/>
        </w:rPr>
        <w:t>加盖制造商公章</w:t>
      </w:r>
      <w:r w:rsidRPr="0074105F">
        <w:rPr>
          <w:rFonts w:hint="eastAsia"/>
          <w:sz w:val="24"/>
          <w:szCs w:val="21"/>
        </w:rPr>
        <w:t>原件扫描后放入电子</w:t>
      </w:r>
      <w:r w:rsidR="004D09E7" w:rsidRPr="0074105F">
        <w:rPr>
          <w:rFonts w:hint="eastAsia"/>
          <w:sz w:val="24"/>
          <w:szCs w:val="21"/>
        </w:rPr>
        <w:t>响应文件</w:t>
      </w:r>
      <w:r w:rsidRPr="0074105F">
        <w:rPr>
          <w:rFonts w:hint="eastAsia"/>
          <w:sz w:val="24"/>
          <w:szCs w:val="21"/>
        </w:rPr>
        <w:t>，否则不予认定。</w:t>
      </w:r>
    </w:p>
    <w:p w:rsidR="006845F7" w:rsidRPr="0074105F" w:rsidRDefault="006845F7" w:rsidP="006845F7"/>
    <w:p w:rsidR="006845F7" w:rsidRPr="0074105F" w:rsidRDefault="006845F7" w:rsidP="006845F7">
      <w:pPr>
        <w:widowControl/>
        <w:jc w:val="left"/>
        <w:rPr>
          <w:b/>
          <w:bCs/>
          <w:sz w:val="24"/>
        </w:rPr>
      </w:pPr>
      <w:r w:rsidRPr="0074105F">
        <w:rPr>
          <w:b/>
          <w:bCs/>
          <w:sz w:val="24"/>
        </w:rPr>
        <w:br w:type="page"/>
      </w:r>
    </w:p>
    <w:p w:rsidR="006845F7" w:rsidRPr="0074105F" w:rsidRDefault="00627949" w:rsidP="006845F7">
      <w:pPr>
        <w:autoSpaceDN w:val="0"/>
        <w:spacing w:line="360" w:lineRule="auto"/>
        <w:jc w:val="center"/>
        <w:rPr>
          <w:b/>
          <w:bCs/>
          <w:sz w:val="24"/>
        </w:rPr>
      </w:pPr>
      <w:r>
        <w:rPr>
          <w:rFonts w:hint="eastAsia"/>
          <w:b/>
          <w:bCs/>
          <w:sz w:val="24"/>
        </w:rPr>
        <w:lastRenderedPageBreak/>
        <w:t>供应商</w:t>
      </w:r>
      <w:r w:rsidR="006845F7" w:rsidRPr="0074105F">
        <w:rPr>
          <w:rFonts w:hint="eastAsia"/>
          <w:b/>
          <w:bCs/>
          <w:sz w:val="24"/>
        </w:rPr>
        <w:t>售后服务承诺</w:t>
      </w:r>
    </w:p>
    <w:p w:rsidR="006845F7" w:rsidRPr="0074105F"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承诺内容</w:t>
            </w:r>
          </w:p>
        </w:tc>
      </w:tr>
      <w:tr w:rsidR="0074105F" w:rsidRPr="0074105F"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r w:rsidR="006845F7"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bl>
    <w:p w:rsidR="006845F7" w:rsidRPr="0074105F" w:rsidRDefault="006845F7" w:rsidP="006845F7">
      <w:pPr>
        <w:spacing w:line="620" w:lineRule="exact"/>
        <w:rPr>
          <w:sz w:val="24"/>
        </w:rPr>
      </w:pPr>
    </w:p>
    <w:p w:rsidR="006845F7" w:rsidRPr="0074105F" w:rsidRDefault="00627949" w:rsidP="006845F7">
      <w:pPr>
        <w:spacing w:line="360" w:lineRule="auto"/>
        <w:ind w:firstLineChars="1700" w:firstLine="4080"/>
        <w:rPr>
          <w:sz w:val="24"/>
        </w:rPr>
      </w:pPr>
      <w:r>
        <w:rPr>
          <w:sz w:val="24"/>
        </w:rPr>
        <w:t>供应商</w:t>
      </w:r>
      <w:r w:rsidR="006845F7" w:rsidRPr="0074105F">
        <w:rPr>
          <w:sz w:val="24"/>
        </w:rPr>
        <w:t>名称：</w:t>
      </w:r>
    </w:p>
    <w:p w:rsidR="006845F7" w:rsidRPr="0074105F" w:rsidRDefault="006845F7" w:rsidP="006845F7">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6845F7" w:rsidRPr="0074105F" w:rsidRDefault="006845F7" w:rsidP="006845F7">
      <w:pPr>
        <w:spacing w:line="620" w:lineRule="exact"/>
        <w:rPr>
          <w:sz w:val="24"/>
        </w:rPr>
      </w:pPr>
    </w:p>
    <w:p w:rsidR="005374D6" w:rsidRPr="0074105F" w:rsidRDefault="00854FEF" w:rsidP="003D273C">
      <w:pPr>
        <w:spacing w:line="460" w:lineRule="exact"/>
        <w:jc w:val="left"/>
        <w:rPr>
          <w:b/>
          <w:sz w:val="24"/>
        </w:rPr>
      </w:pPr>
      <w:r w:rsidRPr="0074105F">
        <w:rPr>
          <w:b/>
          <w:sz w:val="24"/>
        </w:rPr>
        <w:br w:type="page"/>
      </w:r>
      <w:r w:rsidRPr="0074105F">
        <w:rPr>
          <w:b/>
          <w:sz w:val="24"/>
        </w:rPr>
        <w:lastRenderedPageBreak/>
        <w:t>附件</w:t>
      </w:r>
      <w:r w:rsidR="00300C2E" w:rsidRPr="0074105F">
        <w:rPr>
          <w:rFonts w:hint="eastAsia"/>
          <w:b/>
          <w:sz w:val="24"/>
        </w:rPr>
        <w:t>9</w:t>
      </w:r>
    </w:p>
    <w:p w:rsidR="00854FEF" w:rsidRPr="0074105F" w:rsidRDefault="00854FEF" w:rsidP="001B6A39">
      <w:pPr>
        <w:tabs>
          <w:tab w:val="left" w:pos="360"/>
        </w:tabs>
        <w:spacing w:line="560" w:lineRule="exact"/>
        <w:jc w:val="center"/>
        <w:rPr>
          <w:b/>
          <w:sz w:val="24"/>
        </w:rPr>
      </w:pPr>
      <w:r w:rsidRPr="0074105F">
        <w:rPr>
          <w:b/>
          <w:sz w:val="24"/>
        </w:rPr>
        <w:t>投标产品配置清单</w:t>
      </w:r>
    </w:p>
    <w:p w:rsidR="00854FEF" w:rsidRPr="0074105F" w:rsidRDefault="00854FEF" w:rsidP="00854FEF">
      <w:pPr>
        <w:spacing w:line="560" w:lineRule="exact"/>
        <w:jc w:val="center"/>
        <w:rPr>
          <w:rFonts w:eastAsia="仿宋"/>
          <w:sz w:val="32"/>
        </w:rPr>
      </w:pPr>
    </w:p>
    <w:p w:rsidR="005374D6" w:rsidRPr="0074105F" w:rsidRDefault="005374D6" w:rsidP="005374D6">
      <w:pPr>
        <w:spacing w:line="460" w:lineRule="exact"/>
        <w:rPr>
          <w:sz w:val="24"/>
        </w:rPr>
      </w:pPr>
      <w:r w:rsidRPr="0074105F">
        <w:rPr>
          <w:sz w:val="24"/>
        </w:rPr>
        <w:t>项目名称：</w:t>
      </w:r>
      <w:r w:rsidRPr="0074105F">
        <w:rPr>
          <w:sz w:val="24"/>
          <w:u w:val="single"/>
        </w:rPr>
        <w:t xml:space="preserve">                    </w:t>
      </w:r>
    </w:p>
    <w:p w:rsidR="005374D6" w:rsidRPr="0074105F" w:rsidRDefault="005374D6" w:rsidP="005374D6">
      <w:pPr>
        <w:spacing w:line="460" w:lineRule="exact"/>
        <w:rPr>
          <w:sz w:val="24"/>
        </w:rPr>
      </w:pPr>
      <w:r w:rsidRPr="0074105F">
        <w:rPr>
          <w:sz w:val="24"/>
        </w:rPr>
        <w:t>项目编号：</w:t>
      </w:r>
      <w:r w:rsidRPr="0074105F">
        <w:rPr>
          <w:sz w:val="24"/>
          <w:u w:val="single"/>
        </w:rPr>
        <w:t xml:space="preserve">                    </w:t>
      </w:r>
    </w:p>
    <w:p w:rsidR="005374D6" w:rsidRPr="0074105F" w:rsidRDefault="005374D6" w:rsidP="005374D6">
      <w:pPr>
        <w:spacing w:line="460" w:lineRule="exact"/>
        <w:rPr>
          <w:sz w:val="24"/>
          <w:u w:val="single"/>
        </w:rPr>
      </w:pPr>
      <w:r w:rsidRPr="0074105F">
        <w:rPr>
          <w:sz w:val="24"/>
        </w:rPr>
        <w:t>包号：</w:t>
      </w:r>
      <w:r w:rsidRPr="0074105F">
        <w:rPr>
          <w:sz w:val="24"/>
          <w:u w:val="single"/>
        </w:rPr>
        <w:t xml:space="preserve">                        </w:t>
      </w:r>
    </w:p>
    <w:p w:rsidR="005374D6" w:rsidRPr="0074105F"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序号</w:t>
            </w:r>
          </w:p>
        </w:tc>
        <w:tc>
          <w:tcPr>
            <w:tcW w:w="996" w:type="pct"/>
            <w:shd w:val="clear" w:color="auto" w:fill="auto"/>
            <w:vAlign w:val="center"/>
          </w:tcPr>
          <w:p w:rsidR="005374D6" w:rsidRPr="0074105F" w:rsidRDefault="00E0386A" w:rsidP="00A16412">
            <w:pPr>
              <w:spacing w:line="560" w:lineRule="exact"/>
              <w:jc w:val="center"/>
              <w:rPr>
                <w:sz w:val="24"/>
              </w:rPr>
            </w:pPr>
            <w:r>
              <w:rPr>
                <w:rFonts w:hint="eastAsia"/>
                <w:sz w:val="24"/>
              </w:rPr>
              <w:t>标的</w:t>
            </w:r>
            <w:r w:rsidR="005374D6" w:rsidRPr="0074105F">
              <w:rPr>
                <w:sz w:val="24"/>
              </w:rPr>
              <w:t>名称</w:t>
            </w:r>
          </w:p>
        </w:tc>
        <w:tc>
          <w:tcPr>
            <w:tcW w:w="915" w:type="pct"/>
            <w:shd w:val="clear" w:color="auto" w:fill="auto"/>
            <w:vAlign w:val="center"/>
          </w:tcPr>
          <w:p w:rsidR="005374D6" w:rsidRPr="0074105F" w:rsidRDefault="005374D6" w:rsidP="00A16412">
            <w:pPr>
              <w:spacing w:line="560" w:lineRule="exact"/>
              <w:jc w:val="center"/>
              <w:rPr>
                <w:sz w:val="24"/>
              </w:rPr>
            </w:pPr>
            <w:r w:rsidRPr="0074105F">
              <w:rPr>
                <w:sz w:val="24"/>
              </w:rPr>
              <w:t>规格型号</w:t>
            </w:r>
          </w:p>
        </w:tc>
        <w:tc>
          <w:tcPr>
            <w:tcW w:w="2525" w:type="pct"/>
            <w:shd w:val="clear" w:color="auto" w:fill="auto"/>
            <w:vAlign w:val="center"/>
          </w:tcPr>
          <w:p w:rsidR="005374D6" w:rsidRPr="0074105F" w:rsidRDefault="005374D6" w:rsidP="00A16412">
            <w:pPr>
              <w:spacing w:line="560" w:lineRule="exact"/>
              <w:jc w:val="center"/>
              <w:rPr>
                <w:sz w:val="24"/>
              </w:rPr>
            </w:pPr>
            <w:r w:rsidRPr="0074105F">
              <w:rPr>
                <w:sz w:val="24"/>
              </w:rPr>
              <w:t>详细配置及技术标准</w:t>
            </w:r>
          </w:p>
        </w:tc>
      </w:tr>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1</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2</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3</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r w:rsidR="005374D6"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bl>
    <w:p w:rsidR="005374D6" w:rsidRPr="0074105F" w:rsidRDefault="005374D6" w:rsidP="005374D6">
      <w:pPr>
        <w:spacing w:line="560" w:lineRule="exact"/>
        <w:jc w:val="left"/>
        <w:rPr>
          <w:sz w:val="24"/>
        </w:rPr>
      </w:pPr>
    </w:p>
    <w:p w:rsidR="005374D6" w:rsidRPr="0074105F" w:rsidRDefault="005374D6" w:rsidP="005374D6">
      <w:pPr>
        <w:spacing w:line="560" w:lineRule="exact"/>
        <w:jc w:val="left"/>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54FEF" w:rsidRPr="00D43E18" w:rsidRDefault="00854FEF" w:rsidP="00854FEF">
      <w:pPr>
        <w:spacing w:line="360" w:lineRule="auto"/>
        <w:outlineLvl w:val="0"/>
        <w:rPr>
          <w:sz w:val="24"/>
        </w:rPr>
      </w:pPr>
    </w:p>
    <w:p w:rsidR="00C95EEA" w:rsidRPr="0074105F" w:rsidRDefault="00854FEF" w:rsidP="003D273C">
      <w:pPr>
        <w:spacing w:line="460" w:lineRule="exact"/>
        <w:jc w:val="left"/>
        <w:rPr>
          <w:b/>
          <w:sz w:val="24"/>
        </w:rPr>
      </w:pPr>
      <w:r w:rsidRPr="0074105F">
        <w:rPr>
          <w:b/>
          <w:sz w:val="24"/>
        </w:rPr>
        <w:br w:type="page"/>
      </w:r>
      <w:r w:rsidR="008C23C6" w:rsidRPr="0074105F">
        <w:rPr>
          <w:b/>
          <w:sz w:val="24"/>
        </w:rPr>
        <w:lastRenderedPageBreak/>
        <w:t>附件</w:t>
      </w:r>
      <w:r w:rsidR="00300C2E" w:rsidRPr="0074105F">
        <w:rPr>
          <w:rFonts w:hint="eastAsia"/>
          <w:b/>
          <w:sz w:val="24"/>
        </w:rPr>
        <w:t>1</w:t>
      </w:r>
      <w:r w:rsidR="00181A0F">
        <w:rPr>
          <w:rFonts w:hint="eastAsia"/>
          <w:b/>
          <w:sz w:val="24"/>
        </w:rPr>
        <w:t>0</w:t>
      </w:r>
    </w:p>
    <w:p w:rsidR="00E0386A" w:rsidRPr="00156549" w:rsidRDefault="00E0386A" w:rsidP="00E0386A">
      <w:pPr>
        <w:autoSpaceDE w:val="0"/>
        <w:autoSpaceDN w:val="0"/>
        <w:spacing w:line="480" w:lineRule="auto"/>
        <w:jc w:val="center"/>
        <w:rPr>
          <w:b/>
          <w:sz w:val="24"/>
          <w:szCs w:val="24"/>
        </w:rPr>
      </w:pPr>
      <w:r w:rsidRPr="00156549">
        <w:rPr>
          <w:b/>
          <w:sz w:val="24"/>
          <w:szCs w:val="24"/>
        </w:rPr>
        <w:t>中小企业声明函（货物）</w:t>
      </w:r>
    </w:p>
    <w:p w:rsidR="00E0386A" w:rsidRPr="00156549" w:rsidRDefault="00E0386A" w:rsidP="00E0386A">
      <w:pPr>
        <w:widowControl/>
        <w:spacing w:line="500" w:lineRule="exact"/>
        <w:ind w:firstLineChars="200" w:firstLine="480"/>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E0386A" w:rsidRPr="00156549" w:rsidRDefault="00E0386A" w:rsidP="00E0386A">
      <w:pPr>
        <w:widowControl/>
        <w:spacing w:line="500" w:lineRule="exact"/>
        <w:ind w:firstLineChars="200" w:firstLine="480"/>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E0386A" w:rsidRPr="00156549" w:rsidRDefault="00E0386A" w:rsidP="00E0386A">
      <w:pPr>
        <w:autoSpaceDE w:val="0"/>
        <w:autoSpaceDN w:val="0"/>
        <w:spacing w:line="500" w:lineRule="exact"/>
        <w:ind w:firstLineChars="200" w:firstLine="480"/>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3112BB" w:rsidRPr="003112BB">
        <w:rPr>
          <w:rFonts w:hint="eastAsia"/>
          <w:sz w:val="24"/>
          <w:szCs w:val="24"/>
          <w:u w:val="single"/>
        </w:rPr>
        <w:t>制造业</w:t>
      </w:r>
      <w:r w:rsidRPr="00156549">
        <w:rPr>
          <w:sz w:val="24"/>
          <w:szCs w:val="24"/>
          <w:u w:val="single"/>
        </w:rPr>
        <w:t xml:space="preserve">  </w:t>
      </w:r>
      <w:r w:rsidRPr="00156549">
        <w:rPr>
          <w:sz w:val="24"/>
          <w:szCs w:val="24"/>
        </w:rPr>
        <w:t>；制造商为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E0386A" w:rsidRPr="00156549" w:rsidRDefault="00E0386A" w:rsidP="00E0386A">
      <w:pPr>
        <w:autoSpaceDE w:val="0"/>
        <w:autoSpaceDN w:val="0"/>
        <w:spacing w:line="500" w:lineRule="exact"/>
        <w:ind w:firstLineChars="200" w:firstLine="480"/>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E0386A" w:rsidRPr="00156549" w:rsidRDefault="00E0386A" w:rsidP="00E0386A">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E0386A" w:rsidRPr="00156549" w:rsidRDefault="00E0386A" w:rsidP="00E0386A">
      <w:pPr>
        <w:autoSpaceDE w:val="0"/>
        <w:autoSpaceDN w:val="0"/>
        <w:spacing w:line="500" w:lineRule="exact"/>
        <w:ind w:firstLineChars="200" w:firstLine="480"/>
        <w:jc w:val="left"/>
        <w:rPr>
          <w:sz w:val="24"/>
          <w:szCs w:val="24"/>
        </w:rPr>
      </w:pPr>
      <w:r w:rsidRPr="00156549">
        <w:rPr>
          <w:sz w:val="24"/>
          <w:szCs w:val="24"/>
        </w:rPr>
        <w:t>本企业对上述声明内容的真实性负责。如有虚假，将依法承担相应责任。</w:t>
      </w:r>
    </w:p>
    <w:p w:rsidR="00E0386A" w:rsidRPr="00156549" w:rsidRDefault="00E0386A" w:rsidP="00E0386A">
      <w:pPr>
        <w:autoSpaceDE w:val="0"/>
        <w:autoSpaceDN w:val="0"/>
        <w:spacing w:line="500" w:lineRule="exact"/>
        <w:ind w:left="3840"/>
        <w:jc w:val="left"/>
        <w:rPr>
          <w:sz w:val="24"/>
          <w:szCs w:val="24"/>
        </w:rPr>
      </w:pPr>
      <w:r w:rsidRPr="00156549">
        <w:rPr>
          <w:sz w:val="24"/>
          <w:szCs w:val="24"/>
        </w:rPr>
        <w:t>投标人名称：</w:t>
      </w:r>
    </w:p>
    <w:p w:rsidR="00E0386A" w:rsidRPr="00156549" w:rsidRDefault="00E0386A" w:rsidP="00E0386A">
      <w:pPr>
        <w:autoSpaceDE w:val="0"/>
        <w:autoSpaceDN w:val="0"/>
        <w:spacing w:line="500" w:lineRule="exact"/>
        <w:ind w:left="3840"/>
        <w:jc w:val="left"/>
        <w:rPr>
          <w:b/>
          <w:sz w:val="24"/>
          <w:szCs w:val="24"/>
        </w:rPr>
      </w:pPr>
      <w:r w:rsidRPr="00156549">
        <w:rPr>
          <w:sz w:val="24"/>
          <w:szCs w:val="24"/>
        </w:rPr>
        <w:t>日期：</w:t>
      </w:r>
    </w:p>
    <w:p w:rsidR="00E0386A" w:rsidRPr="00156549" w:rsidRDefault="00E0386A" w:rsidP="00E0386A">
      <w:pPr>
        <w:spacing w:line="360" w:lineRule="auto"/>
        <w:ind w:right="84" w:firstLineChars="100" w:firstLine="241"/>
        <w:rPr>
          <w:b/>
          <w:sz w:val="24"/>
          <w:szCs w:val="24"/>
        </w:rPr>
      </w:pPr>
      <w:r w:rsidRPr="00156549">
        <w:rPr>
          <w:b/>
          <w:sz w:val="24"/>
          <w:szCs w:val="24"/>
        </w:rPr>
        <w:t>注：</w:t>
      </w:r>
    </w:p>
    <w:p w:rsidR="00E0386A" w:rsidRPr="00156549" w:rsidRDefault="00E0386A" w:rsidP="00E0386A">
      <w:pPr>
        <w:spacing w:line="360" w:lineRule="auto"/>
        <w:ind w:right="84" w:firstLineChars="100" w:firstLine="241"/>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Pr="00156549">
        <w:rPr>
          <w:b/>
          <w:sz w:val="24"/>
          <w:szCs w:val="24"/>
        </w:rPr>
        <w:t>项目需求书</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E0386A" w:rsidRPr="00156549" w:rsidRDefault="00E0386A" w:rsidP="00E0386A">
      <w:pPr>
        <w:spacing w:line="360" w:lineRule="auto"/>
        <w:ind w:right="84" w:firstLineChars="100" w:firstLine="241"/>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年度数据的新成立企业可不填报。除新成立企业外，上表填写不全的，不享受中小企业扶持</w:t>
      </w:r>
      <w:r w:rsidRPr="00156549">
        <w:rPr>
          <w:b/>
          <w:sz w:val="24"/>
          <w:szCs w:val="24"/>
        </w:rPr>
        <w:lastRenderedPageBreak/>
        <w:t>政策。</w:t>
      </w:r>
    </w:p>
    <w:p w:rsidR="00E0386A" w:rsidRPr="00156549" w:rsidRDefault="00E0386A" w:rsidP="00E0386A">
      <w:pPr>
        <w:spacing w:line="360" w:lineRule="auto"/>
        <w:ind w:right="84" w:firstLineChars="100" w:firstLine="241"/>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A26A1F" w:rsidRPr="0074105F" w:rsidRDefault="00A26A1F">
      <w:pPr>
        <w:widowControl/>
        <w:jc w:val="left"/>
        <w:rPr>
          <w:sz w:val="24"/>
          <w:szCs w:val="21"/>
        </w:rPr>
      </w:pPr>
      <w:r w:rsidRPr="0074105F">
        <w:rPr>
          <w:sz w:val="24"/>
          <w:szCs w:val="21"/>
        </w:rPr>
        <w:br w:type="page"/>
      </w:r>
    </w:p>
    <w:p w:rsidR="003D273C" w:rsidRDefault="003D273C" w:rsidP="00F93E3E">
      <w:pPr>
        <w:autoSpaceDN w:val="0"/>
        <w:spacing w:line="360" w:lineRule="auto"/>
        <w:rPr>
          <w:b/>
          <w:kern w:val="0"/>
          <w:sz w:val="24"/>
          <w:szCs w:val="21"/>
        </w:rPr>
      </w:pPr>
    </w:p>
    <w:p w:rsidR="00D43E18" w:rsidRDefault="00D43E18" w:rsidP="00D43E18">
      <w:pPr>
        <w:autoSpaceDN w:val="0"/>
        <w:spacing w:line="360" w:lineRule="auto"/>
        <w:jc w:val="left"/>
        <w:rPr>
          <w:b/>
          <w:bCs/>
          <w:sz w:val="24"/>
        </w:rPr>
      </w:pPr>
      <w:r>
        <w:rPr>
          <w:rFonts w:hint="eastAsia"/>
          <w:b/>
          <w:kern w:val="0"/>
          <w:sz w:val="24"/>
          <w:szCs w:val="21"/>
        </w:rPr>
        <w:t>若不是残疾人福利性单位，响应文件中可不提供此声明函</w:t>
      </w:r>
    </w:p>
    <w:p w:rsidR="00D43E18" w:rsidRDefault="00D43E18" w:rsidP="00D43E18">
      <w:pPr>
        <w:autoSpaceDN w:val="0"/>
        <w:spacing w:line="360" w:lineRule="auto"/>
        <w:jc w:val="center"/>
        <w:rPr>
          <w:b/>
          <w:bCs/>
          <w:sz w:val="24"/>
        </w:rPr>
      </w:pPr>
    </w:p>
    <w:p w:rsidR="00D43E18" w:rsidRPr="00BA30A7" w:rsidRDefault="00D43E18" w:rsidP="00D43E18">
      <w:pPr>
        <w:snapToGrid w:val="0"/>
        <w:spacing w:line="360" w:lineRule="auto"/>
        <w:jc w:val="center"/>
        <w:rPr>
          <w:b/>
          <w:bCs/>
          <w:sz w:val="24"/>
        </w:rPr>
      </w:pPr>
      <w:r w:rsidRPr="00BA30A7">
        <w:rPr>
          <w:rFonts w:hint="eastAsia"/>
          <w:b/>
          <w:bCs/>
          <w:sz w:val="24"/>
        </w:rPr>
        <w:t>残疾人福利性单位声明函</w:t>
      </w:r>
    </w:p>
    <w:p w:rsidR="00D43E18" w:rsidRPr="00BA30A7" w:rsidRDefault="00D43E18" w:rsidP="00D43E18">
      <w:pPr>
        <w:snapToGrid w:val="0"/>
        <w:spacing w:line="360" w:lineRule="auto"/>
        <w:ind w:firstLineChars="200" w:firstLine="482"/>
        <w:jc w:val="left"/>
        <w:rPr>
          <w:b/>
          <w:bCs/>
          <w:sz w:val="24"/>
        </w:rPr>
      </w:pPr>
    </w:p>
    <w:p w:rsidR="00D43E18" w:rsidRPr="00BA30A7" w:rsidRDefault="00D43E18" w:rsidP="00D43E18">
      <w:pPr>
        <w:snapToGrid w:val="0"/>
        <w:spacing w:line="360" w:lineRule="auto"/>
        <w:ind w:firstLineChars="200" w:firstLine="480"/>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D43E18" w:rsidRPr="00BA30A7" w:rsidRDefault="00D43E18" w:rsidP="00D43E18">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D43E18" w:rsidRPr="00BA30A7" w:rsidRDefault="00D43E18" w:rsidP="00D43E18">
      <w:pPr>
        <w:snapToGrid w:val="0"/>
        <w:spacing w:line="360" w:lineRule="auto"/>
        <w:ind w:firstLineChars="200" w:firstLine="480"/>
        <w:jc w:val="left"/>
        <w:rPr>
          <w:bCs/>
          <w:sz w:val="24"/>
        </w:rPr>
      </w:pPr>
    </w:p>
    <w:p w:rsidR="00D43E18" w:rsidRPr="00BA30A7" w:rsidRDefault="00D43E18" w:rsidP="00D43E18">
      <w:pPr>
        <w:snapToGrid w:val="0"/>
        <w:spacing w:line="360" w:lineRule="auto"/>
        <w:ind w:firstLineChars="200" w:firstLine="480"/>
        <w:jc w:val="left"/>
        <w:rPr>
          <w:bCs/>
          <w:sz w:val="24"/>
        </w:rPr>
      </w:pPr>
    </w:p>
    <w:p w:rsidR="00D43E18" w:rsidRDefault="00D43E18" w:rsidP="00D43E18">
      <w:pPr>
        <w:snapToGrid w:val="0"/>
        <w:spacing w:line="360" w:lineRule="auto"/>
        <w:ind w:firstLineChars="200" w:firstLine="480"/>
        <w:jc w:val="left"/>
        <w:rPr>
          <w:bCs/>
          <w:sz w:val="24"/>
        </w:rPr>
      </w:pPr>
      <w:r w:rsidRPr="00BA30A7">
        <w:rPr>
          <w:rFonts w:hint="eastAsia"/>
          <w:bCs/>
          <w:sz w:val="24"/>
        </w:rPr>
        <w:t xml:space="preserve">               </w:t>
      </w:r>
      <w:r w:rsidRPr="00694E79">
        <w:rPr>
          <w:sz w:val="24"/>
          <w:szCs w:val="24"/>
        </w:rPr>
        <w:t>投标人名称：</w:t>
      </w:r>
    </w:p>
    <w:p w:rsidR="00D43E18" w:rsidRPr="00BA30A7" w:rsidRDefault="00D43E18" w:rsidP="00D43E18">
      <w:pPr>
        <w:snapToGrid w:val="0"/>
        <w:spacing w:line="360" w:lineRule="auto"/>
        <w:ind w:firstLineChars="200" w:firstLine="480"/>
        <w:jc w:val="left"/>
        <w:rPr>
          <w:bCs/>
          <w:sz w:val="24"/>
        </w:rPr>
      </w:pPr>
    </w:p>
    <w:p w:rsidR="00D43E18" w:rsidRPr="00BA30A7" w:rsidRDefault="00D43E18" w:rsidP="00D43E18">
      <w:pPr>
        <w:snapToGrid w:val="0"/>
        <w:spacing w:line="360" w:lineRule="auto"/>
        <w:ind w:firstLineChars="200" w:firstLine="480"/>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D43E18" w:rsidRPr="00156549" w:rsidRDefault="00D43E18" w:rsidP="00D43E18">
      <w:pPr>
        <w:snapToGrid w:val="0"/>
        <w:spacing w:line="360" w:lineRule="auto"/>
        <w:ind w:firstLineChars="200" w:firstLine="480"/>
        <w:jc w:val="left"/>
        <w:rPr>
          <w:sz w:val="24"/>
          <w:szCs w:val="21"/>
        </w:rPr>
      </w:pPr>
    </w:p>
    <w:p w:rsidR="00D43E18" w:rsidRPr="00156549" w:rsidRDefault="00D43E18" w:rsidP="00D43E18">
      <w:pPr>
        <w:snapToGrid w:val="0"/>
        <w:spacing w:line="360" w:lineRule="auto"/>
        <w:ind w:firstLineChars="200" w:firstLine="480"/>
        <w:rPr>
          <w:sz w:val="24"/>
          <w:szCs w:val="21"/>
        </w:rPr>
      </w:pPr>
      <w:r w:rsidRPr="00156549">
        <w:rPr>
          <w:sz w:val="24"/>
          <w:szCs w:val="21"/>
        </w:rPr>
        <w:t>注：</w:t>
      </w:r>
    </w:p>
    <w:p w:rsidR="00D43E18" w:rsidRPr="00156549" w:rsidRDefault="00D43E18" w:rsidP="00D43E18">
      <w:pPr>
        <w:snapToGrid w:val="0"/>
        <w:spacing w:line="360" w:lineRule="auto"/>
        <w:ind w:firstLineChars="200" w:firstLine="482"/>
        <w:rPr>
          <w:b/>
          <w:sz w:val="24"/>
          <w:szCs w:val="21"/>
        </w:rPr>
      </w:pPr>
      <w:r w:rsidRPr="00156549">
        <w:rPr>
          <w:b/>
          <w:sz w:val="24"/>
          <w:szCs w:val="21"/>
        </w:rPr>
        <w:t>中标（成交）供应商为残疾人福利性单位的，将随中标（成交）结果同时公告其《残疾人福利性单位声明函》，接受社会监督。</w:t>
      </w:r>
    </w:p>
    <w:p w:rsidR="00D43E18" w:rsidRPr="00156549" w:rsidRDefault="00D43E18" w:rsidP="00D43E18">
      <w:pPr>
        <w:snapToGrid w:val="0"/>
        <w:spacing w:line="360" w:lineRule="auto"/>
        <w:ind w:firstLineChars="200" w:firstLine="482"/>
        <w:rPr>
          <w:b/>
          <w:sz w:val="24"/>
          <w:szCs w:val="21"/>
        </w:rPr>
      </w:pPr>
      <w:r w:rsidRPr="00156549">
        <w:rPr>
          <w:b/>
          <w:kern w:val="0"/>
          <w:sz w:val="24"/>
          <w:szCs w:val="21"/>
        </w:rPr>
        <w:t>若不是残疾人福利性单位，</w:t>
      </w:r>
      <w:r w:rsidR="00E078E2">
        <w:rPr>
          <w:b/>
          <w:kern w:val="0"/>
          <w:sz w:val="24"/>
          <w:szCs w:val="21"/>
        </w:rPr>
        <w:t>响应文件</w:t>
      </w:r>
      <w:r w:rsidRPr="00156549">
        <w:rPr>
          <w:b/>
          <w:kern w:val="0"/>
          <w:sz w:val="24"/>
          <w:szCs w:val="21"/>
        </w:rPr>
        <w:t>中可不提供此声明函。</w:t>
      </w:r>
    </w:p>
    <w:p w:rsidR="00A26A1F" w:rsidRPr="00D43E18" w:rsidRDefault="00A26A1F" w:rsidP="00985DDE">
      <w:pPr>
        <w:snapToGrid w:val="0"/>
        <w:spacing w:line="360" w:lineRule="auto"/>
        <w:rPr>
          <w:sz w:val="24"/>
          <w:szCs w:val="21"/>
        </w:rPr>
      </w:pPr>
    </w:p>
    <w:p w:rsidR="00A26A1F" w:rsidRPr="00E5285A" w:rsidRDefault="00A26A1F" w:rsidP="00985DDE">
      <w:pPr>
        <w:snapToGrid w:val="0"/>
        <w:spacing w:line="360" w:lineRule="auto"/>
        <w:rPr>
          <w:sz w:val="24"/>
          <w:szCs w:val="21"/>
        </w:rPr>
      </w:pPr>
    </w:p>
    <w:p w:rsidR="00E5285A" w:rsidRDefault="00C95EEA" w:rsidP="00142E4E">
      <w:pPr>
        <w:spacing w:line="460" w:lineRule="exact"/>
        <w:ind w:left="192"/>
        <w:jc w:val="left"/>
        <w:rPr>
          <w:b/>
          <w:sz w:val="24"/>
        </w:rPr>
      </w:pPr>
      <w:r>
        <w:rPr>
          <w:b/>
          <w:sz w:val="24"/>
        </w:rPr>
        <w:br w:type="page"/>
      </w:r>
    </w:p>
    <w:p w:rsidR="006845F7" w:rsidRDefault="00E5285A" w:rsidP="00D4472F">
      <w:pPr>
        <w:tabs>
          <w:tab w:val="left" w:pos="360"/>
        </w:tabs>
        <w:spacing w:line="360" w:lineRule="auto"/>
        <w:rPr>
          <w:b/>
          <w:sz w:val="24"/>
        </w:rPr>
      </w:pPr>
      <w:r>
        <w:rPr>
          <w:rFonts w:hint="eastAsia"/>
          <w:b/>
          <w:sz w:val="24"/>
        </w:rPr>
        <w:lastRenderedPageBreak/>
        <w:t>附件</w:t>
      </w:r>
      <w:r>
        <w:rPr>
          <w:rFonts w:hint="eastAsia"/>
          <w:b/>
          <w:sz w:val="24"/>
        </w:rPr>
        <w:t>1</w:t>
      </w:r>
      <w:r w:rsidR="00181A0F">
        <w:rPr>
          <w:rFonts w:hint="eastAsia"/>
          <w:b/>
          <w:sz w:val="24"/>
        </w:rPr>
        <w:t>1</w:t>
      </w:r>
    </w:p>
    <w:p w:rsidR="00E5285A" w:rsidRDefault="00E5285A" w:rsidP="00142E4E">
      <w:pPr>
        <w:spacing w:line="460" w:lineRule="exact"/>
        <w:ind w:left="192"/>
        <w:jc w:val="left"/>
        <w:rPr>
          <w:b/>
          <w:sz w:val="24"/>
        </w:rPr>
      </w:pPr>
    </w:p>
    <w:p w:rsidR="000F269D" w:rsidRDefault="000F269D" w:rsidP="000F269D">
      <w:pPr>
        <w:tabs>
          <w:tab w:val="left" w:pos="360"/>
        </w:tabs>
        <w:spacing w:line="360" w:lineRule="auto"/>
        <w:jc w:val="center"/>
        <w:rPr>
          <w:b/>
          <w:bCs/>
          <w:sz w:val="24"/>
        </w:rPr>
      </w:pPr>
      <w:r>
        <w:rPr>
          <w:rFonts w:hint="eastAsia"/>
          <w:b/>
          <w:bCs/>
          <w:sz w:val="24"/>
        </w:rPr>
        <w:t>书面</w:t>
      </w:r>
      <w:r>
        <w:rPr>
          <w:b/>
          <w:bCs/>
          <w:sz w:val="24"/>
        </w:rPr>
        <w:t>声明</w:t>
      </w:r>
    </w:p>
    <w:p w:rsidR="000F269D" w:rsidRDefault="000F269D" w:rsidP="000F269D">
      <w:pPr>
        <w:pStyle w:val="ac"/>
        <w:tabs>
          <w:tab w:val="left" w:pos="360"/>
        </w:tabs>
        <w:spacing w:line="360" w:lineRule="auto"/>
        <w:ind w:firstLine="480"/>
        <w:rPr>
          <w:sz w:val="24"/>
          <w:lang w:eastAsia="zh-CN"/>
        </w:rPr>
      </w:pPr>
    </w:p>
    <w:p w:rsidR="000F269D" w:rsidRDefault="000F269D" w:rsidP="000F269D">
      <w:pPr>
        <w:pStyle w:val="ac"/>
        <w:tabs>
          <w:tab w:val="left" w:pos="360"/>
        </w:tabs>
        <w:spacing w:line="360" w:lineRule="auto"/>
        <w:ind w:firstLine="480"/>
        <w:rPr>
          <w:sz w:val="24"/>
          <w:lang w:eastAsia="zh-CN"/>
        </w:rPr>
      </w:pPr>
      <w:r w:rsidRPr="00366125">
        <w:rPr>
          <w:rFonts w:hint="eastAsia"/>
          <w:sz w:val="24"/>
        </w:rPr>
        <w:t>参加政府采购活动前</w:t>
      </w:r>
      <w:r>
        <w:rPr>
          <w:sz w:val="24"/>
        </w:rPr>
        <w:t>3</w:t>
      </w:r>
      <w:r>
        <w:rPr>
          <w:rFonts w:hint="eastAsia"/>
          <w:sz w:val="24"/>
        </w:rPr>
        <w:t>年</w:t>
      </w:r>
      <w:r>
        <w:rPr>
          <w:rFonts w:hint="eastAsia"/>
          <w:sz w:val="24"/>
          <w:lang w:val="en-US" w:eastAsia="zh-CN"/>
        </w:rPr>
        <w:t>我单位</w:t>
      </w:r>
      <w:r>
        <w:rPr>
          <w:rFonts w:hint="eastAsia"/>
          <w:sz w:val="24"/>
        </w:rPr>
        <w:t>在经营活动中没有重大违法记录。</w:t>
      </w:r>
    </w:p>
    <w:p w:rsidR="000F269D" w:rsidRDefault="00E078E2" w:rsidP="00E078E2">
      <w:pPr>
        <w:pStyle w:val="ac"/>
        <w:tabs>
          <w:tab w:val="left" w:pos="360"/>
        </w:tabs>
        <w:spacing w:line="360" w:lineRule="auto"/>
        <w:ind w:firstLine="480"/>
        <w:rPr>
          <w:sz w:val="24"/>
          <w:lang w:eastAsia="zh-CN"/>
        </w:rPr>
      </w:pPr>
      <w:r w:rsidRPr="00E078E2">
        <w:rPr>
          <w:rFonts w:hint="eastAsia"/>
          <w:sz w:val="24"/>
          <w:lang w:eastAsia="zh-CN"/>
        </w:rPr>
        <w:t>我单位具备良好的商业信誉和健全的财务会计制度，依法缴纳税收和社会保障资金。</w:t>
      </w:r>
    </w:p>
    <w:p w:rsidR="000F269D" w:rsidRDefault="000F269D" w:rsidP="000F269D">
      <w:pPr>
        <w:pStyle w:val="ac"/>
        <w:tabs>
          <w:tab w:val="left" w:pos="360"/>
        </w:tabs>
        <w:spacing w:line="360" w:lineRule="auto"/>
        <w:ind w:firstLine="480"/>
        <w:rPr>
          <w:sz w:val="24"/>
          <w:lang w:eastAsia="zh-CN"/>
        </w:rPr>
      </w:pPr>
    </w:p>
    <w:p w:rsidR="000F269D" w:rsidRPr="00156549" w:rsidRDefault="000F269D" w:rsidP="000F269D">
      <w:pPr>
        <w:autoSpaceDE w:val="0"/>
        <w:autoSpaceDN w:val="0"/>
        <w:spacing w:line="500" w:lineRule="exact"/>
        <w:ind w:left="3840"/>
        <w:jc w:val="left"/>
        <w:rPr>
          <w:sz w:val="24"/>
          <w:szCs w:val="24"/>
        </w:rPr>
      </w:pPr>
      <w:r w:rsidRPr="00156549">
        <w:rPr>
          <w:sz w:val="24"/>
          <w:szCs w:val="24"/>
        </w:rPr>
        <w:t>投标人名称：</w:t>
      </w:r>
    </w:p>
    <w:p w:rsidR="000F269D" w:rsidRPr="00156549" w:rsidRDefault="000F269D" w:rsidP="000F269D">
      <w:pPr>
        <w:autoSpaceDE w:val="0"/>
        <w:autoSpaceDN w:val="0"/>
        <w:spacing w:line="500" w:lineRule="exact"/>
        <w:ind w:left="3840"/>
        <w:jc w:val="left"/>
        <w:rPr>
          <w:sz w:val="24"/>
          <w:szCs w:val="24"/>
        </w:rPr>
      </w:pPr>
    </w:p>
    <w:p w:rsidR="000F269D" w:rsidRDefault="000F269D" w:rsidP="000F269D">
      <w:pPr>
        <w:autoSpaceDE w:val="0"/>
        <w:autoSpaceDN w:val="0"/>
        <w:spacing w:line="500" w:lineRule="exact"/>
        <w:ind w:left="3840"/>
        <w:jc w:val="left"/>
        <w:rPr>
          <w:sz w:val="24"/>
          <w:szCs w:val="24"/>
        </w:rPr>
      </w:pPr>
      <w:r w:rsidRPr="00156549">
        <w:rPr>
          <w:sz w:val="24"/>
          <w:szCs w:val="24"/>
        </w:rPr>
        <w:t>日期：</w:t>
      </w:r>
    </w:p>
    <w:p w:rsidR="000F269D" w:rsidRPr="00156549" w:rsidRDefault="000F269D" w:rsidP="000F269D">
      <w:pPr>
        <w:autoSpaceDE w:val="0"/>
        <w:autoSpaceDN w:val="0"/>
        <w:spacing w:line="500" w:lineRule="exact"/>
        <w:ind w:left="3840"/>
        <w:jc w:val="left"/>
        <w:rPr>
          <w:sz w:val="24"/>
          <w:szCs w:val="24"/>
        </w:rPr>
      </w:pPr>
    </w:p>
    <w:p w:rsidR="000F269D" w:rsidRPr="00025993" w:rsidRDefault="000F269D" w:rsidP="000F269D">
      <w:pPr>
        <w:pStyle w:val="ac"/>
        <w:tabs>
          <w:tab w:val="left" w:pos="360"/>
        </w:tabs>
        <w:spacing w:line="360" w:lineRule="auto"/>
        <w:ind w:firstLineChars="0" w:firstLine="0"/>
        <w:rPr>
          <w:sz w:val="24"/>
          <w:u w:val="single"/>
          <w:lang w:eastAsia="zh-CN"/>
        </w:rPr>
      </w:pPr>
      <w:r>
        <w:rPr>
          <w:rFonts w:hint="eastAsia"/>
          <w:sz w:val="24"/>
          <w:u w:val="single"/>
          <w:lang w:eastAsia="zh-CN"/>
        </w:rPr>
        <w:t xml:space="preserve">                                                                  </w:t>
      </w:r>
      <w:r w:rsidRPr="00025993">
        <w:rPr>
          <w:rFonts w:hint="eastAsia"/>
          <w:sz w:val="24"/>
          <w:u w:val="single"/>
          <w:lang w:eastAsia="zh-CN"/>
        </w:rPr>
        <w:t xml:space="preserve">   </w:t>
      </w:r>
    </w:p>
    <w:p w:rsidR="000F269D" w:rsidRDefault="000F269D" w:rsidP="000F269D">
      <w:pPr>
        <w:pStyle w:val="ac"/>
        <w:tabs>
          <w:tab w:val="left" w:pos="360"/>
        </w:tabs>
        <w:spacing w:line="360" w:lineRule="auto"/>
        <w:ind w:firstLine="480"/>
        <w:rPr>
          <w:sz w:val="24"/>
          <w:lang w:eastAsia="zh-CN"/>
        </w:rPr>
      </w:pPr>
    </w:p>
    <w:p w:rsidR="000F269D" w:rsidRDefault="000F269D" w:rsidP="000F269D">
      <w:pPr>
        <w:pStyle w:val="ac"/>
        <w:spacing w:line="360" w:lineRule="auto"/>
        <w:ind w:firstLineChars="0" w:firstLine="0"/>
        <w:jc w:val="center"/>
        <w:rPr>
          <w:b/>
          <w:sz w:val="24"/>
          <w:lang w:eastAsia="zh-CN"/>
        </w:rPr>
      </w:pPr>
    </w:p>
    <w:p w:rsidR="000F269D" w:rsidRDefault="000F269D" w:rsidP="000F269D">
      <w:pPr>
        <w:pStyle w:val="ac"/>
        <w:spacing w:line="360" w:lineRule="auto"/>
        <w:ind w:firstLineChars="0" w:firstLine="0"/>
        <w:jc w:val="center"/>
        <w:rPr>
          <w:b/>
          <w:sz w:val="24"/>
          <w:lang w:eastAsia="zh-CN"/>
        </w:rPr>
      </w:pPr>
    </w:p>
    <w:p w:rsidR="000F269D" w:rsidRPr="00025993" w:rsidRDefault="000F269D" w:rsidP="000F269D">
      <w:pPr>
        <w:pStyle w:val="ac"/>
        <w:spacing w:line="360" w:lineRule="auto"/>
        <w:ind w:firstLineChars="0" w:firstLine="0"/>
        <w:jc w:val="center"/>
        <w:rPr>
          <w:b/>
          <w:sz w:val="24"/>
          <w:lang w:eastAsia="zh-CN"/>
        </w:rPr>
      </w:pPr>
      <w:r w:rsidRPr="00025993">
        <w:rPr>
          <w:rFonts w:hint="eastAsia"/>
          <w:b/>
          <w:sz w:val="24"/>
          <w:lang w:eastAsia="zh-CN"/>
        </w:rPr>
        <w:t>证明材料</w:t>
      </w:r>
    </w:p>
    <w:p w:rsidR="000F269D" w:rsidRDefault="000F269D" w:rsidP="000F269D">
      <w:pPr>
        <w:pStyle w:val="ac"/>
        <w:tabs>
          <w:tab w:val="left" w:pos="360"/>
        </w:tabs>
        <w:spacing w:line="360" w:lineRule="auto"/>
        <w:ind w:firstLine="480"/>
        <w:rPr>
          <w:sz w:val="24"/>
          <w:lang w:eastAsia="zh-CN"/>
        </w:rPr>
      </w:pPr>
    </w:p>
    <w:p w:rsidR="000F269D" w:rsidRDefault="000F269D" w:rsidP="000F269D">
      <w:pPr>
        <w:pStyle w:val="ac"/>
        <w:tabs>
          <w:tab w:val="left" w:pos="360"/>
        </w:tabs>
        <w:spacing w:line="360" w:lineRule="auto"/>
        <w:ind w:firstLine="480"/>
        <w:rPr>
          <w:sz w:val="24"/>
          <w:lang w:eastAsia="zh-CN"/>
        </w:rPr>
      </w:pPr>
      <w:r>
        <w:rPr>
          <w:sz w:val="24"/>
          <w:lang w:eastAsia="zh-CN"/>
        </w:rPr>
        <w:t>我单位具备</w:t>
      </w:r>
      <w:r w:rsidRPr="00025993">
        <w:rPr>
          <w:rFonts w:hint="eastAsia"/>
          <w:sz w:val="24"/>
          <w:lang w:eastAsia="zh-CN"/>
        </w:rPr>
        <w:t>履行</w:t>
      </w:r>
      <w:r>
        <w:rPr>
          <w:rFonts w:hint="eastAsia"/>
          <w:sz w:val="24"/>
          <w:lang w:eastAsia="zh-CN"/>
        </w:rPr>
        <w:t>本项目</w:t>
      </w:r>
      <w:r w:rsidRPr="00025993">
        <w:rPr>
          <w:rFonts w:hint="eastAsia"/>
          <w:sz w:val="24"/>
          <w:lang w:eastAsia="zh-CN"/>
        </w:rPr>
        <w:t>合同所必需的设备和专业技术能力</w:t>
      </w:r>
      <w:r>
        <w:rPr>
          <w:rFonts w:hint="eastAsia"/>
          <w:sz w:val="24"/>
          <w:lang w:eastAsia="zh-CN"/>
        </w:rPr>
        <w:t>。</w:t>
      </w:r>
    </w:p>
    <w:p w:rsidR="000F269D" w:rsidRDefault="000F269D" w:rsidP="000F269D">
      <w:pPr>
        <w:pStyle w:val="ac"/>
        <w:tabs>
          <w:tab w:val="left" w:pos="360"/>
        </w:tabs>
        <w:spacing w:line="360" w:lineRule="auto"/>
        <w:ind w:firstLine="480"/>
        <w:rPr>
          <w:sz w:val="24"/>
          <w:lang w:eastAsia="zh-CN"/>
        </w:rPr>
      </w:pPr>
    </w:p>
    <w:p w:rsidR="000F269D" w:rsidRDefault="000F269D" w:rsidP="000F269D">
      <w:pPr>
        <w:pStyle w:val="ac"/>
        <w:tabs>
          <w:tab w:val="left" w:pos="360"/>
        </w:tabs>
        <w:spacing w:line="360" w:lineRule="auto"/>
        <w:ind w:firstLine="480"/>
        <w:rPr>
          <w:sz w:val="24"/>
          <w:lang w:eastAsia="zh-CN"/>
        </w:rPr>
      </w:pPr>
    </w:p>
    <w:p w:rsidR="000F269D" w:rsidRDefault="000F269D" w:rsidP="000F269D">
      <w:pPr>
        <w:autoSpaceDE w:val="0"/>
        <w:autoSpaceDN w:val="0"/>
        <w:spacing w:line="500" w:lineRule="exact"/>
        <w:ind w:left="3840"/>
        <w:jc w:val="left"/>
        <w:rPr>
          <w:sz w:val="24"/>
          <w:szCs w:val="24"/>
        </w:rPr>
      </w:pPr>
    </w:p>
    <w:p w:rsidR="000F269D" w:rsidRDefault="000F269D" w:rsidP="000F269D">
      <w:pPr>
        <w:autoSpaceDE w:val="0"/>
        <w:autoSpaceDN w:val="0"/>
        <w:spacing w:line="500" w:lineRule="exact"/>
        <w:ind w:left="3840"/>
        <w:jc w:val="left"/>
        <w:rPr>
          <w:sz w:val="24"/>
          <w:szCs w:val="24"/>
        </w:rPr>
      </w:pPr>
    </w:p>
    <w:p w:rsidR="000F269D" w:rsidRPr="00156549" w:rsidRDefault="000F269D" w:rsidP="000F269D">
      <w:pPr>
        <w:autoSpaceDE w:val="0"/>
        <w:autoSpaceDN w:val="0"/>
        <w:spacing w:line="500" w:lineRule="exact"/>
        <w:ind w:left="3840"/>
        <w:jc w:val="left"/>
        <w:rPr>
          <w:sz w:val="24"/>
          <w:szCs w:val="24"/>
        </w:rPr>
      </w:pPr>
      <w:r w:rsidRPr="00156549">
        <w:rPr>
          <w:sz w:val="24"/>
          <w:szCs w:val="24"/>
        </w:rPr>
        <w:t>投标人名称：</w:t>
      </w:r>
    </w:p>
    <w:p w:rsidR="000F269D" w:rsidRPr="00156549" w:rsidRDefault="000F269D" w:rsidP="000F269D">
      <w:pPr>
        <w:autoSpaceDE w:val="0"/>
        <w:autoSpaceDN w:val="0"/>
        <w:spacing w:line="500" w:lineRule="exact"/>
        <w:ind w:left="3840"/>
        <w:jc w:val="left"/>
        <w:rPr>
          <w:sz w:val="24"/>
          <w:szCs w:val="24"/>
        </w:rPr>
      </w:pPr>
    </w:p>
    <w:p w:rsidR="000F269D" w:rsidRPr="00156549" w:rsidRDefault="000F269D" w:rsidP="000F269D">
      <w:pPr>
        <w:autoSpaceDE w:val="0"/>
        <w:autoSpaceDN w:val="0"/>
        <w:spacing w:line="500" w:lineRule="exact"/>
        <w:ind w:left="3840"/>
        <w:jc w:val="left"/>
        <w:rPr>
          <w:sz w:val="24"/>
          <w:szCs w:val="24"/>
        </w:rPr>
      </w:pPr>
      <w:r w:rsidRPr="00156549">
        <w:rPr>
          <w:sz w:val="24"/>
          <w:szCs w:val="24"/>
        </w:rPr>
        <w:t>日期：</w:t>
      </w:r>
    </w:p>
    <w:p w:rsidR="000F269D" w:rsidRDefault="000F269D" w:rsidP="00142E4E">
      <w:pPr>
        <w:spacing w:line="460" w:lineRule="exact"/>
        <w:ind w:left="192"/>
        <w:jc w:val="left"/>
        <w:rPr>
          <w:b/>
          <w:sz w:val="24"/>
        </w:rPr>
      </w:pPr>
    </w:p>
    <w:p w:rsidR="00E5285A" w:rsidRDefault="00E5285A">
      <w:pPr>
        <w:widowControl/>
        <w:jc w:val="left"/>
        <w:rPr>
          <w:b/>
          <w:sz w:val="24"/>
        </w:rPr>
      </w:pPr>
      <w:r>
        <w:rPr>
          <w:b/>
          <w:sz w:val="24"/>
        </w:rPr>
        <w:br w:type="page"/>
      </w:r>
    </w:p>
    <w:p w:rsidR="006845F7" w:rsidRDefault="00C95EEA" w:rsidP="005618EF">
      <w:pPr>
        <w:spacing w:line="460" w:lineRule="exact"/>
        <w:jc w:val="left"/>
        <w:rPr>
          <w:b/>
          <w:sz w:val="24"/>
        </w:rPr>
      </w:pPr>
      <w:r>
        <w:rPr>
          <w:rFonts w:hint="eastAsia"/>
          <w:b/>
          <w:sz w:val="24"/>
        </w:rPr>
        <w:lastRenderedPageBreak/>
        <w:t>附件</w:t>
      </w:r>
      <w:r w:rsidR="008F6AEF">
        <w:rPr>
          <w:rFonts w:hint="eastAsia"/>
          <w:b/>
          <w:sz w:val="24"/>
        </w:rPr>
        <w:t>1</w:t>
      </w:r>
      <w:r w:rsidR="00181A0F">
        <w:rPr>
          <w:rFonts w:hint="eastAsia"/>
          <w:b/>
          <w:sz w:val="24"/>
        </w:rPr>
        <w:t>2</w:t>
      </w:r>
    </w:p>
    <w:p w:rsidR="008C23C6" w:rsidRPr="009A0835" w:rsidRDefault="00627949" w:rsidP="006845F7">
      <w:pPr>
        <w:spacing w:line="460" w:lineRule="exact"/>
        <w:jc w:val="center"/>
        <w:rPr>
          <w:b/>
          <w:sz w:val="24"/>
        </w:rPr>
      </w:pPr>
      <w:r>
        <w:rPr>
          <w:b/>
          <w:sz w:val="24"/>
        </w:rPr>
        <w:t>供应商</w:t>
      </w:r>
      <w:r w:rsidR="008C23C6" w:rsidRPr="001B6A39">
        <w:rPr>
          <w:b/>
          <w:sz w:val="24"/>
        </w:rPr>
        <w:t>认为需要提交的其他资料</w:t>
      </w:r>
    </w:p>
    <w:p w:rsidR="004642AD" w:rsidRPr="008C23C6" w:rsidRDefault="004642AD">
      <w:pPr>
        <w:spacing w:line="460" w:lineRule="exact"/>
        <w:ind w:left="192"/>
        <w:rPr>
          <w:b/>
          <w:sz w:val="24"/>
        </w:rPr>
      </w:pPr>
    </w:p>
    <w:p w:rsidR="00854FEF" w:rsidRPr="009A0835" w:rsidRDefault="00212D65">
      <w:pPr>
        <w:autoSpaceDE w:val="0"/>
        <w:autoSpaceDN w:val="0"/>
        <w:adjustRightInd w:val="0"/>
        <w:jc w:val="center"/>
        <w:rPr>
          <w:sz w:val="24"/>
        </w:rPr>
      </w:pPr>
      <w:r w:rsidRPr="009A0835">
        <w:rPr>
          <w:sz w:val="24"/>
        </w:rPr>
        <w:br w:type="page"/>
      </w: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lastRenderedPageBreak/>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181A0F" w:rsidRDefault="00212D65">
      <w:pPr>
        <w:autoSpaceDE w:val="0"/>
        <w:autoSpaceDN w:val="0"/>
        <w:adjustRightInd w:val="0"/>
        <w:spacing w:line="520" w:lineRule="exact"/>
        <w:jc w:val="center"/>
        <w:rPr>
          <w:rFonts w:eastAsia="楷体_GB2312"/>
          <w:b/>
          <w:color w:val="FF0000"/>
          <w:kern w:val="0"/>
          <w:sz w:val="36"/>
          <w:szCs w:val="36"/>
        </w:rPr>
      </w:pPr>
      <w:r w:rsidRPr="00181A0F">
        <w:rPr>
          <w:rFonts w:eastAsia="楷体_GB2312"/>
          <w:b/>
          <w:color w:val="FF0000"/>
          <w:kern w:val="0"/>
          <w:sz w:val="36"/>
          <w:szCs w:val="36"/>
        </w:rPr>
        <w:t>（</w:t>
      </w:r>
      <w:r w:rsidRPr="00181A0F">
        <w:rPr>
          <w:rFonts w:eastAsia="楷体_GB2312"/>
          <w:b/>
          <w:color w:val="FF0000"/>
          <w:kern w:val="0"/>
          <w:sz w:val="36"/>
          <w:szCs w:val="36"/>
        </w:rPr>
        <w:t xml:space="preserve"> </w:t>
      </w:r>
      <w:r w:rsidR="00985DDE" w:rsidRPr="00181A0F">
        <w:rPr>
          <w:rFonts w:eastAsia="楷体_GB2312" w:hint="eastAsia"/>
          <w:b/>
          <w:color w:val="FF0000"/>
          <w:kern w:val="0"/>
          <w:sz w:val="36"/>
          <w:szCs w:val="36"/>
        </w:rPr>
        <w:t>加盖电子签章</w:t>
      </w:r>
      <w:r w:rsidRPr="00181A0F">
        <w:rPr>
          <w:rFonts w:eastAsia="楷体_GB2312"/>
          <w:b/>
          <w:color w:val="FF0000"/>
          <w:kern w:val="0"/>
          <w:sz w:val="36"/>
          <w:szCs w:val="36"/>
        </w:rPr>
        <w:t xml:space="preserve"> </w:t>
      </w:r>
      <w:r w:rsidRPr="00181A0F">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第二阶段</w:t>
      </w:r>
      <w:r w:rsidR="00985DDE">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93EE2"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rsidP="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344BA1" w:rsidRDefault="00212D65" w:rsidP="001B6A39">
      <w:pPr>
        <w:tabs>
          <w:tab w:val="left" w:pos="360"/>
        </w:tabs>
        <w:spacing w:line="560" w:lineRule="exact"/>
        <w:jc w:val="center"/>
        <w:rPr>
          <w:b/>
          <w:sz w:val="24"/>
        </w:rPr>
      </w:pPr>
      <w:r w:rsidRPr="009A0835">
        <w:rPr>
          <w:sz w:val="24"/>
        </w:rPr>
        <w:br w:type="page"/>
      </w:r>
      <w:r w:rsidR="00344BA1" w:rsidRPr="009A0835">
        <w:rPr>
          <w:b/>
          <w:sz w:val="24"/>
        </w:rPr>
        <w:lastRenderedPageBreak/>
        <w:t>报价书</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sz w:val="24"/>
        </w:rPr>
      </w:pPr>
      <w:r w:rsidRPr="009A0835">
        <w:rPr>
          <w:sz w:val="24"/>
        </w:rPr>
        <w:t>致：天津市政府采购中心</w:t>
      </w:r>
    </w:p>
    <w:p w:rsidR="00344BA1" w:rsidRPr="009A0835" w:rsidRDefault="00344BA1" w:rsidP="00344BA1">
      <w:pPr>
        <w:tabs>
          <w:tab w:val="left" w:pos="540"/>
          <w:tab w:val="left" w:pos="720"/>
        </w:tabs>
        <w:spacing w:line="460" w:lineRule="exact"/>
        <w:ind w:firstLineChars="200" w:firstLine="480"/>
        <w:rPr>
          <w:sz w:val="24"/>
        </w:rPr>
      </w:pPr>
      <w:r w:rsidRPr="009A0835">
        <w:rPr>
          <w:sz w:val="24"/>
        </w:rPr>
        <w:t>根据贵方为</w:t>
      </w:r>
      <w:r w:rsidRPr="009A0835">
        <w:rPr>
          <w:sz w:val="24"/>
          <w:u w:val="single"/>
        </w:rPr>
        <w:t xml:space="preserve">                      </w:t>
      </w:r>
      <w:r w:rsidRPr="009A0835">
        <w:rPr>
          <w:sz w:val="24"/>
        </w:rPr>
        <w:t>项目（项目编号：</w:t>
      </w:r>
      <w:r w:rsidRPr="009A0835">
        <w:rPr>
          <w:sz w:val="24"/>
          <w:u w:val="single"/>
        </w:rPr>
        <w:t xml:space="preserve">              </w:t>
      </w:r>
      <w:r w:rsidRPr="009A0835">
        <w:rPr>
          <w:sz w:val="24"/>
        </w:rPr>
        <w:t>）的竞争性磋商邀请，签字代表</w:t>
      </w:r>
      <w:r w:rsidRPr="009A0835">
        <w:rPr>
          <w:sz w:val="24"/>
          <w:u w:val="single"/>
        </w:rPr>
        <w:t xml:space="preserve">                </w:t>
      </w:r>
      <w:r w:rsidRPr="009A0835">
        <w:rPr>
          <w:sz w:val="24"/>
        </w:rPr>
        <w:t>（姓名</w:t>
      </w:r>
      <w:r w:rsidRPr="009A0835">
        <w:rPr>
          <w:sz w:val="24"/>
          <w:lang w:val="en-GB"/>
        </w:rPr>
        <w:t>/</w:t>
      </w:r>
      <w:r w:rsidRPr="009A0835">
        <w:rPr>
          <w:sz w:val="24"/>
        </w:rPr>
        <w:t>职务）经正式授权并代表</w:t>
      </w:r>
      <w:r w:rsidR="00627949">
        <w:rPr>
          <w:sz w:val="24"/>
        </w:rPr>
        <w:t>供应商</w:t>
      </w:r>
      <w:r w:rsidRPr="009A0835">
        <w:rPr>
          <w:sz w:val="24"/>
          <w:u w:val="single"/>
        </w:rPr>
        <w:t xml:space="preserve">                  </w:t>
      </w:r>
      <w:r w:rsidRPr="009A0835">
        <w:rPr>
          <w:sz w:val="24"/>
        </w:rPr>
        <w:t>（</w:t>
      </w:r>
      <w:r w:rsidR="00627949">
        <w:rPr>
          <w:sz w:val="24"/>
        </w:rPr>
        <w:t>供应商</w:t>
      </w:r>
      <w:r w:rsidRPr="009A0835">
        <w:rPr>
          <w:sz w:val="24"/>
        </w:rPr>
        <w:t>名称、地址）</w:t>
      </w:r>
      <w:r w:rsidR="00E06045" w:rsidRPr="0080752E">
        <w:rPr>
          <w:sz w:val="24"/>
        </w:rPr>
        <w:t>提交</w:t>
      </w:r>
      <w:r w:rsidR="00E06045" w:rsidRPr="0080752E">
        <w:rPr>
          <w:rFonts w:hint="eastAsia"/>
          <w:sz w:val="24"/>
        </w:rPr>
        <w:t>网上应答及上传加盖电子签章的</w:t>
      </w:r>
      <w:r w:rsidR="00E06045">
        <w:rPr>
          <w:rFonts w:hint="eastAsia"/>
          <w:sz w:val="24"/>
        </w:rPr>
        <w:t>响应文件</w:t>
      </w:r>
      <w:r w:rsidR="00E06045" w:rsidRPr="0080752E">
        <w:rPr>
          <w:sz w:val="24"/>
        </w:rPr>
        <w:t>。</w:t>
      </w:r>
    </w:p>
    <w:p w:rsidR="00344BA1" w:rsidRPr="009A0835" w:rsidRDefault="00344BA1" w:rsidP="00DB108B">
      <w:pPr>
        <w:spacing w:line="460" w:lineRule="exact"/>
        <w:ind w:firstLineChars="200" w:firstLine="480"/>
        <w:rPr>
          <w:sz w:val="24"/>
        </w:rPr>
      </w:pPr>
      <w:r w:rsidRPr="009A0835">
        <w:rPr>
          <w:sz w:val="24"/>
        </w:rPr>
        <w:t>签字代表宣布同意如下：</w:t>
      </w:r>
    </w:p>
    <w:p w:rsidR="00344BA1" w:rsidRPr="009A0835" w:rsidRDefault="00344BA1" w:rsidP="00344BA1">
      <w:pPr>
        <w:spacing w:line="460" w:lineRule="exact"/>
        <w:ind w:left="480"/>
        <w:jc w:val="left"/>
        <w:rPr>
          <w:sz w:val="24"/>
        </w:rPr>
      </w:pPr>
      <w:r w:rsidRPr="009A0835">
        <w:rPr>
          <w:sz w:val="24"/>
        </w:rPr>
        <w:t xml:space="preserve">1. </w:t>
      </w:r>
      <w:r w:rsidR="00BE762D">
        <w:rPr>
          <w:sz w:val="24"/>
        </w:rPr>
        <w:t>所附</w:t>
      </w:r>
      <w:r w:rsidR="00BE762D">
        <w:rPr>
          <w:rFonts w:hint="eastAsia"/>
          <w:sz w:val="24"/>
        </w:rPr>
        <w:t>磋商</w:t>
      </w:r>
      <w:r w:rsidRPr="009A0835">
        <w:rPr>
          <w:sz w:val="24"/>
        </w:rPr>
        <w:t>报价表中规定的应提供和交付的货物</w:t>
      </w:r>
      <w:r w:rsidR="00BE762D">
        <w:rPr>
          <w:rFonts w:hint="eastAsia"/>
          <w:sz w:val="24"/>
        </w:rPr>
        <w:t>磋商</w:t>
      </w:r>
      <w:r w:rsidRPr="009A0835">
        <w:rPr>
          <w:sz w:val="24"/>
        </w:rPr>
        <w:t>总价分别为</w:t>
      </w:r>
    </w:p>
    <w:p w:rsidR="00F16668" w:rsidRPr="009A0835" w:rsidRDefault="00F16668" w:rsidP="00344BA1">
      <w:pPr>
        <w:spacing w:line="460" w:lineRule="exact"/>
        <w:ind w:left="480"/>
        <w:jc w:val="left"/>
        <w:rPr>
          <w:sz w:val="24"/>
        </w:rPr>
      </w:pPr>
      <w:r w:rsidRPr="009A0835">
        <w:rPr>
          <w:sz w:val="24"/>
        </w:rPr>
        <w:t>第一包：</w:t>
      </w:r>
    </w:p>
    <w:p w:rsidR="00344BA1" w:rsidRPr="009A0835" w:rsidRDefault="00344BA1" w:rsidP="00344BA1">
      <w:pPr>
        <w:spacing w:line="460" w:lineRule="exact"/>
        <w:ind w:left="480"/>
        <w:jc w:val="left"/>
        <w:rPr>
          <w:sz w:val="24"/>
        </w:rPr>
      </w:pPr>
      <w:r w:rsidRPr="009A0835">
        <w:rPr>
          <w:sz w:val="24"/>
        </w:rPr>
        <w:t xml:space="preserve">  </w:t>
      </w:r>
      <w:r w:rsidRPr="009A0835">
        <w:rPr>
          <w:sz w:val="24"/>
        </w:rPr>
        <w:t>报价</w:t>
      </w:r>
      <w:r w:rsidRPr="009A0835">
        <w:rPr>
          <w:sz w:val="24"/>
          <w:u w:val="single"/>
        </w:rPr>
        <w:t xml:space="preserve">         </w:t>
      </w:r>
      <w:r w:rsidRPr="009A0835">
        <w:rPr>
          <w:sz w:val="24"/>
        </w:rPr>
        <w:t>元（注明币种）</w:t>
      </w:r>
    </w:p>
    <w:p w:rsidR="00344BA1" w:rsidRPr="009A0835" w:rsidRDefault="00344BA1" w:rsidP="00532705">
      <w:pPr>
        <w:spacing w:line="460" w:lineRule="exact"/>
        <w:ind w:left="472" w:firstLine="237"/>
        <w:jc w:val="left"/>
        <w:rPr>
          <w:sz w:val="24"/>
        </w:rPr>
      </w:pPr>
      <w:r w:rsidRPr="009A0835">
        <w:rPr>
          <w:sz w:val="24"/>
        </w:rPr>
        <w:t>大写</w:t>
      </w:r>
      <w:r w:rsidRPr="009A0835">
        <w:rPr>
          <w:sz w:val="24"/>
          <w:u w:val="single"/>
        </w:rPr>
        <w:t xml:space="preserve">                    </w:t>
      </w:r>
      <w:r w:rsidRPr="009A0835">
        <w:rPr>
          <w:sz w:val="24"/>
        </w:rPr>
        <w:t>（文字表述）。</w:t>
      </w:r>
    </w:p>
    <w:p w:rsidR="006845F7" w:rsidRDefault="006845F7" w:rsidP="00344BA1">
      <w:pPr>
        <w:spacing w:line="460" w:lineRule="exact"/>
        <w:ind w:firstLine="471"/>
        <w:rPr>
          <w:sz w:val="24"/>
        </w:rPr>
      </w:pPr>
    </w:p>
    <w:p w:rsidR="00344BA1" w:rsidRPr="009A0835" w:rsidRDefault="00344BA1" w:rsidP="00344BA1">
      <w:pPr>
        <w:spacing w:line="460" w:lineRule="exact"/>
        <w:ind w:firstLine="471"/>
        <w:rPr>
          <w:sz w:val="24"/>
        </w:rPr>
      </w:pPr>
      <w:r w:rsidRPr="009A0835">
        <w:rPr>
          <w:sz w:val="24"/>
        </w:rPr>
        <w:t xml:space="preserve">2. </w:t>
      </w:r>
      <w:r w:rsidR="00627949">
        <w:rPr>
          <w:sz w:val="24"/>
        </w:rPr>
        <w:t>供应商</w:t>
      </w:r>
      <w:r w:rsidRPr="009A0835">
        <w:rPr>
          <w:sz w:val="24"/>
        </w:rPr>
        <w:t>已经对全部价格进行了认真核对，保证本报价真实、准确无误，并承担</w:t>
      </w:r>
      <w:proofErr w:type="gramStart"/>
      <w:r w:rsidRPr="009A0835">
        <w:rPr>
          <w:sz w:val="24"/>
        </w:rPr>
        <w:t>本价格</w:t>
      </w:r>
      <w:proofErr w:type="gramEnd"/>
      <w:r w:rsidRPr="009A0835">
        <w:rPr>
          <w:sz w:val="24"/>
        </w:rPr>
        <w:t>所对应本项目的一切责任和义务。</w:t>
      </w:r>
    </w:p>
    <w:p w:rsidR="00344BA1" w:rsidRPr="009A0835" w:rsidRDefault="00344BA1" w:rsidP="00344BA1">
      <w:pPr>
        <w:spacing w:line="460" w:lineRule="exact"/>
        <w:ind w:firstLine="471"/>
        <w:rPr>
          <w:sz w:val="24"/>
        </w:rPr>
      </w:pPr>
      <w:r w:rsidRPr="009A0835">
        <w:rPr>
          <w:sz w:val="24"/>
        </w:rPr>
        <w:t xml:space="preserve">3. </w:t>
      </w:r>
      <w:r w:rsidR="00A337C7">
        <w:rPr>
          <w:rFonts w:hint="eastAsia"/>
          <w:sz w:val="24"/>
        </w:rPr>
        <w:t>第一、二</w:t>
      </w:r>
      <w:r w:rsidRPr="009A0835">
        <w:rPr>
          <w:sz w:val="24"/>
        </w:rPr>
        <w:t>阶段</w:t>
      </w:r>
      <w:r w:rsidR="00CF6148" w:rsidRPr="009A0835">
        <w:rPr>
          <w:sz w:val="24"/>
        </w:rPr>
        <w:t>响应文件</w:t>
      </w:r>
      <w:r w:rsidRPr="009A0835">
        <w:rPr>
          <w:sz w:val="24"/>
        </w:rPr>
        <w:t>一一对应、不可分割，共同构成我方对本项目的所有承诺。</w:t>
      </w:r>
    </w:p>
    <w:p w:rsidR="00344BA1" w:rsidRPr="009A0835" w:rsidRDefault="00344BA1" w:rsidP="00344BA1">
      <w:pPr>
        <w:spacing w:line="460" w:lineRule="exact"/>
        <w:ind w:firstLine="471"/>
        <w:rPr>
          <w:sz w:val="24"/>
        </w:rPr>
      </w:pPr>
    </w:p>
    <w:p w:rsidR="008A132D" w:rsidRPr="0080752E" w:rsidRDefault="00627949" w:rsidP="008A132D">
      <w:pPr>
        <w:spacing w:line="360" w:lineRule="auto"/>
        <w:ind w:firstLineChars="1700" w:firstLine="4080"/>
        <w:rPr>
          <w:sz w:val="24"/>
        </w:rPr>
      </w:pPr>
      <w:r>
        <w:rPr>
          <w:sz w:val="24"/>
        </w:rPr>
        <w:t>供应商</w:t>
      </w:r>
      <w:r w:rsidR="008A132D" w:rsidRPr="0080752E">
        <w:rPr>
          <w:sz w:val="24"/>
        </w:rPr>
        <w:t>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344BA1" w:rsidRPr="008A132D" w:rsidRDefault="00344BA1" w:rsidP="00344BA1">
      <w:pPr>
        <w:spacing w:line="460" w:lineRule="exact"/>
        <w:ind w:firstLine="471"/>
        <w:rPr>
          <w:sz w:val="24"/>
        </w:rPr>
      </w:pPr>
    </w:p>
    <w:p w:rsidR="00344BA1" w:rsidRPr="009A0835" w:rsidRDefault="00344BA1" w:rsidP="005618EF">
      <w:pPr>
        <w:spacing w:line="460" w:lineRule="exact"/>
        <w:jc w:val="left"/>
        <w:rPr>
          <w:b/>
          <w:sz w:val="24"/>
        </w:rPr>
      </w:pPr>
      <w:r w:rsidRPr="009A0835">
        <w:rPr>
          <w:b/>
          <w:sz w:val="24"/>
        </w:rPr>
        <w:br w:type="page"/>
      </w:r>
      <w:r w:rsidRPr="009A0835">
        <w:rPr>
          <w:b/>
          <w:sz w:val="24"/>
        </w:rPr>
        <w:lastRenderedPageBreak/>
        <w:t>附件</w:t>
      </w:r>
      <w:r w:rsidRPr="009A0835">
        <w:rPr>
          <w:b/>
          <w:sz w:val="24"/>
        </w:rPr>
        <w:t>1</w:t>
      </w:r>
    </w:p>
    <w:p w:rsidR="00344BA1" w:rsidRDefault="00344BA1" w:rsidP="001B6A39">
      <w:pPr>
        <w:tabs>
          <w:tab w:val="left" w:pos="360"/>
        </w:tabs>
        <w:spacing w:line="560" w:lineRule="exact"/>
        <w:jc w:val="center"/>
        <w:rPr>
          <w:b/>
          <w:sz w:val="24"/>
        </w:rPr>
      </w:pPr>
      <w:r w:rsidRPr="009A0835">
        <w:rPr>
          <w:b/>
          <w:sz w:val="24"/>
        </w:rPr>
        <w:t>报价分项一览表</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b/>
          <w:sz w:val="24"/>
        </w:rPr>
      </w:pPr>
      <w:r w:rsidRPr="009A0835">
        <w:rPr>
          <w:sz w:val="24"/>
        </w:rPr>
        <w:t>项目名称：</w:t>
      </w:r>
      <w:r w:rsidRPr="009A0835">
        <w:rPr>
          <w:sz w:val="24"/>
          <w:u w:val="single"/>
        </w:rPr>
        <w:t xml:space="preserve">                    </w:t>
      </w:r>
      <w:r w:rsidRPr="009A0835">
        <w:rPr>
          <w:sz w:val="24"/>
        </w:rPr>
        <w:t xml:space="preserve">      </w:t>
      </w:r>
      <w:r w:rsidRPr="009A0835">
        <w:rPr>
          <w:b/>
          <w:sz w:val="24"/>
        </w:rPr>
        <w:t xml:space="preserve">            </w:t>
      </w:r>
    </w:p>
    <w:p w:rsidR="00344BA1" w:rsidRPr="009A0835" w:rsidRDefault="00344BA1" w:rsidP="00344BA1">
      <w:pPr>
        <w:spacing w:line="460" w:lineRule="exact"/>
        <w:rPr>
          <w:b/>
          <w:sz w:val="24"/>
        </w:rPr>
      </w:pPr>
      <w:r w:rsidRPr="009A0835">
        <w:rPr>
          <w:sz w:val="24"/>
        </w:rPr>
        <w:t>项目编号：</w:t>
      </w:r>
      <w:r w:rsidRPr="009A0835">
        <w:rPr>
          <w:sz w:val="24"/>
          <w:u w:val="single"/>
        </w:rPr>
        <w:t xml:space="preserve">                    </w:t>
      </w:r>
      <w:r w:rsidRPr="009A0835">
        <w:rPr>
          <w:sz w:val="24"/>
        </w:rPr>
        <w:t xml:space="preserve">      </w:t>
      </w:r>
      <w:r w:rsidRPr="009A0835">
        <w:rPr>
          <w:b/>
          <w:sz w:val="24"/>
        </w:rPr>
        <w:t xml:space="preserve">            </w:t>
      </w:r>
    </w:p>
    <w:p w:rsidR="00344BA1" w:rsidRPr="009A0835" w:rsidRDefault="00344BA1" w:rsidP="00344BA1">
      <w:pPr>
        <w:spacing w:line="460" w:lineRule="exact"/>
        <w:rPr>
          <w:sz w:val="24"/>
          <w:u w:val="single"/>
        </w:rPr>
      </w:pPr>
      <w:r w:rsidRPr="009A0835">
        <w:rPr>
          <w:sz w:val="24"/>
        </w:rPr>
        <w:t>包号：</w:t>
      </w:r>
      <w:r w:rsidRPr="009A0835">
        <w:rPr>
          <w:sz w:val="24"/>
          <w:u w:val="single"/>
        </w:rPr>
        <w:t xml:space="preserve">                        </w:t>
      </w:r>
    </w:p>
    <w:p w:rsidR="00344BA1" w:rsidRPr="009A0835" w:rsidRDefault="00344BA1" w:rsidP="00344BA1">
      <w:pPr>
        <w:spacing w:line="460" w:lineRule="exact"/>
        <w:rPr>
          <w:b/>
          <w:sz w:val="24"/>
        </w:rPr>
      </w:pPr>
      <w:r w:rsidRPr="009A0835">
        <w:rPr>
          <w:sz w:val="24"/>
        </w:rPr>
        <w:t xml:space="preserve">                                                              </w:t>
      </w:r>
      <w:r w:rsidRPr="009A0835">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344BA1" w:rsidRPr="009A0835"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bCs/>
                <w:kern w:val="0"/>
                <w:sz w:val="24"/>
                <w:szCs w:val="24"/>
              </w:rPr>
            </w:pPr>
            <w:proofErr w:type="gramStart"/>
            <w:r w:rsidRPr="009A0835">
              <w:rPr>
                <w:bCs/>
                <w:kern w:val="0"/>
                <w:sz w:val="24"/>
                <w:szCs w:val="24"/>
              </w:rPr>
              <w:t>项号</w:t>
            </w:r>
            <w:proofErr w:type="gramEnd"/>
          </w:p>
        </w:tc>
        <w:tc>
          <w:tcPr>
            <w:tcW w:w="1226" w:type="dxa"/>
            <w:tcBorders>
              <w:top w:val="single" w:sz="8" w:space="0" w:color="auto"/>
              <w:left w:val="nil"/>
              <w:bottom w:val="single" w:sz="4" w:space="0" w:color="auto"/>
              <w:right w:val="single" w:sz="4" w:space="0" w:color="auto"/>
            </w:tcBorders>
            <w:vAlign w:val="center"/>
          </w:tcPr>
          <w:p w:rsidR="00344BA1" w:rsidRPr="009A0835" w:rsidRDefault="00E0386A" w:rsidP="002A1682">
            <w:pPr>
              <w:widowControl/>
              <w:jc w:val="center"/>
              <w:rPr>
                <w:bCs/>
                <w:kern w:val="0"/>
                <w:sz w:val="24"/>
                <w:szCs w:val="24"/>
              </w:rPr>
            </w:pPr>
            <w:r>
              <w:rPr>
                <w:rFonts w:hint="eastAsia"/>
                <w:bCs/>
                <w:kern w:val="0"/>
                <w:sz w:val="24"/>
                <w:szCs w:val="24"/>
              </w:rPr>
              <w:t>标的</w:t>
            </w:r>
            <w:r w:rsidR="00344BA1" w:rsidRPr="009A0835">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9A0835" w:rsidRDefault="00090B02" w:rsidP="002A1682">
            <w:pPr>
              <w:widowControl/>
              <w:jc w:val="center"/>
              <w:rPr>
                <w:bCs/>
                <w:kern w:val="0"/>
                <w:sz w:val="24"/>
                <w:szCs w:val="24"/>
              </w:rPr>
            </w:pPr>
            <w:r>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总价</w:t>
            </w: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9A0835" w:rsidRDefault="00344BA1" w:rsidP="002A1682">
            <w:pPr>
              <w:widowControl/>
              <w:jc w:val="center"/>
              <w:rPr>
                <w:kern w:val="0"/>
                <w:sz w:val="24"/>
                <w:szCs w:val="24"/>
              </w:rPr>
            </w:pPr>
          </w:p>
        </w:tc>
      </w:tr>
    </w:tbl>
    <w:p w:rsidR="00344BA1" w:rsidRPr="009A0835" w:rsidRDefault="00344BA1" w:rsidP="00344BA1">
      <w:pPr>
        <w:ind w:left="180"/>
      </w:pPr>
    </w:p>
    <w:p w:rsidR="00344BA1" w:rsidRPr="009A0835" w:rsidRDefault="00344BA1" w:rsidP="00344BA1">
      <w:pPr>
        <w:ind w:left="180"/>
        <w:rPr>
          <w:sz w:val="24"/>
          <w:szCs w:val="24"/>
        </w:rPr>
      </w:pPr>
      <w:r w:rsidRPr="009A0835">
        <w:rPr>
          <w:sz w:val="24"/>
          <w:szCs w:val="24"/>
        </w:rPr>
        <w:t>注：</w:t>
      </w:r>
    </w:p>
    <w:p w:rsidR="00E97DE2" w:rsidRPr="00D9515A" w:rsidRDefault="00E97DE2" w:rsidP="00E97DE2">
      <w:pPr>
        <w:spacing w:line="360" w:lineRule="auto"/>
        <w:ind w:left="181"/>
        <w:rPr>
          <w:sz w:val="24"/>
          <w:szCs w:val="24"/>
        </w:rPr>
      </w:pPr>
      <w:r w:rsidRPr="00D9515A">
        <w:rPr>
          <w:sz w:val="24"/>
          <w:szCs w:val="24"/>
        </w:rPr>
        <w:t xml:space="preserve">1. </w:t>
      </w:r>
      <w:r w:rsidRPr="00D9515A">
        <w:rPr>
          <w:sz w:val="24"/>
          <w:szCs w:val="24"/>
        </w:rPr>
        <w:t>商品属性应在</w:t>
      </w:r>
      <w:r w:rsidRPr="00D9515A">
        <w:rPr>
          <w:sz w:val="24"/>
          <w:szCs w:val="24"/>
        </w:rPr>
        <w:t>“</w:t>
      </w:r>
      <w:r w:rsidRPr="00D9515A">
        <w:rPr>
          <w:sz w:val="24"/>
          <w:szCs w:val="24"/>
        </w:rPr>
        <w:t>环保产品</w:t>
      </w:r>
      <w:r w:rsidRPr="00D9515A">
        <w:rPr>
          <w:sz w:val="24"/>
          <w:szCs w:val="24"/>
        </w:rPr>
        <w:t>”</w:t>
      </w:r>
      <w:r w:rsidRPr="00D9515A">
        <w:rPr>
          <w:sz w:val="24"/>
          <w:szCs w:val="24"/>
        </w:rPr>
        <w:t>、</w:t>
      </w:r>
      <w:r w:rsidRPr="00D9515A">
        <w:rPr>
          <w:sz w:val="24"/>
          <w:szCs w:val="24"/>
        </w:rPr>
        <w:t>“</w:t>
      </w:r>
      <w:r w:rsidRPr="00D9515A">
        <w:rPr>
          <w:sz w:val="24"/>
          <w:szCs w:val="24"/>
        </w:rPr>
        <w:t>节能、节水产品</w:t>
      </w:r>
      <w:r w:rsidRPr="00D9515A">
        <w:rPr>
          <w:sz w:val="24"/>
          <w:szCs w:val="24"/>
        </w:rPr>
        <w:t>”</w:t>
      </w:r>
      <w:r w:rsidRPr="00D9515A">
        <w:rPr>
          <w:sz w:val="24"/>
          <w:szCs w:val="24"/>
        </w:rPr>
        <w:t>、</w:t>
      </w:r>
      <w:r w:rsidRPr="00D9515A">
        <w:rPr>
          <w:sz w:val="24"/>
          <w:szCs w:val="24"/>
        </w:rPr>
        <w:t>“</w:t>
      </w:r>
      <w:r w:rsidRPr="00D9515A">
        <w:rPr>
          <w:sz w:val="24"/>
          <w:szCs w:val="24"/>
        </w:rPr>
        <w:t>自主知识产权产品</w:t>
      </w:r>
      <w:r w:rsidRPr="00D9515A">
        <w:rPr>
          <w:sz w:val="24"/>
          <w:szCs w:val="24"/>
        </w:rPr>
        <w:t>”</w:t>
      </w:r>
      <w:r w:rsidRPr="00D9515A">
        <w:rPr>
          <w:sz w:val="24"/>
          <w:szCs w:val="24"/>
        </w:rPr>
        <w:t>、</w:t>
      </w:r>
      <w:r w:rsidRPr="00D9515A">
        <w:rPr>
          <w:sz w:val="24"/>
          <w:szCs w:val="24"/>
        </w:rPr>
        <w:t>“</w:t>
      </w:r>
      <w:r w:rsidRPr="00D9515A">
        <w:rPr>
          <w:sz w:val="24"/>
          <w:szCs w:val="24"/>
        </w:rPr>
        <w:t>无</w:t>
      </w:r>
      <w:r w:rsidRPr="00D9515A">
        <w:rPr>
          <w:sz w:val="24"/>
          <w:szCs w:val="24"/>
        </w:rPr>
        <w:t>”</w:t>
      </w:r>
      <w:r w:rsidRPr="00D9515A">
        <w:rPr>
          <w:sz w:val="24"/>
          <w:szCs w:val="24"/>
        </w:rPr>
        <w:t>四个选择项中选择填写。</w:t>
      </w:r>
    </w:p>
    <w:p w:rsidR="00E97DE2" w:rsidRPr="00D9515A" w:rsidRDefault="00E97DE2" w:rsidP="00E97DE2">
      <w:pPr>
        <w:spacing w:line="360" w:lineRule="auto"/>
        <w:ind w:left="181"/>
        <w:rPr>
          <w:sz w:val="24"/>
          <w:szCs w:val="24"/>
        </w:rPr>
      </w:pPr>
      <w:r w:rsidRPr="00D9515A">
        <w:rPr>
          <w:sz w:val="24"/>
          <w:szCs w:val="24"/>
        </w:rPr>
        <w:t xml:space="preserve">2. </w:t>
      </w:r>
      <w:r w:rsidR="001C4B68">
        <w:rPr>
          <w:rFonts w:hint="eastAsia"/>
          <w:sz w:val="24"/>
          <w:szCs w:val="24"/>
        </w:rPr>
        <w:t>报价</w:t>
      </w:r>
      <w:r w:rsidR="001C4B68">
        <w:rPr>
          <w:sz w:val="24"/>
          <w:szCs w:val="24"/>
        </w:rPr>
        <w:t>分项一览表中应列明</w:t>
      </w:r>
      <w:r w:rsidR="001C4B68">
        <w:rPr>
          <w:rFonts w:hint="eastAsia"/>
          <w:sz w:val="24"/>
          <w:szCs w:val="24"/>
        </w:rPr>
        <w:t>报价</w:t>
      </w:r>
      <w:r w:rsidRPr="00D9515A">
        <w:rPr>
          <w:sz w:val="24"/>
          <w:szCs w:val="24"/>
        </w:rPr>
        <w:t>一览表中每项的分项内容。</w:t>
      </w:r>
    </w:p>
    <w:p w:rsidR="00E97DE2" w:rsidRPr="00D9515A" w:rsidRDefault="00E97DE2" w:rsidP="00E97DE2">
      <w:pPr>
        <w:spacing w:line="360" w:lineRule="auto"/>
        <w:ind w:left="181"/>
        <w:rPr>
          <w:sz w:val="24"/>
          <w:szCs w:val="24"/>
        </w:rPr>
      </w:pPr>
      <w:r w:rsidRPr="00D9515A">
        <w:rPr>
          <w:rFonts w:hint="eastAsia"/>
          <w:sz w:val="24"/>
          <w:szCs w:val="24"/>
        </w:rPr>
        <w:t xml:space="preserve">3. </w:t>
      </w:r>
      <w:r w:rsidRPr="00D9515A">
        <w:rPr>
          <w:rFonts w:hint="eastAsia"/>
          <w:sz w:val="24"/>
          <w:szCs w:val="24"/>
        </w:rPr>
        <w:t>如国产产品，产地精确到省级行政区域。如进口产品，产地精确到国家。</w:t>
      </w:r>
    </w:p>
    <w:p w:rsidR="00E97DE2" w:rsidRPr="00D9515A" w:rsidRDefault="00E97DE2" w:rsidP="00E97DE2">
      <w:pPr>
        <w:spacing w:line="360" w:lineRule="auto"/>
        <w:ind w:left="181"/>
        <w:rPr>
          <w:sz w:val="24"/>
          <w:szCs w:val="24"/>
        </w:rPr>
      </w:pPr>
      <w:r w:rsidRPr="00D9515A">
        <w:rPr>
          <w:rFonts w:hint="eastAsia"/>
          <w:sz w:val="24"/>
          <w:szCs w:val="24"/>
        </w:rPr>
        <w:t xml:space="preserve">4. </w:t>
      </w:r>
      <w:r w:rsidRPr="00D9515A">
        <w:rPr>
          <w:rFonts w:hint="eastAsia"/>
          <w:sz w:val="24"/>
          <w:szCs w:val="24"/>
        </w:rPr>
        <w:t>“单价”须包含产品及附件货款、运输费、运输保险费、装卸费、安装调试费及其他应有的费用。</w:t>
      </w:r>
    </w:p>
    <w:p w:rsidR="00E97DE2" w:rsidRDefault="00E97DE2" w:rsidP="00344BA1">
      <w:pPr>
        <w:spacing w:line="460" w:lineRule="exact"/>
        <w:ind w:left="192" w:firstLineChars="1645" w:firstLine="3948"/>
        <w:rPr>
          <w:sz w:val="24"/>
        </w:rPr>
      </w:pPr>
    </w:p>
    <w:p w:rsidR="008A132D" w:rsidRPr="0080752E" w:rsidRDefault="00627949" w:rsidP="008A132D">
      <w:pPr>
        <w:spacing w:line="360" w:lineRule="auto"/>
        <w:ind w:firstLineChars="1700" w:firstLine="4080"/>
        <w:rPr>
          <w:sz w:val="24"/>
        </w:rPr>
      </w:pPr>
      <w:r>
        <w:rPr>
          <w:sz w:val="24"/>
        </w:rPr>
        <w:t>供应商</w:t>
      </w:r>
      <w:r w:rsidR="008A132D" w:rsidRPr="0080752E">
        <w:rPr>
          <w:sz w:val="24"/>
        </w:rPr>
        <w:t>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E97DE2" w:rsidRDefault="00595A5D" w:rsidP="005618EF">
      <w:pPr>
        <w:spacing w:line="460" w:lineRule="exact"/>
        <w:jc w:val="left"/>
        <w:rPr>
          <w:b/>
          <w:sz w:val="24"/>
        </w:rPr>
      </w:pPr>
      <w:r>
        <w:br w:type="page"/>
      </w:r>
      <w:r w:rsidR="00E97DE2">
        <w:rPr>
          <w:rFonts w:hint="eastAsia"/>
          <w:b/>
          <w:sz w:val="24"/>
        </w:rPr>
        <w:lastRenderedPageBreak/>
        <w:t>附件</w:t>
      </w:r>
      <w:r w:rsidR="00C66576">
        <w:rPr>
          <w:rFonts w:hint="eastAsia"/>
          <w:b/>
          <w:sz w:val="24"/>
        </w:rPr>
        <w:t>2</w:t>
      </w:r>
    </w:p>
    <w:p w:rsidR="00E97DE2" w:rsidRDefault="00E97DE2" w:rsidP="001B6A39">
      <w:pPr>
        <w:tabs>
          <w:tab w:val="left" w:pos="360"/>
        </w:tabs>
        <w:spacing w:line="560" w:lineRule="exact"/>
        <w:jc w:val="center"/>
        <w:rPr>
          <w:b/>
          <w:sz w:val="24"/>
        </w:rPr>
      </w:pPr>
      <w:r w:rsidRPr="001B6A39">
        <w:rPr>
          <w:rFonts w:hint="eastAsia"/>
          <w:b/>
          <w:sz w:val="24"/>
        </w:rPr>
        <w:t>政府采购政策情况表</w:t>
      </w:r>
    </w:p>
    <w:p w:rsidR="001B6A39" w:rsidRPr="00D9515A" w:rsidRDefault="001B6A39" w:rsidP="001B6A39">
      <w:pPr>
        <w:tabs>
          <w:tab w:val="left" w:pos="360"/>
        </w:tabs>
        <w:spacing w:line="560" w:lineRule="exact"/>
        <w:jc w:val="center"/>
        <w:rPr>
          <w:sz w:val="24"/>
        </w:rPr>
      </w:pPr>
    </w:p>
    <w:p w:rsidR="00E97DE2" w:rsidRPr="00D9515A" w:rsidRDefault="00E97DE2" w:rsidP="00E97DE2">
      <w:pPr>
        <w:spacing w:line="460" w:lineRule="exact"/>
        <w:rPr>
          <w:sz w:val="24"/>
        </w:rPr>
      </w:pPr>
      <w:r w:rsidRPr="00D9515A">
        <w:rPr>
          <w:sz w:val="24"/>
        </w:rPr>
        <w:t>项目名称：</w:t>
      </w:r>
      <w:r w:rsidRPr="00D9515A">
        <w:rPr>
          <w:sz w:val="24"/>
          <w:u w:val="single"/>
        </w:rPr>
        <w:t xml:space="preserve">                    </w:t>
      </w:r>
    </w:p>
    <w:p w:rsidR="00E97DE2" w:rsidRPr="00D9515A" w:rsidRDefault="00E97DE2" w:rsidP="00E97DE2">
      <w:pPr>
        <w:spacing w:line="460" w:lineRule="exact"/>
        <w:rPr>
          <w:sz w:val="24"/>
        </w:rPr>
      </w:pPr>
      <w:r w:rsidRPr="00D9515A">
        <w:rPr>
          <w:sz w:val="24"/>
        </w:rPr>
        <w:t>项目编号：</w:t>
      </w:r>
      <w:r w:rsidRPr="00D9515A">
        <w:rPr>
          <w:sz w:val="24"/>
          <w:u w:val="single"/>
        </w:rPr>
        <w:t xml:space="preserve">                    </w:t>
      </w:r>
    </w:p>
    <w:p w:rsidR="00E97DE2" w:rsidRPr="00D9515A" w:rsidRDefault="00E97DE2" w:rsidP="00E97DE2">
      <w:pPr>
        <w:spacing w:line="460" w:lineRule="exact"/>
        <w:rPr>
          <w:sz w:val="24"/>
          <w:u w:val="single"/>
        </w:rPr>
      </w:pPr>
      <w:r w:rsidRPr="00D9515A">
        <w:rPr>
          <w:sz w:val="24"/>
        </w:rPr>
        <w:t>包号：</w:t>
      </w:r>
      <w:r w:rsidRPr="00D9515A">
        <w:rPr>
          <w:sz w:val="24"/>
          <w:u w:val="single"/>
        </w:rPr>
        <w:t xml:space="preserve">                        </w:t>
      </w:r>
    </w:p>
    <w:p w:rsidR="00E0386A" w:rsidRPr="00172854" w:rsidRDefault="00E0386A" w:rsidP="00E0386A">
      <w:pPr>
        <w:spacing w:line="460" w:lineRule="exact"/>
        <w:rPr>
          <w:sz w:val="24"/>
          <w:szCs w:val="24"/>
        </w:rPr>
      </w:pPr>
      <w:r w:rsidRPr="00172854">
        <w:rPr>
          <w:sz w:val="24"/>
          <w:szCs w:val="24"/>
        </w:rPr>
        <w:t>填报要求：</w:t>
      </w:r>
    </w:p>
    <w:p w:rsidR="00E0386A" w:rsidRPr="00172854" w:rsidRDefault="00E0386A" w:rsidP="00E0386A">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E0386A" w:rsidRPr="00172854" w:rsidRDefault="00E0386A" w:rsidP="00E0386A">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E0386A" w:rsidRPr="00172854" w:rsidRDefault="00E0386A" w:rsidP="00E0386A">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0386A" w:rsidRPr="00172854" w:rsidRDefault="00E0386A" w:rsidP="00E0386A">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E0386A" w:rsidRPr="00172854" w:rsidRDefault="00E0386A" w:rsidP="00E0386A">
      <w:pPr>
        <w:spacing w:line="460" w:lineRule="exact"/>
        <w:ind w:firstLineChars="3000" w:firstLine="7200"/>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E0386A" w:rsidRPr="00172854" w:rsidTr="00630E56">
        <w:trPr>
          <w:trHeight w:val="490"/>
          <w:jc w:val="center"/>
        </w:trPr>
        <w:tc>
          <w:tcPr>
            <w:tcW w:w="556" w:type="pct"/>
            <w:vMerge w:val="restar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金额</w:t>
            </w: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w:t>
            </w:r>
            <w:r w:rsidR="00E078E2">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vMerge w:val="restar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金额</w:t>
            </w:r>
          </w:p>
        </w:tc>
      </w:tr>
      <w:tr w:rsidR="00E0386A" w:rsidRPr="00172854" w:rsidTr="00630E56">
        <w:trPr>
          <w:trHeight w:val="186"/>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224"/>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298"/>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E0386A" w:rsidRPr="00172854" w:rsidTr="00630E56">
        <w:trPr>
          <w:trHeight w:val="240"/>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E0386A" w:rsidRPr="00172854" w:rsidTr="00630E56">
        <w:trPr>
          <w:trHeight w:val="311"/>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w:t>
            </w:r>
            <w:r w:rsidR="00E078E2">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vMerge w:val="restar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中小企业、监</w:t>
            </w:r>
            <w:r w:rsidRPr="00172854">
              <w:rPr>
                <w:szCs w:val="21"/>
                <w:lang w:val="en-GB"/>
              </w:rPr>
              <w:lastRenderedPageBreak/>
              <w:t>狱企业、残疾人福利性单位扶持政策</w:t>
            </w:r>
          </w:p>
        </w:tc>
        <w:tc>
          <w:tcPr>
            <w:tcW w:w="4444" w:type="pct"/>
            <w:gridSpan w:val="5"/>
            <w:shd w:val="clear" w:color="auto" w:fill="auto"/>
            <w:vAlign w:val="center"/>
          </w:tcPr>
          <w:p w:rsidR="00E0386A" w:rsidRPr="00172854" w:rsidRDefault="0004297F" w:rsidP="00630E56">
            <w:pPr>
              <w:pStyle w:val="13"/>
              <w:tabs>
                <w:tab w:val="num" w:pos="1260"/>
              </w:tabs>
              <w:adjustRightInd w:val="0"/>
              <w:snapToGrid w:val="0"/>
              <w:rPr>
                <w:b/>
                <w:szCs w:val="21"/>
              </w:rPr>
            </w:pPr>
            <w:r>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金额</w:t>
            </w: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E0386A" w:rsidRPr="00172854" w:rsidTr="00630E56">
        <w:trPr>
          <w:trHeight w:val="671"/>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E0386A" w:rsidRPr="00172854" w:rsidTr="00630E56">
        <w:trPr>
          <w:trHeight w:val="729"/>
          <w:jc w:val="center"/>
        </w:trPr>
        <w:tc>
          <w:tcPr>
            <w:tcW w:w="55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rPr>
                <w:szCs w:val="21"/>
              </w:rPr>
            </w:pPr>
            <w:r w:rsidRPr="00172854">
              <w:rPr>
                <w:szCs w:val="21"/>
              </w:rPr>
              <w:t>如属于中小企业，须提供《中小企业声明函》。</w:t>
            </w:r>
          </w:p>
          <w:p w:rsidR="00E0386A" w:rsidRPr="00172854" w:rsidRDefault="00E0386A" w:rsidP="00630E56">
            <w:pPr>
              <w:pStyle w:val="13"/>
              <w:tabs>
                <w:tab w:val="num" w:pos="1260"/>
              </w:tabs>
              <w:adjustRightInd w:val="0"/>
              <w:snapToGrid w:val="0"/>
              <w:rPr>
                <w:szCs w:val="21"/>
                <w:lang w:val="en-GB"/>
              </w:rPr>
            </w:pPr>
            <w:r w:rsidRPr="00172854">
              <w:rPr>
                <w:szCs w:val="21"/>
              </w:rPr>
              <w:t>该</w:t>
            </w:r>
            <w:proofErr w:type="gramStart"/>
            <w:r w:rsidRPr="00172854">
              <w:rPr>
                <w:szCs w:val="21"/>
              </w:rPr>
              <w:t>声明函见</w:t>
            </w:r>
            <w:r w:rsidR="00E078E2">
              <w:rPr>
                <w:szCs w:val="21"/>
              </w:rPr>
              <w:t>响应</w:t>
            </w:r>
            <w:proofErr w:type="gramEnd"/>
            <w:r w:rsidR="00E078E2">
              <w:rPr>
                <w:szCs w:val="21"/>
              </w:rPr>
              <w:t>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E0386A" w:rsidRPr="00172854" w:rsidRDefault="00E0386A" w:rsidP="00630E56">
            <w:pPr>
              <w:pStyle w:val="13"/>
              <w:tabs>
                <w:tab w:val="num" w:pos="1260"/>
              </w:tabs>
              <w:adjustRightInd w:val="0"/>
              <w:snapToGrid w:val="0"/>
              <w:rPr>
                <w:szCs w:val="21"/>
                <w:lang w:val="en-GB"/>
              </w:rPr>
            </w:pPr>
            <w:r w:rsidRPr="00172854">
              <w:rPr>
                <w:szCs w:val="21"/>
              </w:rPr>
              <w:t>证明材料见</w:t>
            </w:r>
            <w:r w:rsidR="00E078E2">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rPr>
                <w:szCs w:val="21"/>
              </w:rPr>
            </w:pPr>
            <w:r w:rsidRPr="00172854">
              <w:rPr>
                <w:szCs w:val="21"/>
              </w:rPr>
              <w:t>如属于残疾人福利性单位，须提供《残疾人福利性单位声明函》。</w:t>
            </w:r>
          </w:p>
          <w:p w:rsidR="00E0386A" w:rsidRPr="00172854" w:rsidRDefault="00E0386A" w:rsidP="00630E56">
            <w:pPr>
              <w:pStyle w:val="13"/>
              <w:tabs>
                <w:tab w:val="num" w:pos="1260"/>
              </w:tabs>
              <w:adjustRightInd w:val="0"/>
              <w:snapToGrid w:val="0"/>
              <w:rPr>
                <w:szCs w:val="21"/>
                <w:lang w:val="en-GB"/>
              </w:rPr>
            </w:pPr>
            <w:r w:rsidRPr="00172854">
              <w:rPr>
                <w:szCs w:val="21"/>
              </w:rPr>
              <w:t>该</w:t>
            </w:r>
            <w:proofErr w:type="gramStart"/>
            <w:r w:rsidRPr="00172854">
              <w:rPr>
                <w:szCs w:val="21"/>
              </w:rPr>
              <w:t>声明函见</w:t>
            </w:r>
            <w:r w:rsidR="00E078E2">
              <w:rPr>
                <w:szCs w:val="21"/>
              </w:rPr>
              <w:t>响应</w:t>
            </w:r>
            <w:proofErr w:type="gramEnd"/>
            <w:r w:rsidR="00E078E2">
              <w:rPr>
                <w:szCs w:val="21"/>
              </w:rPr>
              <w:t>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E0386A" w:rsidRPr="00172854" w:rsidRDefault="00E0386A" w:rsidP="00E0386A">
      <w:pPr>
        <w:spacing w:line="360" w:lineRule="auto"/>
        <w:ind w:firstLineChars="200" w:firstLine="480"/>
        <w:outlineLvl w:val="0"/>
        <w:rPr>
          <w:sz w:val="24"/>
          <w:szCs w:val="24"/>
        </w:rPr>
      </w:pPr>
    </w:p>
    <w:p w:rsidR="00E97DE2" w:rsidRPr="00E0386A" w:rsidRDefault="00E97DE2" w:rsidP="00E97DE2">
      <w:pPr>
        <w:spacing w:line="360" w:lineRule="auto"/>
        <w:ind w:firstLineChars="1700" w:firstLine="4080"/>
        <w:rPr>
          <w:sz w:val="24"/>
        </w:rPr>
      </w:pPr>
    </w:p>
    <w:p w:rsidR="008A132D" w:rsidRPr="0080752E" w:rsidRDefault="00627949" w:rsidP="008A132D">
      <w:pPr>
        <w:spacing w:line="360" w:lineRule="auto"/>
        <w:ind w:firstLineChars="1700" w:firstLine="4080"/>
        <w:rPr>
          <w:sz w:val="24"/>
        </w:rPr>
      </w:pPr>
      <w:r>
        <w:rPr>
          <w:sz w:val="24"/>
        </w:rPr>
        <w:t>供应商</w:t>
      </w:r>
      <w:r w:rsidR="008A132D" w:rsidRPr="0080752E">
        <w:rPr>
          <w:sz w:val="24"/>
        </w:rPr>
        <w:t>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sectPr w:rsidR="008A132D" w:rsidRPr="0080752E">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94E" w:rsidRDefault="00AB494E">
      <w:r>
        <w:separator/>
      </w:r>
    </w:p>
  </w:endnote>
  <w:endnote w:type="continuationSeparator" w:id="0">
    <w:p w:rsidR="00AB494E" w:rsidRDefault="00AB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方正行楷简体">
    <w:altName w:val="等线"/>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096723"/>
      <w:docPartObj>
        <w:docPartGallery w:val="Page Numbers (Bottom of Page)"/>
        <w:docPartUnique/>
      </w:docPartObj>
    </w:sdtPr>
    <w:sdtEndPr/>
    <w:sdtContent>
      <w:p w:rsidR="00604C77" w:rsidRDefault="00604C77">
        <w:pPr>
          <w:pStyle w:val="a6"/>
          <w:jc w:val="center"/>
        </w:pPr>
        <w:r>
          <w:fldChar w:fldCharType="begin"/>
        </w:r>
        <w:r>
          <w:instrText>PAGE   \* MERGEFORMAT</w:instrText>
        </w:r>
        <w:r>
          <w:fldChar w:fldCharType="separate"/>
        </w:r>
        <w:r w:rsidRPr="00F41C45">
          <w:rPr>
            <w:noProof/>
            <w:lang w:val="zh-CN" w:eastAsia="zh-CN"/>
          </w:rPr>
          <w:t>1</w:t>
        </w:r>
        <w:r>
          <w:fldChar w:fldCharType="end"/>
        </w:r>
      </w:p>
    </w:sdtContent>
  </w:sdt>
  <w:p w:rsidR="00604C77" w:rsidRDefault="00604C7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323439"/>
      <w:docPartObj>
        <w:docPartGallery w:val="Page Numbers (Bottom of Page)"/>
        <w:docPartUnique/>
      </w:docPartObj>
    </w:sdtPr>
    <w:sdtEndPr/>
    <w:sdtContent>
      <w:p w:rsidR="00604C77" w:rsidRDefault="00604C77">
        <w:pPr>
          <w:pStyle w:val="a6"/>
          <w:jc w:val="center"/>
        </w:pPr>
        <w:r>
          <w:fldChar w:fldCharType="begin"/>
        </w:r>
        <w:r>
          <w:instrText>PAGE   \* MERGEFORMAT</w:instrText>
        </w:r>
        <w:r>
          <w:fldChar w:fldCharType="separate"/>
        </w:r>
        <w:r w:rsidR="00A56EE9" w:rsidRPr="00A56EE9">
          <w:rPr>
            <w:noProof/>
            <w:lang w:val="zh-CN" w:eastAsia="zh-CN"/>
          </w:rPr>
          <w:t>11</w:t>
        </w:r>
        <w:r>
          <w:fldChar w:fldCharType="end"/>
        </w:r>
      </w:p>
    </w:sdtContent>
  </w:sdt>
  <w:p w:rsidR="00604C77" w:rsidRDefault="00604C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94E" w:rsidRDefault="00AB494E">
      <w:r>
        <w:separator/>
      </w:r>
    </w:p>
  </w:footnote>
  <w:footnote w:type="continuationSeparator" w:id="0">
    <w:p w:rsidR="00AB494E" w:rsidRDefault="00AB4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77" w:rsidRDefault="00604C77" w:rsidP="001B52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77" w:rsidRDefault="00604C77">
    <w:pPr>
      <w:pStyle w:val="a3"/>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77" w:rsidRDefault="00604C77">
    <w:pPr>
      <w:pStyle w:val="a3"/>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77" w:rsidRDefault="00604C77">
    <w:pPr>
      <w:pStyle w:val="a3"/>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77" w:rsidRDefault="00604C77">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833737C"/>
    <w:multiLevelType w:val="multilevel"/>
    <w:tmpl w:val="5833737C"/>
    <w:lvl w:ilvl="0">
      <w:start w:val="1"/>
      <w:numFmt w:val="decimal"/>
      <w:suff w:val="nothing"/>
      <w:lvlText w:val="%1."/>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6">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5"/>
  </w:num>
  <w:num w:numId="5">
    <w:abstractNumId w:val="6"/>
  </w:num>
  <w:num w:numId="6">
    <w:abstractNumId w:val="13"/>
  </w:num>
  <w:num w:numId="7">
    <w:abstractNumId w:val="9"/>
  </w:num>
  <w:num w:numId="8">
    <w:abstractNumId w:val="14"/>
  </w:num>
  <w:num w:numId="9">
    <w:abstractNumId w:val="4"/>
  </w:num>
  <w:num w:numId="10">
    <w:abstractNumId w:val="5"/>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143"/>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2F"/>
    <w:rsid w:val="00000B77"/>
    <w:rsid w:val="0000465D"/>
    <w:rsid w:val="0000587D"/>
    <w:rsid w:val="00007C85"/>
    <w:rsid w:val="00020A18"/>
    <w:rsid w:val="000216E9"/>
    <w:rsid w:val="00021DC0"/>
    <w:rsid w:val="00022CD3"/>
    <w:rsid w:val="0002305F"/>
    <w:rsid w:val="00030F77"/>
    <w:rsid w:val="00032A32"/>
    <w:rsid w:val="000338B8"/>
    <w:rsid w:val="00033E76"/>
    <w:rsid w:val="00035A9B"/>
    <w:rsid w:val="00035C07"/>
    <w:rsid w:val="0004297F"/>
    <w:rsid w:val="000429C5"/>
    <w:rsid w:val="00042ED8"/>
    <w:rsid w:val="00043F5E"/>
    <w:rsid w:val="000447FE"/>
    <w:rsid w:val="00045600"/>
    <w:rsid w:val="00050111"/>
    <w:rsid w:val="0005195C"/>
    <w:rsid w:val="00054F1E"/>
    <w:rsid w:val="0005619E"/>
    <w:rsid w:val="000573A8"/>
    <w:rsid w:val="0006080C"/>
    <w:rsid w:val="0006452D"/>
    <w:rsid w:val="00065FED"/>
    <w:rsid w:val="000674AD"/>
    <w:rsid w:val="00067D77"/>
    <w:rsid w:val="000704BA"/>
    <w:rsid w:val="00071789"/>
    <w:rsid w:val="000719BA"/>
    <w:rsid w:val="000764D9"/>
    <w:rsid w:val="000764E0"/>
    <w:rsid w:val="00076A6F"/>
    <w:rsid w:val="00077810"/>
    <w:rsid w:val="00083E6C"/>
    <w:rsid w:val="00084934"/>
    <w:rsid w:val="00085BAD"/>
    <w:rsid w:val="00087425"/>
    <w:rsid w:val="00090B02"/>
    <w:rsid w:val="00091C23"/>
    <w:rsid w:val="000924C7"/>
    <w:rsid w:val="000A0789"/>
    <w:rsid w:val="000A0BA2"/>
    <w:rsid w:val="000A2E81"/>
    <w:rsid w:val="000A798B"/>
    <w:rsid w:val="000B4838"/>
    <w:rsid w:val="000B49A4"/>
    <w:rsid w:val="000B5E84"/>
    <w:rsid w:val="000C09BE"/>
    <w:rsid w:val="000C0F85"/>
    <w:rsid w:val="000C2EEB"/>
    <w:rsid w:val="000C60D5"/>
    <w:rsid w:val="000D30EB"/>
    <w:rsid w:val="000E184D"/>
    <w:rsid w:val="000E24C7"/>
    <w:rsid w:val="000E2EE1"/>
    <w:rsid w:val="000E742E"/>
    <w:rsid w:val="000E7779"/>
    <w:rsid w:val="000F000C"/>
    <w:rsid w:val="000F18B3"/>
    <w:rsid w:val="000F269D"/>
    <w:rsid w:val="00101429"/>
    <w:rsid w:val="001042B0"/>
    <w:rsid w:val="00111011"/>
    <w:rsid w:val="00112460"/>
    <w:rsid w:val="001130D2"/>
    <w:rsid w:val="0011377B"/>
    <w:rsid w:val="00115AB4"/>
    <w:rsid w:val="00117413"/>
    <w:rsid w:val="00120A7D"/>
    <w:rsid w:val="00121B2F"/>
    <w:rsid w:val="00122119"/>
    <w:rsid w:val="00125EC4"/>
    <w:rsid w:val="00125FDF"/>
    <w:rsid w:val="001320D4"/>
    <w:rsid w:val="00133BC4"/>
    <w:rsid w:val="00134336"/>
    <w:rsid w:val="0013574E"/>
    <w:rsid w:val="00137FEB"/>
    <w:rsid w:val="00142E4E"/>
    <w:rsid w:val="00144532"/>
    <w:rsid w:val="00145917"/>
    <w:rsid w:val="001464F9"/>
    <w:rsid w:val="00151F3D"/>
    <w:rsid w:val="001527AA"/>
    <w:rsid w:val="001559C7"/>
    <w:rsid w:val="00156B04"/>
    <w:rsid w:val="00157026"/>
    <w:rsid w:val="00160174"/>
    <w:rsid w:val="001609E9"/>
    <w:rsid w:val="00161BCD"/>
    <w:rsid w:val="001652F0"/>
    <w:rsid w:val="00167F61"/>
    <w:rsid w:val="00172A27"/>
    <w:rsid w:val="00181A0F"/>
    <w:rsid w:val="0018407D"/>
    <w:rsid w:val="00193FBE"/>
    <w:rsid w:val="00196359"/>
    <w:rsid w:val="00196D32"/>
    <w:rsid w:val="0019743B"/>
    <w:rsid w:val="00197ACF"/>
    <w:rsid w:val="001A3FE5"/>
    <w:rsid w:val="001A4DDB"/>
    <w:rsid w:val="001A64D8"/>
    <w:rsid w:val="001B52D1"/>
    <w:rsid w:val="001B6A39"/>
    <w:rsid w:val="001C4B68"/>
    <w:rsid w:val="001D2459"/>
    <w:rsid w:val="001D50A2"/>
    <w:rsid w:val="001D53D3"/>
    <w:rsid w:val="001D5812"/>
    <w:rsid w:val="001E296E"/>
    <w:rsid w:val="001E7F28"/>
    <w:rsid w:val="001F4219"/>
    <w:rsid w:val="001F6106"/>
    <w:rsid w:val="001F651D"/>
    <w:rsid w:val="0020130B"/>
    <w:rsid w:val="00201F62"/>
    <w:rsid w:val="002046E2"/>
    <w:rsid w:val="00206A4F"/>
    <w:rsid w:val="00210D7B"/>
    <w:rsid w:val="00212D65"/>
    <w:rsid w:val="0021341D"/>
    <w:rsid w:val="0021421C"/>
    <w:rsid w:val="00215685"/>
    <w:rsid w:val="002246AA"/>
    <w:rsid w:val="00227978"/>
    <w:rsid w:val="0023052B"/>
    <w:rsid w:val="00231587"/>
    <w:rsid w:val="00231A40"/>
    <w:rsid w:val="00231A55"/>
    <w:rsid w:val="00232EBE"/>
    <w:rsid w:val="002330B0"/>
    <w:rsid w:val="002337A6"/>
    <w:rsid w:val="00235BC9"/>
    <w:rsid w:val="00243539"/>
    <w:rsid w:val="0024681E"/>
    <w:rsid w:val="00247A35"/>
    <w:rsid w:val="00252A42"/>
    <w:rsid w:val="002551EE"/>
    <w:rsid w:val="00255AD9"/>
    <w:rsid w:val="00256085"/>
    <w:rsid w:val="00261B45"/>
    <w:rsid w:val="00263614"/>
    <w:rsid w:val="00264A21"/>
    <w:rsid w:val="002653A4"/>
    <w:rsid w:val="002657C3"/>
    <w:rsid w:val="002660A3"/>
    <w:rsid w:val="0026614D"/>
    <w:rsid w:val="0027440D"/>
    <w:rsid w:val="0027533B"/>
    <w:rsid w:val="00282C8E"/>
    <w:rsid w:val="0028528C"/>
    <w:rsid w:val="00286B43"/>
    <w:rsid w:val="00293EE2"/>
    <w:rsid w:val="00294794"/>
    <w:rsid w:val="00296513"/>
    <w:rsid w:val="002A1682"/>
    <w:rsid w:val="002A46BB"/>
    <w:rsid w:val="002A4E0A"/>
    <w:rsid w:val="002A5077"/>
    <w:rsid w:val="002A6857"/>
    <w:rsid w:val="002B3AEF"/>
    <w:rsid w:val="002C063E"/>
    <w:rsid w:val="002C152B"/>
    <w:rsid w:val="002C35DA"/>
    <w:rsid w:val="002C3EC4"/>
    <w:rsid w:val="002C7AC2"/>
    <w:rsid w:val="002D15F8"/>
    <w:rsid w:val="002D1C12"/>
    <w:rsid w:val="002D2EAE"/>
    <w:rsid w:val="002D3C68"/>
    <w:rsid w:val="002D4218"/>
    <w:rsid w:val="002D6B01"/>
    <w:rsid w:val="002D73C8"/>
    <w:rsid w:val="002E3FFF"/>
    <w:rsid w:val="002E6FE5"/>
    <w:rsid w:val="002E771E"/>
    <w:rsid w:val="002F0A77"/>
    <w:rsid w:val="002F7DF9"/>
    <w:rsid w:val="00300228"/>
    <w:rsid w:val="003009BE"/>
    <w:rsid w:val="00300C2E"/>
    <w:rsid w:val="00304571"/>
    <w:rsid w:val="00305612"/>
    <w:rsid w:val="003112BB"/>
    <w:rsid w:val="00311F75"/>
    <w:rsid w:val="0031239D"/>
    <w:rsid w:val="003126F6"/>
    <w:rsid w:val="003200EB"/>
    <w:rsid w:val="00320B4B"/>
    <w:rsid w:val="003218EF"/>
    <w:rsid w:val="0032463A"/>
    <w:rsid w:val="00333004"/>
    <w:rsid w:val="00335796"/>
    <w:rsid w:val="00340C50"/>
    <w:rsid w:val="00341878"/>
    <w:rsid w:val="003438C9"/>
    <w:rsid w:val="00344BA1"/>
    <w:rsid w:val="00345604"/>
    <w:rsid w:val="003457A7"/>
    <w:rsid w:val="003461DF"/>
    <w:rsid w:val="003515F3"/>
    <w:rsid w:val="00354EC0"/>
    <w:rsid w:val="003573EE"/>
    <w:rsid w:val="0036218A"/>
    <w:rsid w:val="00362D02"/>
    <w:rsid w:val="00362E72"/>
    <w:rsid w:val="00363B7C"/>
    <w:rsid w:val="003640FA"/>
    <w:rsid w:val="00367108"/>
    <w:rsid w:val="00367A4A"/>
    <w:rsid w:val="003701D3"/>
    <w:rsid w:val="003701FB"/>
    <w:rsid w:val="00370808"/>
    <w:rsid w:val="0037126B"/>
    <w:rsid w:val="0037547B"/>
    <w:rsid w:val="00377099"/>
    <w:rsid w:val="003931AF"/>
    <w:rsid w:val="00393DBB"/>
    <w:rsid w:val="003964BE"/>
    <w:rsid w:val="003A36B1"/>
    <w:rsid w:val="003A4CA6"/>
    <w:rsid w:val="003A5C60"/>
    <w:rsid w:val="003A6071"/>
    <w:rsid w:val="003A775A"/>
    <w:rsid w:val="003B4C3A"/>
    <w:rsid w:val="003B6654"/>
    <w:rsid w:val="003C25F5"/>
    <w:rsid w:val="003C4CB4"/>
    <w:rsid w:val="003D0166"/>
    <w:rsid w:val="003D20C4"/>
    <w:rsid w:val="003D2694"/>
    <w:rsid w:val="003D273C"/>
    <w:rsid w:val="003D2E50"/>
    <w:rsid w:val="003D2F45"/>
    <w:rsid w:val="003D3184"/>
    <w:rsid w:val="003D42A4"/>
    <w:rsid w:val="003D43E2"/>
    <w:rsid w:val="003D46A5"/>
    <w:rsid w:val="003D53A2"/>
    <w:rsid w:val="003D6D88"/>
    <w:rsid w:val="003D7465"/>
    <w:rsid w:val="003D7E7E"/>
    <w:rsid w:val="003E0680"/>
    <w:rsid w:val="003E256C"/>
    <w:rsid w:val="003E2928"/>
    <w:rsid w:val="003E4360"/>
    <w:rsid w:val="003E6EF8"/>
    <w:rsid w:val="003E7571"/>
    <w:rsid w:val="003E780D"/>
    <w:rsid w:val="003F368C"/>
    <w:rsid w:val="003F3A63"/>
    <w:rsid w:val="003F6BC3"/>
    <w:rsid w:val="0040082A"/>
    <w:rsid w:val="004049DD"/>
    <w:rsid w:val="00405BA0"/>
    <w:rsid w:val="00406898"/>
    <w:rsid w:val="004107A8"/>
    <w:rsid w:val="00412C37"/>
    <w:rsid w:val="00415C41"/>
    <w:rsid w:val="0041710A"/>
    <w:rsid w:val="0042146F"/>
    <w:rsid w:val="0042248F"/>
    <w:rsid w:val="0042255A"/>
    <w:rsid w:val="00423141"/>
    <w:rsid w:val="00425E43"/>
    <w:rsid w:val="00430543"/>
    <w:rsid w:val="0043195C"/>
    <w:rsid w:val="004331C9"/>
    <w:rsid w:val="00442E1A"/>
    <w:rsid w:val="00460AB8"/>
    <w:rsid w:val="004642AD"/>
    <w:rsid w:val="00464A21"/>
    <w:rsid w:val="00464F2D"/>
    <w:rsid w:val="00466EA5"/>
    <w:rsid w:val="00470088"/>
    <w:rsid w:val="004701F9"/>
    <w:rsid w:val="00470E88"/>
    <w:rsid w:val="004755F2"/>
    <w:rsid w:val="00477301"/>
    <w:rsid w:val="0048000D"/>
    <w:rsid w:val="00480215"/>
    <w:rsid w:val="00484AD8"/>
    <w:rsid w:val="00484C59"/>
    <w:rsid w:val="0048547F"/>
    <w:rsid w:val="00485BBA"/>
    <w:rsid w:val="00485E1C"/>
    <w:rsid w:val="0048712B"/>
    <w:rsid w:val="00490984"/>
    <w:rsid w:val="00491DB1"/>
    <w:rsid w:val="00496DAA"/>
    <w:rsid w:val="004A1B71"/>
    <w:rsid w:val="004A3B1E"/>
    <w:rsid w:val="004A408B"/>
    <w:rsid w:val="004A7746"/>
    <w:rsid w:val="004B1E88"/>
    <w:rsid w:val="004B5C68"/>
    <w:rsid w:val="004B787B"/>
    <w:rsid w:val="004C3A11"/>
    <w:rsid w:val="004C42B2"/>
    <w:rsid w:val="004C6D18"/>
    <w:rsid w:val="004C6E81"/>
    <w:rsid w:val="004D09E7"/>
    <w:rsid w:val="004D1434"/>
    <w:rsid w:val="004D1D00"/>
    <w:rsid w:val="004D2271"/>
    <w:rsid w:val="004D2FFD"/>
    <w:rsid w:val="004D50A1"/>
    <w:rsid w:val="004D5120"/>
    <w:rsid w:val="004E2205"/>
    <w:rsid w:val="004E34D7"/>
    <w:rsid w:val="004E5D32"/>
    <w:rsid w:val="004E69C4"/>
    <w:rsid w:val="004F464D"/>
    <w:rsid w:val="004F65CD"/>
    <w:rsid w:val="0051299B"/>
    <w:rsid w:val="00517845"/>
    <w:rsid w:val="00521823"/>
    <w:rsid w:val="00523739"/>
    <w:rsid w:val="00524164"/>
    <w:rsid w:val="005247E8"/>
    <w:rsid w:val="005252A4"/>
    <w:rsid w:val="0053092B"/>
    <w:rsid w:val="00532705"/>
    <w:rsid w:val="005364A4"/>
    <w:rsid w:val="005374D6"/>
    <w:rsid w:val="00540C6A"/>
    <w:rsid w:val="0054122F"/>
    <w:rsid w:val="00542D19"/>
    <w:rsid w:val="00545E39"/>
    <w:rsid w:val="00557388"/>
    <w:rsid w:val="00561347"/>
    <w:rsid w:val="005618EF"/>
    <w:rsid w:val="005624C4"/>
    <w:rsid w:val="00562DA8"/>
    <w:rsid w:val="0056359B"/>
    <w:rsid w:val="00564E54"/>
    <w:rsid w:val="005665F9"/>
    <w:rsid w:val="00572B15"/>
    <w:rsid w:val="00576325"/>
    <w:rsid w:val="005773EB"/>
    <w:rsid w:val="00581015"/>
    <w:rsid w:val="00584D86"/>
    <w:rsid w:val="00585351"/>
    <w:rsid w:val="00592433"/>
    <w:rsid w:val="00593298"/>
    <w:rsid w:val="00595A5D"/>
    <w:rsid w:val="005A0675"/>
    <w:rsid w:val="005A1EDD"/>
    <w:rsid w:val="005B1BED"/>
    <w:rsid w:val="005B2F00"/>
    <w:rsid w:val="005C11A2"/>
    <w:rsid w:val="005C3D81"/>
    <w:rsid w:val="005C3DE6"/>
    <w:rsid w:val="005C6E19"/>
    <w:rsid w:val="005C726B"/>
    <w:rsid w:val="005D0FF8"/>
    <w:rsid w:val="005D1C66"/>
    <w:rsid w:val="005D7BB2"/>
    <w:rsid w:val="005E040B"/>
    <w:rsid w:val="005E2C9A"/>
    <w:rsid w:val="005E6280"/>
    <w:rsid w:val="005F1A71"/>
    <w:rsid w:val="005F28B9"/>
    <w:rsid w:val="005F427F"/>
    <w:rsid w:val="005F45E5"/>
    <w:rsid w:val="005F4DEC"/>
    <w:rsid w:val="005F7212"/>
    <w:rsid w:val="00604C77"/>
    <w:rsid w:val="00607DF9"/>
    <w:rsid w:val="00611987"/>
    <w:rsid w:val="0061678D"/>
    <w:rsid w:val="00616D81"/>
    <w:rsid w:val="00623379"/>
    <w:rsid w:val="006240E8"/>
    <w:rsid w:val="0062612F"/>
    <w:rsid w:val="0062763C"/>
    <w:rsid w:val="00627949"/>
    <w:rsid w:val="00630E56"/>
    <w:rsid w:val="0063158C"/>
    <w:rsid w:val="00633AA4"/>
    <w:rsid w:val="006349C8"/>
    <w:rsid w:val="00636897"/>
    <w:rsid w:val="00636E1F"/>
    <w:rsid w:val="00640411"/>
    <w:rsid w:val="00645283"/>
    <w:rsid w:val="006516D7"/>
    <w:rsid w:val="006522FC"/>
    <w:rsid w:val="00653714"/>
    <w:rsid w:val="00657217"/>
    <w:rsid w:val="00664EEC"/>
    <w:rsid w:val="006704D6"/>
    <w:rsid w:val="006728A5"/>
    <w:rsid w:val="006800F5"/>
    <w:rsid w:val="00681702"/>
    <w:rsid w:val="00681BA9"/>
    <w:rsid w:val="00682371"/>
    <w:rsid w:val="006828CF"/>
    <w:rsid w:val="006830DE"/>
    <w:rsid w:val="006839D9"/>
    <w:rsid w:val="006845F7"/>
    <w:rsid w:val="006853AD"/>
    <w:rsid w:val="00687143"/>
    <w:rsid w:val="0068727E"/>
    <w:rsid w:val="00695E07"/>
    <w:rsid w:val="0069670C"/>
    <w:rsid w:val="006A3A1B"/>
    <w:rsid w:val="006A440B"/>
    <w:rsid w:val="006B2411"/>
    <w:rsid w:val="006B4877"/>
    <w:rsid w:val="006B4D99"/>
    <w:rsid w:val="006B560C"/>
    <w:rsid w:val="006B5624"/>
    <w:rsid w:val="006B668E"/>
    <w:rsid w:val="006C05EF"/>
    <w:rsid w:val="006C171D"/>
    <w:rsid w:val="006C3AAB"/>
    <w:rsid w:val="006C4150"/>
    <w:rsid w:val="006C6E37"/>
    <w:rsid w:val="006C7385"/>
    <w:rsid w:val="006C7877"/>
    <w:rsid w:val="006D02BE"/>
    <w:rsid w:val="006D15A3"/>
    <w:rsid w:val="006D3686"/>
    <w:rsid w:val="006D3919"/>
    <w:rsid w:val="006D4C5C"/>
    <w:rsid w:val="006D7C43"/>
    <w:rsid w:val="006E3E83"/>
    <w:rsid w:val="006E5F67"/>
    <w:rsid w:val="006E7C4D"/>
    <w:rsid w:val="006F7CF0"/>
    <w:rsid w:val="006F7E5B"/>
    <w:rsid w:val="00702764"/>
    <w:rsid w:val="0070364F"/>
    <w:rsid w:val="00703F2F"/>
    <w:rsid w:val="00706E09"/>
    <w:rsid w:val="00707CC8"/>
    <w:rsid w:val="00711AD1"/>
    <w:rsid w:val="007120C8"/>
    <w:rsid w:val="00712EDE"/>
    <w:rsid w:val="00714E63"/>
    <w:rsid w:val="00716096"/>
    <w:rsid w:val="00716479"/>
    <w:rsid w:val="007203AA"/>
    <w:rsid w:val="00720FC2"/>
    <w:rsid w:val="00721024"/>
    <w:rsid w:val="00727323"/>
    <w:rsid w:val="007314A4"/>
    <w:rsid w:val="007347CA"/>
    <w:rsid w:val="0074105F"/>
    <w:rsid w:val="00744AE9"/>
    <w:rsid w:val="00745154"/>
    <w:rsid w:val="00745336"/>
    <w:rsid w:val="0074587F"/>
    <w:rsid w:val="00750241"/>
    <w:rsid w:val="00752E80"/>
    <w:rsid w:val="0075493D"/>
    <w:rsid w:val="00757FFC"/>
    <w:rsid w:val="00761689"/>
    <w:rsid w:val="00762DD0"/>
    <w:rsid w:val="00763BC3"/>
    <w:rsid w:val="00764772"/>
    <w:rsid w:val="00765C32"/>
    <w:rsid w:val="00772507"/>
    <w:rsid w:val="00772CAB"/>
    <w:rsid w:val="007736F6"/>
    <w:rsid w:val="00775BF6"/>
    <w:rsid w:val="007816E1"/>
    <w:rsid w:val="00782C83"/>
    <w:rsid w:val="0078732E"/>
    <w:rsid w:val="00787E00"/>
    <w:rsid w:val="00790425"/>
    <w:rsid w:val="00792106"/>
    <w:rsid w:val="0079570B"/>
    <w:rsid w:val="007967D5"/>
    <w:rsid w:val="00797AF6"/>
    <w:rsid w:val="007A027A"/>
    <w:rsid w:val="007A1445"/>
    <w:rsid w:val="007B2C07"/>
    <w:rsid w:val="007B2ED0"/>
    <w:rsid w:val="007B44B3"/>
    <w:rsid w:val="007B5509"/>
    <w:rsid w:val="007C1810"/>
    <w:rsid w:val="007C1954"/>
    <w:rsid w:val="007C3CFF"/>
    <w:rsid w:val="007C5EE2"/>
    <w:rsid w:val="007C6859"/>
    <w:rsid w:val="007C7796"/>
    <w:rsid w:val="007C7CBE"/>
    <w:rsid w:val="007D45C1"/>
    <w:rsid w:val="007D5F2A"/>
    <w:rsid w:val="007D7BD3"/>
    <w:rsid w:val="007E06D9"/>
    <w:rsid w:val="007E0DE4"/>
    <w:rsid w:val="007E5B2A"/>
    <w:rsid w:val="007E6EFA"/>
    <w:rsid w:val="007F2E2E"/>
    <w:rsid w:val="007F7456"/>
    <w:rsid w:val="008011DF"/>
    <w:rsid w:val="00803463"/>
    <w:rsid w:val="00803604"/>
    <w:rsid w:val="00806733"/>
    <w:rsid w:val="00812E6D"/>
    <w:rsid w:val="008135F1"/>
    <w:rsid w:val="00815032"/>
    <w:rsid w:val="008204B5"/>
    <w:rsid w:val="008206B2"/>
    <w:rsid w:val="00821CCC"/>
    <w:rsid w:val="008242F4"/>
    <w:rsid w:val="00824C9D"/>
    <w:rsid w:val="00825FE2"/>
    <w:rsid w:val="0082759E"/>
    <w:rsid w:val="0083238C"/>
    <w:rsid w:val="00833682"/>
    <w:rsid w:val="00846CEA"/>
    <w:rsid w:val="00853381"/>
    <w:rsid w:val="008549FB"/>
    <w:rsid w:val="00854FEF"/>
    <w:rsid w:val="0085531E"/>
    <w:rsid w:val="008557BE"/>
    <w:rsid w:val="00870159"/>
    <w:rsid w:val="008735F2"/>
    <w:rsid w:val="00874E27"/>
    <w:rsid w:val="0088097C"/>
    <w:rsid w:val="00886487"/>
    <w:rsid w:val="00891535"/>
    <w:rsid w:val="008972CA"/>
    <w:rsid w:val="00897671"/>
    <w:rsid w:val="008A132D"/>
    <w:rsid w:val="008A2538"/>
    <w:rsid w:val="008A34A6"/>
    <w:rsid w:val="008A3D81"/>
    <w:rsid w:val="008A5E84"/>
    <w:rsid w:val="008B1CB3"/>
    <w:rsid w:val="008B3CD5"/>
    <w:rsid w:val="008B4269"/>
    <w:rsid w:val="008B71EF"/>
    <w:rsid w:val="008C14BA"/>
    <w:rsid w:val="008C23C6"/>
    <w:rsid w:val="008D1E18"/>
    <w:rsid w:val="008D2DBD"/>
    <w:rsid w:val="008D374D"/>
    <w:rsid w:val="008D6BF9"/>
    <w:rsid w:val="008D7A53"/>
    <w:rsid w:val="008E047E"/>
    <w:rsid w:val="008E4824"/>
    <w:rsid w:val="008E4FC7"/>
    <w:rsid w:val="008E578B"/>
    <w:rsid w:val="008E73F4"/>
    <w:rsid w:val="008F1D22"/>
    <w:rsid w:val="008F480D"/>
    <w:rsid w:val="008F6567"/>
    <w:rsid w:val="008F6AEF"/>
    <w:rsid w:val="008F7A5E"/>
    <w:rsid w:val="00900597"/>
    <w:rsid w:val="0090065D"/>
    <w:rsid w:val="009075EF"/>
    <w:rsid w:val="009111AE"/>
    <w:rsid w:val="0091634F"/>
    <w:rsid w:val="009210FB"/>
    <w:rsid w:val="0092140F"/>
    <w:rsid w:val="00921A6B"/>
    <w:rsid w:val="00922F95"/>
    <w:rsid w:val="009268E3"/>
    <w:rsid w:val="00926A55"/>
    <w:rsid w:val="00935926"/>
    <w:rsid w:val="00940A1A"/>
    <w:rsid w:val="0094300C"/>
    <w:rsid w:val="009450B8"/>
    <w:rsid w:val="0094540B"/>
    <w:rsid w:val="00945688"/>
    <w:rsid w:val="00947844"/>
    <w:rsid w:val="009501C8"/>
    <w:rsid w:val="009504EC"/>
    <w:rsid w:val="0095067D"/>
    <w:rsid w:val="009528AD"/>
    <w:rsid w:val="00957C77"/>
    <w:rsid w:val="0096400C"/>
    <w:rsid w:val="00980091"/>
    <w:rsid w:val="009811BB"/>
    <w:rsid w:val="009829F4"/>
    <w:rsid w:val="00985DDE"/>
    <w:rsid w:val="0099064E"/>
    <w:rsid w:val="00991362"/>
    <w:rsid w:val="0099181F"/>
    <w:rsid w:val="009943C4"/>
    <w:rsid w:val="009966BF"/>
    <w:rsid w:val="009A0835"/>
    <w:rsid w:val="009A27C1"/>
    <w:rsid w:val="009B22F4"/>
    <w:rsid w:val="009B324F"/>
    <w:rsid w:val="009B4D6C"/>
    <w:rsid w:val="009B7C64"/>
    <w:rsid w:val="009C17F8"/>
    <w:rsid w:val="009C2C8F"/>
    <w:rsid w:val="009C374E"/>
    <w:rsid w:val="009C64C6"/>
    <w:rsid w:val="009D32E2"/>
    <w:rsid w:val="009D49CF"/>
    <w:rsid w:val="009D6F98"/>
    <w:rsid w:val="009D7D10"/>
    <w:rsid w:val="009D7F8F"/>
    <w:rsid w:val="009E2CA9"/>
    <w:rsid w:val="009E433C"/>
    <w:rsid w:val="009E4E67"/>
    <w:rsid w:val="009E4FFA"/>
    <w:rsid w:val="009F5723"/>
    <w:rsid w:val="009F7AA2"/>
    <w:rsid w:val="00A005FF"/>
    <w:rsid w:val="00A02C3A"/>
    <w:rsid w:val="00A04B70"/>
    <w:rsid w:val="00A04B9D"/>
    <w:rsid w:val="00A05DCA"/>
    <w:rsid w:val="00A13275"/>
    <w:rsid w:val="00A16412"/>
    <w:rsid w:val="00A16CAA"/>
    <w:rsid w:val="00A20293"/>
    <w:rsid w:val="00A230AE"/>
    <w:rsid w:val="00A231FB"/>
    <w:rsid w:val="00A23FAC"/>
    <w:rsid w:val="00A26A1F"/>
    <w:rsid w:val="00A30BB0"/>
    <w:rsid w:val="00A31831"/>
    <w:rsid w:val="00A319B1"/>
    <w:rsid w:val="00A337C7"/>
    <w:rsid w:val="00A35E18"/>
    <w:rsid w:val="00A36540"/>
    <w:rsid w:val="00A36E10"/>
    <w:rsid w:val="00A44073"/>
    <w:rsid w:val="00A45F9D"/>
    <w:rsid w:val="00A47CF3"/>
    <w:rsid w:val="00A50070"/>
    <w:rsid w:val="00A50104"/>
    <w:rsid w:val="00A51BF9"/>
    <w:rsid w:val="00A53DDA"/>
    <w:rsid w:val="00A55784"/>
    <w:rsid w:val="00A55B56"/>
    <w:rsid w:val="00A56E1E"/>
    <w:rsid w:val="00A56EE9"/>
    <w:rsid w:val="00A61490"/>
    <w:rsid w:val="00A620E0"/>
    <w:rsid w:val="00A62C23"/>
    <w:rsid w:val="00A6368C"/>
    <w:rsid w:val="00A6554D"/>
    <w:rsid w:val="00A67264"/>
    <w:rsid w:val="00A678A9"/>
    <w:rsid w:val="00A67EAC"/>
    <w:rsid w:val="00A702D0"/>
    <w:rsid w:val="00A7094B"/>
    <w:rsid w:val="00A74039"/>
    <w:rsid w:val="00A7533B"/>
    <w:rsid w:val="00A75A21"/>
    <w:rsid w:val="00A76B93"/>
    <w:rsid w:val="00A76D49"/>
    <w:rsid w:val="00A80A6B"/>
    <w:rsid w:val="00A82A40"/>
    <w:rsid w:val="00A85B30"/>
    <w:rsid w:val="00A90AC5"/>
    <w:rsid w:val="00A93719"/>
    <w:rsid w:val="00A949DB"/>
    <w:rsid w:val="00A94E31"/>
    <w:rsid w:val="00AA0139"/>
    <w:rsid w:val="00AA0762"/>
    <w:rsid w:val="00AA360A"/>
    <w:rsid w:val="00AA3E09"/>
    <w:rsid w:val="00AA645F"/>
    <w:rsid w:val="00AB2538"/>
    <w:rsid w:val="00AB494E"/>
    <w:rsid w:val="00AC7294"/>
    <w:rsid w:val="00AD3C7B"/>
    <w:rsid w:val="00AD50A5"/>
    <w:rsid w:val="00AD6676"/>
    <w:rsid w:val="00AE3503"/>
    <w:rsid w:val="00AE4967"/>
    <w:rsid w:val="00AE59B1"/>
    <w:rsid w:val="00AF1C29"/>
    <w:rsid w:val="00AF1DE4"/>
    <w:rsid w:val="00AF23F1"/>
    <w:rsid w:val="00B010A5"/>
    <w:rsid w:val="00B03103"/>
    <w:rsid w:val="00B11475"/>
    <w:rsid w:val="00B149F7"/>
    <w:rsid w:val="00B218C9"/>
    <w:rsid w:val="00B23A19"/>
    <w:rsid w:val="00B24BA8"/>
    <w:rsid w:val="00B26446"/>
    <w:rsid w:val="00B4088C"/>
    <w:rsid w:val="00B45822"/>
    <w:rsid w:val="00B464A5"/>
    <w:rsid w:val="00B57FD6"/>
    <w:rsid w:val="00B6144F"/>
    <w:rsid w:val="00B618A1"/>
    <w:rsid w:val="00B62DE5"/>
    <w:rsid w:val="00B63888"/>
    <w:rsid w:val="00B67B49"/>
    <w:rsid w:val="00B715F9"/>
    <w:rsid w:val="00B74E85"/>
    <w:rsid w:val="00B81AC3"/>
    <w:rsid w:val="00B81B71"/>
    <w:rsid w:val="00B8228C"/>
    <w:rsid w:val="00B85D1E"/>
    <w:rsid w:val="00B97917"/>
    <w:rsid w:val="00BA0CF6"/>
    <w:rsid w:val="00BA2AB3"/>
    <w:rsid w:val="00BA6966"/>
    <w:rsid w:val="00BA6BC0"/>
    <w:rsid w:val="00BB35D2"/>
    <w:rsid w:val="00BB37DB"/>
    <w:rsid w:val="00BC6BB8"/>
    <w:rsid w:val="00BC7F5C"/>
    <w:rsid w:val="00BD37E0"/>
    <w:rsid w:val="00BD6F72"/>
    <w:rsid w:val="00BE2386"/>
    <w:rsid w:val="00BE2FF2"/>
    <w:rsid w:val="00BE3B0F"/>
    <w:rsid w:val="00BE3C72"/>
    <w:rsid w:val="00BE6359"/>
    <w:rsid w:val="00BE762D"/>
    <w:rsid w:val="00BF5B75"/>
    <w:rsid w:val="00BF6DBC"/>
    <w:rsid w:val="00C00C00"/>
    <w:rsid w:val="00C00F1A"/>
    <w:rsid w:val="00C05832"/>
    <w:rsid w:val="00C06022"/>
    <w:rsid w:val="00C06CB5"/>
    <w:rsid w:val="00C07490"/>
    <w:rsid w:val="00C11FF6"/>
    <w:rsid w:val="00C126B5"/>
    <w:rsid w:val="00C12F9C"/>
    <w:rsid w:val="00C16F7C"/>
    <w:rsid w:val="00C20EBD"/>
    <w:rsid w:val="00C22999"/>
    <w:rsid w:val="00C23CBF"/>
    <w:rsid w:val="00C263E0"/>
    <w:rsid w:val="00C30E66"/>
    <w:rsid w:val="00C33164"/>
    <w:rsid w:val="00C412FD"/>
    <w:rsid w:val="00C41DD6"/>
    <w:rsid w:val="00C42A46"/>
    <w:rsid w:val="00C44D96"/>
    <w:rsid w:val="00C50362"/>
    <w:rsid w:val="00C5238E"/>
    <w:rsid w:val="00C526FE"/>
    <w:rsid w:val="00C56053"/>
    <w:rsid w:val="00C620BD"/>
    <w:rsid w:val="00C62F58"/>
    <w:rsid w:val="00C65114"/>
    <w:rsid w:val="00C65262"/>
    <w:rsid w:val="00C66576"/>
    <w:rsid w:val="00C71081"/>
    <w:rsid w:val="00C736EE"/>
    <w:rsid w:val="00C77314"/>
    <w:rsid w:val="00C827F9"/>
    <w:rsid w:val="00C8469F"/>
    <w:rsid w:val="00C85689"/>
    <w:rsid w:val="00C90589"/>
    <w:rsid w:val="00C921C3"/>
    <w:rsid w:val="00C95EEA"/>
    <w:rsid w:val="00CA2086"/>
    <w:rsid w:val="00CA416F"/>
    <w:rsid w:val="00CA722B"/>
    <w:rsid w:val="00CB0E25"/>
    <w:rsid w:val="00CB631E"/>
    <w:rsid w:val="00CC1184"/>
    <w:rsid w:val="00CC26A6"/>
    <w:rsid w:val="00CC531B"/>
    <w:rsid w:val="00CC7115"/>
    <w:rsid w:val="00CD4E0D"/>
    <w:rsid w:val="00CD6949"/>
    <w:rsid w:val="00CE2661"/>
    <w:rsid w:val="00CE3292"/>
    <w:rsid w:val="00CE664D"/>
    <w:rsid w:val="00CE7786"/>
    <w:rsid w:val="00CF2375"/>
    <w:rsid w:val="00CF2EAF"/>
    <w:rsid w:val="00CF4FEF"/>
    <w:rsid w:val="00CF6148"/>
    <w:rsid w:val="00CF6707"/>
    <w:rsid w:val="00CF69F9"/>
    <w:rsid w:val="00D00159"/>
    <w:rsid w:val="00D02F18"/>
    <w:rsid w:val="00D0360C"/>
    <w:rsid w:val="00D0493C"/>
    <w:rsid w:val="00D04F3A"/>
    <w:rsid w:val="00D06B7D"/>
    <w:rsid w:val="00D07882"/>
    <w:rsid w:val="00D14CF5"/>
    <w:rsid w:val="00D16DA9"/>
    <w:rsid w:val="00D20056"/>
    <w:rsid w:val="00D204C7"/>
    <w:rsid w:val="00D21214"/>
    <w:rsid w:val="00D2528A"/>
    <w:rsid w:val="00D2733D"/>
    <w:rsid w:val="00D2741B"/>
    <w:rsid w:val="00D3318E"/>
    <w:rsid w:val="00D33C56"/>
    <w:rsid w:val="00D37283"/>
    <w:rsid w:val="00D37450"/>
    <w:rsid w:val="00D40300"/>
    <w:rsid w:val="00D40B32"/>
    <w:rsid w:val="00D40CD0"/>
    <w:rsid w:val="00D42A17"/>
    <w:rsid w:val="00D436DA"/>
    <w:rsid w:val="00D43E18"/>
    <w:rsid w:val="00D4472F"/>
    <w:rsid w:val="00D44733"/>
    <w:rsid w:val="00D46067"/>
    <w:rsid w:val="00D47A5A"/>
    <w:rsid w:val="00D5316B"/>
    <w:rsid w:val="00D54AAF"/>
    <w:rsid w:val="00D563AD"/>
    <w:rsid w:val="00D57607"/>
    <w:rsid w:val="00D57C83"/>
    <w:rsid w:val="00D61C0C"/>
    <w:rsid w:val="00D631B3"/>
    <w:rsid w:val="00D63C00"/>
    <w:rsid w:val="00D64A44"/>
    <w:rsid w:val="00D757EA"/>
    <w:rsid w:val="00D76768"/>
    <w:rsid w:val="00D7690D"/>
    <w:rsid w:val="00D80324"/>
    <w:rsid w:val="00D81CF2"/>
    <w:rsid w:val="00D849E2"/>
    <w:rsid w:val="00D84F95"/>
    <w:rsid w:val="00D85FC6"/>
    <w:rsid w:val="00D86D6D"/>
    <w:rsid w:val="00D92F6B"/>
    <w:rsid w:val="00D942B4"/>
    <w:rsid w:val="00D9534C"/>
    <w:rsid w:val="00D95E4C"/>
    <w:rsid w:val="00D96AC9"/>
    <w:rsid w:val="00D97F95"/>
    <w:rsid w:val="00DA0A1B"/>
    <w:rsid w:val="00DA64A4"/>
    <w:rsid w:val="00DA6728"/>
    <w:rsid w:val="00DA6A35"/>
    <w:rsid w:val="00DB108B"/>
    <w:rsid w:val="00DB10F2"/>
    <w:rsid w:val="00DB2DDA"/>
    <w:rsid w:val="00DB3CCE"/>
    <w:rsid w:val="00DB5613"/>
    <w:rsid w:val="00DC0A7C"/>
    <w:rsid w:val="00DC6F19"/>
    <w:rsid w:val="00DD14C5"/>
    <w:rsid w:val="00DD4664"/>
    <w:rsid w:val="00DD48B2"/>
    <w:rsid w:val="00DD5AB8"/>
    <w:rsid w:val="00DD7A88"/>
    <w:rsid w:val="00DE29A9"/>
    <w:rsid w:val="00DE5A34"/>
    <w:rsid w:val="00DE5DC7"/>
    <w:rsid w:val="00DE6496"/>
    <w:rsid w:val="00DF0DD1"/>
    <w:rsid w:val="00DF0FBA"/>
    <w:rsid w:val="00DF3298"/>
    <w:rsid w:val="00DF566C"/>
    <w:rsid w:val="00DF5AFF"/>
    <w:rsid w:val="00E02866"/>
    <w:rsid w:val="00E0386A"/>
    <w:rsid w:val="00E05100"/>
    <w:rsid w:val="00E05357"/>
    <w:rsid w:val="00E06045"/>
    <w:rsid w:val="00E074A3"/>
    <w:rsid w:val="00E078E2"/>
    <w:rsid w:val="00E10212"/>
    <w:rsid w:val="00E1251F"/>
    <w:rsid w:val="00E17127"/>
    <w:rsid w:val="00E20CD7"/>
    <w:rsid w:val="00E2137A"/>
    <w:rsid w:val="00E22087"/>
    <w:rsid w:val="00E2470B"/>
    <w:rsid w:val="00E24EE5"/>
    <w:rsid w:val="00E25F4F"/>
    <w:rsid w:val="00E27F95"/>
    <w:rsid w:val="00E318AA"/>
    <w:rsid w:val="00E340D0"/>
    <w:rsid w:val="00E44B5E"/>
    <w:rsid w:val="00E45294"/>
    <w:rsid w:val="00E46EFE"/>
    <w:rsid w:val="00E46F0B"/>
    <w:rsid w:val="00E47D54"/>
    <w:rsid w:val="00E5285A"/>
    <w:rsid w:val="00E530DB"/>
    <w:rsid w:val="00E56FE6"/>
    <w:rsid w:val="00E73A7F"/>
    <w:rsid w:val="00E73BFF"/>
    <w:rsid w:val="00E80B66"/>
    <w:rsid w:val="00E84D97"/>
    <w:rsid w:val="00E87037"/>
    <w:rsid w:val="00E90319"/>
    <w:rsid w:val="00E92B39"/>
    <w:rsid w:val="00E93935"/>
    <w:rsid w:val="00E956F9"/>
    <w:rsid w:val="00E97DE2"/>
    <w:rsid w:val="00EA365C"/>
    <w:rsid w:val="00EA62B1"/>
    <w:rsid w:val="00EA730D"/>
    <w:rsid w:val="00EB297E"/>
    <w:rsid w:val="00EB3609"/>
    <w:rsid w:val="00EB3A88"/>
    <w:rsid w:val="00EB5959"/>
    <w:rsid w:val="00EB69C5"/>
    <w:rsid w:val="00EB78D6"/>
    <w:rsid w:val="00EC2A29"/>
    <w:rsid w:val="00EC6036"/>
    <w:rsid w:val="00EC729F"/>
    <w:rsid w:val="00ED2195"/>
    <w:rsid w:val="00ED2C71"/>
    <w:rsid w:val="00ED4267"/>
    <w:rsid w:val="00ED4312"/>
    <w:rsid w:val="00ED4A49"/>
    <w:rsid w:val="00EE28E9"/>
    <w:rsid w:val="00EE6C1C"/>
    <w:rsid w:val="00EE7D45"/>
    <w:rsid w:val="00EF0A19"/>
    <w:rsid w:val="00EF3871"/>
    <w:rsid w:val="00EF5E33"/>
    <w:rsid w:val="00EF78D5"/>
    <w:rsid w:val="00F0082A"/>
    <w:rsid w:val="00F03A75"/>
    <w:rsid w:val="00F04ACB"/>
    <w:rsid w:val="00F05473"/>
    <w:rsid w:val="00F108CA"/>
    <w:rsid w:val="00F1600B"/>
    <w:rsid w:val="00F16668"/>
    <w:rsid w:val="00F16E05"/>
    <w:rsid w:val="00F21265"/>
    <w:rsid w:val="00F253E3"/>
    <w:rsid w:val="00F331B4"/>
    <w:rsid w:val="00F343EE"/>
    <w:rsid w:val="00F345A8"/>
    <w:rsid w:val="00F359E1"/>
    <w:rsid w:val="00F36A36"/>
    <w:rsid w:val="00F40005"/>
    <w:rsid w:val="00F41C45"/>
    <w:rsid w:val="00F444C8"/>
    <w:rsid w:val="00F50838"/>
    <w:rsid w:val="00F52F78"/>
    <w:rsid w:val="00F5384E"/>
    <w:rsid w:val="00F540C9"/>
    <w:rsid w:val="00F54C3E"/>
    <w:rsid w:val="00F559A8"/>
    <w:rsid w:val="00F5680E"/>
    <w:rsid w:val="00F6350F"/>
    <w:rsid w:val="00F70F7F"/>
    <w:rsid w:val="00F71F3E"/>
    <w:rsid w:val="00F74F6C"/>
    <w:rsid w:val="00F75E8E"/>
    <w:rsid w:val="00F766EA"/>
    <w:rsid w:val="00F83357"/>
    <w:rsid w:val="00F858A0"/>
    <w:rsid w:val="00F85C87"/>
    <w:rsid w:val="00F87FDA"/>
    <w:rsid w:val="00F90D8C"/>
    <w:rsid w:val="00F93302"/>
    <w:rsid w:val="00F93E3E"/>
    <w:rsid w:val="00F9459C"/>
    <w:rsid w:val="00FA00F1"/>
    <w:rsid w:val="00FA4347"/>
    <w:rsid w:val="00FB0422"/>
    <w:rsid w:val="00FB050D"/>
    <w:rsid w:val="00FB1072"/>
    <w:rsid w:val="00FB2388"/>
    <w:rsid w:val="00FB53CD"/>
    <w:rsid w:val="00FC0100"/>
    <w:rsid w:val="00FC2283"/>
    <w:rsid w:val="00FC32F7"/>
    <w:rsid w:val="00FC3347"/>
    <w:rsid w:val="00FC3956"/>
    <w:rsid w:val="00FC5CB3"/>
    <w:rsid w:val="00FD1E56"/>
    <w:rsid w:val="00FD5A07"/>
    <w:rsid w:val="00FD7D25"/>
    <w:rsid w:val="00FE263C"/>
    <w:rsid w:val="00FE5CD2"/>
    <w:rsid w:val="00FF1710"/>
    <w:rsid w:val="00FF3729"/>
    <w:rsid w:val="00FF373D"/>
    <w:rsid w:val="00FF4F0F"/>
    <w:rsid w:val="00FF66FA"/>
    <w:rsid w:val="00FF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0719BA"/>
    <w:rPr>
      <w:rFonts w:ascii="......." w:eastAsia="......." w:hAnsi="......." w:cs="......."/>
      <w:color w:val="000000"/>
      <w:sz w:val="24"/>
      <w:szCs w:val="24"/>
    </w:rPr>
  </w:style>
  <w:style w:type="character" w:customStyle="1" w:styleId="NormalCharacter">
    <w:name w:val="NormalCharacter"/>
    <w:rsid w:val="003D46A5"/>
  </w:style>
  <w:style w:type="character" w:styleId="ae">
    <w:name w:val="annotation reference"/>
    <w:basedOn w:val="a0"/>
    <w:uiPriority w:val="99"/>
    <w:semiHidden/>
    <w:unhideWhenUsed/>
    <w:rsid w:val="001A4DDB"/>
    <w:rPr>
      <w:sz w:val="21"/>
      <w:szCs w:val="21"/>
    </w:rPr>
  </w:style>
  <w:style w:type="paragraph" w:styleId="af">
    <w:name w:val="annotation text"/>
    <w:basedOn w:val="a"/>
    <w:link w:val="Char6"/>
    <w:uiPriority w:val="99"/>
    <w:semiHidden/>
    <w:unhideWhenUsed/>
    <w:rsid w:val="001A4DDB"/>
    <w:pPr>
      <w:jc w:val="left"/>
    </w:pPr>
  </w:style>
  <w:style w:type="character" w:customStyle="1" w:styleId="Char6">
    <w:name w:val="批注文字 Char"/>
    <w:basedOn w:val="a0"/>
    <w:link w:val="af"/>
    <w:uiPriority w:val="99"/>
    <w:semiHidden/>
    <w:rsid w:val="001A4DDB"/>
    <w:rPr>
      <w:rFonts w:ascii="Times New Roman" w:hAnsi="Times New Roman"/>
      <w:kern w:val="2"/>
      <w:sz w:val="21"/>
    </w:rPr>
  </w:style>
  <w:style w:type="paragraph" w:styleId="af0">
    <w:name w:val="annotation subject"/>
    <w:basedOn w:val="af"/>
    <w:next w:val="af"/>
    <w:link w:val="Char7"/>
    <w:uiPriority w:val="99"/>
    <w:semiHidden/>
    <w:unhideWhenUsed/>
    <w:rsid w:val="00087425"/>
    <w:rPr>
      <w:b/>
      <w:bCs/>
    </w:rPr>
  </w:style>
  <w:style w:type="character" w:customStyle="1" w:styleId="Char7">
    <w:name w:val="批注主题 Char"/>
    <w:basedOn w:val="Char6"/>
    <w:link w:val="af0"/>
    <w:uiPriority w:val="99"/>
    <w:semiHidden/>
    <w:rsid w:val="00087425"/>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0719BA"/>
    <w:rPr>
      <w:rFonts w:ascii="......." w:eastAsia="......." w:hAnsi="......." w:cs="......."/>
      <w:color w:val="000000"/>
      <w:sz w:val="24"/>
      <w:szCs w:val="24"/>
    </w:rPr>
  </w:style>
  <w:style w:type="character" w:customStyle="1" w:styleId="NormalCharacter">
    <w:name w:val="NormalCharacter"/>
    <w:rsid w:val="003D46A5"/>
  </w:style>
  <w:style w:type="character" w:styleId="ae">
    <w:name w:val="annotation reference"/>
    <w:basedOn w:val="a0"/>
    <w:uiPriority w:val="99"/>
    <w:semiHidden/>
    <w:unhideWhenUsed/>
    <w:rsid w:val="001A4DDB"/>
    <w:rPr>
      <w:sz w:val="21"/>
      <w:szCs w:val="21"/>
    </w:rPr>
  </w:style>
  <w:style w:type="paragraph" w:styleId="af">
    <w:name w:val="annotation text"/>
    <w:basedOn w:val="a"/>
    <w:link w:val="Char6"/>
    <w:uiPriority w:val="99"/>
    <w:semiHidden/>
    <w:unhideWhenUsed/>
    <w:rsid w:val="001A4DDB"/>
    <w:pPr>
      <w:jc w:val="left"/>
    </w:pPr>
  </w:style>
  <w:style w:type="character" w:customStyle="1" w:styleId="Char6">
    <w:name w:val="批注文字 Char"/>
    <w:basedOn w:val="a0"/>
    <w:link w:val="af"/>
    <w:uiPriority w:val="99"/>
    <w:semiHidden/>
    <w:rsid w:val="001A4DDB"/>
    <w:rPr>
      <w:rFonts w:ascii="Times New Roman" w:hAnsi="Times New Roman"/>
      <w:kern w:val="2"/>
      <w:sz w:val="21"/>
    </w:rPr>
  </w:style>
  <w:style w:type="paragraph" w:styleId="af0">
    <w:name w:val="annotation subject"/>
    <w:basedOn w:val="af"/>
    <w:next w:val="af"/>
    <w:link w:val="Char7"/>
    <w:uiPriority w:val="99"/>
    <w:semiHidden/>
    <w:unhideWhenUsed/>
    <w:rsid w:val="00087425"/>
    <w:rPr>
      <w:b/>
      <w:bCs/>
    </w:rPr>
  </w:style>
  <w:style w:type="character" w:customStyle="1" w:styleId="Char7">
    <w:name w:val="批注主题 Char"/>
    <w:basedOn w:val="Char6"/>
    <w:link w:val="af0"/>
    <w:uiPriority w:val="99"/>
    <w:semiHidden/>
    <w:rsid w:val="00087425"/>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8830">
      <w:bodyDiv w:val="1"/>
      <w:marLeft w:val="0"/>
      <w:marRight w:val="0"/>
      <w:marTop w:val="0"/>
      <w:marBottom w:val="0"/>
      <w:divBdr>
        <w:top w:val="none" w:sz="0" w:space="0" w:color="auto"/>
        <w:left w:val="none" w:sz="0" w:space="0" w:color="auto"/>
        <w:bottom w:val="none" w:sz="0" w:space="0" w:color="auto"/>
        <w:right w:val="none" w:sz="0" w:space="0" w:color="auto"/>
      </w:divBdr>
    </w:div>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509977392">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FE4CB-5CAF-4F4C-ACEB-C172A7A5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4884</Words>
  <Characters>27844</Characters>
  <Application>Microsoft Office Word</Application>
  <DocSecurity>0</DocSecurity>
  <PresentationFormat/>
  <Lines>232</Lines>
  <Paragraphs>65</Paragraphs>
  <Slides>0</Slides>
  <Notes>0</Notes>
  <HiddenSlides>0</HiddenSlides>
  <MMClips>0</MMClips>
  <ScaleCrop>false</ScaleCrop>
  <Company/>
  <LinksUpToDate>false</LinksUpToDate>
  <CharactersWithSpaces>32663</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4</cp:revision>
  <cp:lastPrinted>2015-08-04T03:01:00Z</cp:lastPrinted>
  <dcterms:created xsi:type="dcterms:W3CDTF">2022-08-29T07:22:00Z</dcterms:created>
  <dcterms:modified xsi:type="dcterms:W3CDTF">2022-08-29T07:24:00Z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